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1876af0774e68" w:history="1">
              <w:r>
                <w:rPr>
                  <w:rStyle w:val="Hyperlink"/>
                </w:rPr>
                <w:t>中国乌苯美司胶囊行业研究分析与发展趋势预测报告（2025-2031年）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1876af0774e68" w:history="1">
              <w:r>
                <w:rPr>
                  <w:rStyle w:val="Hyperlink"/>
                </w:rPr>
                <w:t>中国乌苯美司胶囊行业研究分析与发展趋势预测报告（2025-2031年）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1876af0774e68" w:history="1">
                <w:r>
                  <w:rPr>
                    <w:rStyle w:val="Hyperlink"/>
                  </w:rPr>
                  <w:t>https://www.20087.com/2/A8/WuBenMeiSiJiaoNangHangYeYanJiuBaoGao.html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苯美司胶囊是一种用于治疗恶性肿瘤的药物，具有免疫调节作用。近年来，随着癌症治疗技术的进步和对个性化医疗的需求增加，乌苯美司胶囊等免疫调节剂在肿瘤治疗中的应用越来越广泛。目前，这类药物的临床应用正逐步向更多适应症扩展，并且在联合治疗方案中展现出良好的治疗效果。</w:t>
      </w:r>
      <w:r>
        <w:rPr>
          <w:rFonts w:hint="eastAsia"/>
        </w:rPr>
        <w:br/>
      </w:r>
      <w:r>
        <w:rPr>
          <w:rFonts w:hint="eastAsia"/>
        </w:rPr>
        <w:t>　　未来，乌苯美司胶囊的发展将更加注重靶向治疗和联合用药。随着精准医疗的发展，乌苯美司胶囊等药物将更侧重于特定基因型的患者群体，实现更加精准有效的治疗。同时，联合用药将成为肿瘤治疗的新趋势，通过多种药物的组合使用，提高治疗效果并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1876af0774e68" w:history="1">
        <w:r>
          <w:rPr>
            <w:rStyle w:val="Hyperlink"/>
          </w:rPr>
          <w:t>中国乌苯美司胶囊行业研究分析与发展趋势预测报告（2025-2031年）</w:t>
        </w:r>
      </w:hyperlink>
      <w:r>
        <w:rPr>
          <w:rFonts w:hint="eastAsia"/>
        </w:rPr>
        <w:t>》通过对行业现状的深入剖析，结合市场需求、市场规模等关键数据，全面梳理了乌苯美司胶囊产业链。乌苯美司胶囊报告详细分析了市场竞争格局，聚焦了重点企业及品牌影响力，并对价格机制和乌苯美司胶囊细分市场特征进行了探讨。此外，报告还对市场前景进行了展望，预测了行业发展趋势，并就潜在的风险与机遇提供了专业的见解。乌苯美司胶囊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乌苯美司胶囊产业概述</w:t>
      </w:r>
      <w:r>
        <w:rPr>
          <w:rFonts w:hint="eastAsia"/>
        </w:rPr>
        <w:br/>
      </w:r>
      <w:r>
        <w:rPr>
          <w:rFonts w:hint="eastAsia"/>
        </w:rPr>
        <w:t>　　第一节 乌苯美司胶囊产业定义</w:t>
      </w:r>
      <w:r>
        <w:rPr>
          <w:rFonts w:hint="eastAsia"/>
        </w:rPr>
        <w:br/>
      </w:r>
      <w:r>
        <w:rPr>
          <w:rFonts w:hint="eastAsia"/>
        </w:rPr>
        <w:t>　　第二节 乌苯美司胶囊产业发展历程</w:t>
      </w:r>
      <w:r>
        <w:rPr>
          <w:rFonts w:hint="eastAsia"/>
        </w:rPr>
        <w:br/>
      </w:r>
      <w:r>
        <w:rPr>
          <w:rFonts w:hint="eastAsia"/>
        </w:rPr>
        <w:t>　　第三节 乌苯美司胶囊分类情况</w:t>
      </w:r>
      <w:r>
        <w:rPr>
          <w:rFonts w:hint="eastAsia"/>
        </w:rPr>
        <w:br/>
      </w:r>
      <w:r>
        <w:rPr>
          <w:rFonts w:hint="eastAsia"/>
        </w:rPr>
        <w:t>　　第四节 乌苯美司胶囊产业链分析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2024-2025年中国乌苯美司胶囊行业发展环境分析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2024-2025年中国乌苯美司胶囊行业经济环境分析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2024-2025年中国乌苯美司胶囊行业社会环境分析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2024-2025年中国乌苯美司胶囊行业政策环境分析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2024-2025年乌苯美司胶囊行业技术发展现状及趋势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当前我国乌苯美司胶囊技术发展现状</w:t>
      </w:r>
      <w:r>
        <w:rPr>
          <w:rFonts w:hint="eastAsia"/>
        </w:rPr>
        <w:br/>
      </w:r>
      <w:r>
        <w:rPr>
          <w:rFonts w:hint="eastAsia"/>
        </w:rPr>
        <w:t>　　第二节 中外乌苯美司胶囊技术差距及产生差距的主要原因分析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提高我国乌苯美司胶囊技术的对策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2024-2025年全球乌苯美司胶囊行业发展状况及趋势分析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全球乌苯美司胶囊行业发展概况</w:t>
      </w:r>
      <w:r>
        <w:rPr>
          <w:rFonts w:hint="eastAsia"/>
        </w:rPr>
        <w:br/>
      </w:r>
      <w:r>
        <w:rPr>
          <w:rFonts w:hint="eastAsia"/>
        </w:rPr>
        <w:t>　　第二节 全球乌苯美司胶囊行业发展现状及趋势分析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一、全球乌苯美司胶囊行业市场分布情况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二、全球乌苯美司胶囊行业发展趋势分析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全球乌苯美司胶囊行业重点区域发展分析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中国乌苯美司胶囊行业运行状况分析</w:t>
      </w:r>
      <w:r>
        <w:rPr>
          <w:rFonts w:hint="eastAsia"/>
        </w:rPr>
        <w:br/>
      </w:r>
      <w:r>
        <w:rPr>
          <w:rFonts w:hint="eastAsia"/>
        </w:rPr>
        <w:t>　　第一节 乌苯美司胶囊行业市场规模分析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一、2019-2024年乌苯美司胶囊行业市场规模分析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二、2024-2025年乌苯美司胶囊行业市场规模现状分析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二、2025-2031年乌苯美司胶囊行业市场规模况预测</w:t>
      </w:r>
      <w:r>
        <w:rPr>
          <w:rFonts w:hint="eastAsia"/>
        </w:rPr>
        <w:br/>
      </w:r>
      <w:r>
        <w:rPr>
          <w:rFonts w:hint="eastAsia"/>
        </w:rPr>
        <w:t>　　第二节 乌苯美司胶囊行业市场供给分析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一、2019-2024年乌苯美司胶囊行业市场供给情况分析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二、2024-2025年乌苯美司胶囊行业市场供给现状分析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二、2025-2031年乌苯美司胶囊行业市场供给情况预测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乌苯美司胶囊行业市场需求分析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一、2019-2024年乌苯美司胶囊行业市场需求情况分析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二、2024-2025年乌苯美司胶囊行业市场需求现状分析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二、2025-2031年乌苯美司胶囊行业市场需求情况预测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2024-2025年中国乌苯美司胶囊行业集中度分析</w:t>
      </w:r>
      <w:r>
        <w:rPr>
          <w:rFonts w:hint="eastAsia"/>
        </w:rPr>
        <w:br/>
      </w:r>
      <w:r>
        <w:rPr>
          <w:rFonts w:hint="eastAsia"/>
        </w:rPr>
        <w:t>　　　　一、乌苯美司胶囊行业市场集中度情况</w:t>
      </w:r>
      <w:r>
        <w:rPr>
          <w:rFonts w:hint="eastAsia"/>
        </w:rPr>
        <w:br/>
      </w:r>
      <w:r>
        <w:rPr>
          <w:rFonts w:hint="eastAsia"/>
        </w:rPr>
        <w:t>　　　　二、乌苯美司胶囊行业企业集中度分析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中国乌苯美司胶囊行业市场区域结构分析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中国乌苯美司胶囊行业市场需求结构分析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乌苯美司胶囊行业重点区域（一）需求分析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乌苯美司胶囊行业重点区域（二）需求分析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乌苯美司胶囊行业重点区域（三）需求分析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乌苯美司胶囊产品市场价格行情分析预测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2019-2024年乌苯美司胶囊产品市场价格回顾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2024-2025年乌苯美司胶囊产品市场价格现状分析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影响乌苯美司胶囊产品市场价格因素分析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2025-2031年乌苯美司胶囊产品市场价格走势预测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乌苯美司胶囊行业标杆企业竞争力分析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乌苯美司胶囊重点企业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三、乌苯美司胶囊企业经营情况分析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乌苯美司胶囊重点企业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三、乌苯美司胶囊企业经营情况分析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乌苯美司胶囊重点企业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三、乌苯美司胶囊企业经营情况分析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乌苯美司胶囊重点企业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三、乌苯美司胶囊企业经营情况分析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乌苯美司胶囊重点企业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三、乌苯美司胶囊企业经营情况分析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乌苯美司胶囊重点企业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三、乌苯美司胶囊企业经营情况分析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乌苯美司胶囊重点企业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三、乌苯美司胶囊企业经营情况分析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乌苯美司胶囊重点企业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三、乌苯美司胶囊企业经营情况分析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2024-2025年乌苯美司胶囊行业企业经营策略研究分析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乌苯美司胶囊企业多样化经营策略分析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一、乌苯美司胶囊企业多样化经营情况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二、现行乌苯美司胶囊行业多样化经营的方向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大型乌苯美司胶囊企业集团未来发展策略分析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对中小乌苯美司胶囊企业生产经营的建议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2024-2025年中国乌苯美司胶囊市场营销策略竞争分析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乌苯美司胶囊市场产品策略</w:t>
      </w:r>
      <w:r>
        <w:rPr>
          <w:rFonts w:hint="eastAsia"/>
        </w:rPr>
        <w:br/>
      </w:r>
      <w:r>
        <w:rPr>
          <w:rFonts w:hint="eastAsia"/>
        </w:rPr>
        <w:t>　　第二节 乌苯美司胶囊市场渠道策略</w:t>
      </w:r>
      <w:r>
        <w:rPr>
          <w:rFonts w:hint="eastAsia"/>
        </w:rPr>
        <w:br/>
      </w:r>
      <w:r>
        <w:rPr>
          <w:rFonts w:hint="eastAsia"/>
        </w:rPr>
        <w:t>　　第三节 乌苯美司胶囊市场价格策略</w:t>
      </w:r>
      <w:r>
        <w:rPr>
          <w:rFonts w:hint="eastAsia"/>
        </w:rPr>
        <w:br/>
      </w:r>
      <w:r>
        <w:rPr>
          <w:rFonts w:hint="eastAsia"/>
        </w:rPr>
        <w:t>　　第四节 乌苯美司胶囊广告媒体策略</w:t>
      </w:r>
      <w:r>
        <w:rPr>
          <w:rFonts w:hint="eastAsia"/>
        </w:rPr>
        <w:br/>
      </w:r>
      <w:r>
        <w:rPr>
          <w:rFonts w:hint="eastAsia"/>
        </w:rPr>
        <w:t>　　第五节 乌苯美司胶囊客户服务策略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乌苯美司胶囊行业发展因素与投资风险分析预测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影响乌苯美司胶囊行业发展主要因素分析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一、2024-2025年影响乌苯美司胶囊行业发展的不利因素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二、2024-2025年影响乌苯美司胶囊行业发展的稳定因素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三、2024-2025年影响乌苯美司胶囊行业发展的有利因素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四、2024-2025年我国乌苯美司胶囊行业发展面临的机遇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五、2024-2025年我国乌苯美司胶囊行业发展面临的挑战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中-智-林-－乌苯美司胶囊行业投资风险分析预测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一、2025-2031年乌苯美司胶囊行业市场风险分析预测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二、2025-2031年乌苯美司胶囊行业政策风险分析预测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三、2025-2031年乌苯美司胶囊行业技术风险分析预测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四、2025-2031年乌苯美司胶囊行业竞争风险分析预测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五、2025-2031年乌苯美司胶囊行业管理风险分析预测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六、2025-2031年乌苯美司胶囊行业其他风险分析预测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乌苯美司胶囊行业历程</w:t>
      </w:r>
      <w:r>
        <w:rPr>
          <w:rFonts w:hint="eastAsia"/>
        </w:rPr>
        <w:br/>
      </w:r>
      <w:r>
        <w:rPr>
          <w:rFonts w:hint="eastAsia"/>
        </w:rPr>
        <w:t>　　图表 乌苯美司胶囊行业生命周期</w:t>
      </w:r>
      <w:r>
        <w:rPr>
          <w:rFonts w:hint="eastAsia"/>
        </w:rPr>
        <w:br/>
      </w:r>
      <w:r>
        <w:rPr>
          <w:rFonts w:hint="eastAsia"/>
        </w:rPr>
        <w:t>　　图表 乌苯美司胶囊行业产业链分析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2019-2024年中国乌苯美司胶囊行业市场规模及增长情况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2019-2024年乌苯美司胶囊行业市场容量分析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2019-2024年中国乌苯美司胶囊行业产能统计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2019-2024年中国乌苯美司胶囊行业产量及增长趋势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2019-2024年中国乌苯美司胶囊市场需求量及增速统计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2025年中国乌苯美司胶囊行业需求领域分布格局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2019-2024年中国乌苯美司胶囊行业销售收入分析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2019-2024年中国乌苯美司胶囊行业盈利情况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2019-2024年中国乌苯美司胶囊行业利润总额统计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2019-2024年中国乌苯美司胶囊进口数量分析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2019-2024年中国乌苯美司胶囊进口金额分析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2019-2024年中国乌苯美司胶囊出口数量分析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2019-2024年中国乌苯美司胶囊出口金额分析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2025年中国乌苯美司胶囊进口国家及地区分析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2025年中国乌苯美司胶囊出口国家及地区分析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2019-2024年中国乌苯美司胶囊行业企业数量情况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2019-2024年中国乌苯美司胶囊行业企业平均规模情况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**地区乌苯美司胶囊市场规模及增长情况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**地区乌苯美司胶囊行业市场需求情况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**地区乌苯美司胶囊市场规模及增长情况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**地区乌苯美司胶囊行业市场需求情况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**地区乌苯美司胶囊市场规模及增长情况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**地区乌苯美司胶囊行业市场需求情况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**地区乌苯美司胶囊市场规模及增长情况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**地区乌苯美司胶囊行业市场需求情况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乌苯美司胶囊重点企业（一）基本信息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乌苯美司胶囊重点企业（一）经营情况分析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乌苯美司胶囊重点企业（一）主要经济指标情况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乌苯美司胶囊重点企业（一）盈利能力情况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乌苯美司胶囊重点企业（一）偿债能力情况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乌苯美司胶囊重点企业（一）运营能力情况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乌苯美司胶囊重点企业（一）成长能力情况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乌苯美司胶囊重点企业（二）基本信息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乌苯美司胶囊重点企业（二）经营情况分析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乌苯美司胶囊重点企业（二）主要经济指标情况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乌苯美司胶囊重点企业（二）盈利能力情况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乌苯美司胶囊重点企业（二）偿债能力情况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乌苯美司胶囊重点企业（二）运营能力情况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乌苯美司胶囊重点企业（二）成长能力情况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乌苯美司胶囊重点企业（三）基本信息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乌苯美司胶囊重点企业（三）经营情况分析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乌苯美司胶囊重点企业（三）主要经济指标情况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乌苯美司胶囊重点企业（三）盈利能力情况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乌苯美司胶囊重点企业（三）偿债能力情况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乌苯美司胶囊重点企业（三）运营能力情况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乌苯美司胶囊重点企业（三）成长能力情况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2025-2031年中国乌苯美司胶囊行业产能预测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2025-2031年中国乌苯美司胶囊行业产量预测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2025-2031年中国乌苯美司胶囊市场需求量预测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2025-2031年中国乌苯美司胶囊行业供需平衡预测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2025-2031年中国乌苯美司胶囊市场容量预测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2025-2031年中国乌苯美司胶囊市场规模预测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2025-2031年中国乌苯美司胶囊市场前景分析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2025-2031年中国乌苯美司胶囊发展趋势预测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1876af0774e68" w:history="1">
        <w:r>
          <w:rPr>
            <w:rStyle w:val="Hyperlink"/>
          </w:rPr>
          <w:t>中国乌苯美司胶囊行业研究分析与发展趋势预测报告（2025-2031年）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1876af0774e68" w:history="1">
        <w:r>
          <w:rPr>
            <w:rStyle w:val="Hyperlink"/>
          </w:rPr>
          <w:t>https://www.20087.com/2/A8/WuBenMeiSiJiaoNangHangYeYanJiuBaoGao.html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热点：乌苯美司胶囊的作用与功效、乌苯美司胶囊多少钱一盒、乌苯美司胶囊正确吃法、乌苯美司胶囊说明书、乌苯美司胶囊的功效和价格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f347313b14816" w:history="1">
      <w:r>
        <w:rPr>
          <w:rStyle w:val="Hyperlink"/>
        </w:rPr>
        <w:t>中国乌苯美司胶囊行业研究分析与发展趋势预测报告（2025-2031年）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WuBenMeiSiJiaoNangHangYeYanJiuBaoGao.html" TargetMode="External" Id="R3831876af077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WuBenMeiSiJiaoNangHangYeYanJiuBaoGao.html" TargetMode="External" Id="R072f347313b1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2025-01-31T05:55:00Z</dcterms:created>
  <dcterms:modified xsi:type="dcterms:W3CDTF">2025-01-31T06:55:00Z</dcterms:modified>
  <dc:subject>中国乌苯美司胶囊行业研究分析与发展趋势预测报告（2025-2031年）</dc:subject>
  <dc:title>中国乌苯美司胶囊行业研究分析与发展趋势预测报告（2025-2031年）</dc:title>
  <cp:keywords>中国乌苯美司胶囊行业研究分析与发展趋势预测报告（2025-2031年）</cp:keywords>
  <dc:description>中国乌苯美司胶囊行业研究分析与发展趋势预测报告（2025-2031年）</dc:description>
</cp:coreProperties>
</file>