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10f3d6d44656" w:history="1">
              <w:r>
                <w:rPr>
                  <w:rStyle w:val="Hyperlink"/>
                </w:rPr>
                <w:t>2025-2031年中国医学影像图文分析系统市场深度调研与发展前景分析报告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10f3d6d44656" w:history="1">
              <w:r>
                <w:rPr>
                  <w:rStyle w:val="Hyperlink"/>
                </w:rPr>
                <w:t>2025-2031年中国医学影像图文分析系统市场深度调研与发展前景分析报告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10f3d6d44656" w:history="1">
                <w:r>
                  <w:rPr>
                    <w:rStyle w:val="Hyperlink"/>
                  </w:rPr>
                  <w:t>https://www.20087.com/3/18/YiXueYingXiangTuWenFenXiXiTongShiChangDiaoYanBaoGao.html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图文分析系统已成为现代医学诊断不可或缺的一部分，它帮助医生解读复杂的影像数据，如CT、MRI和X射线图像，以辅助疾病诊断和治疗计划制定。近年来，人工智能技术的融入，特别是深度学习算法，显著提高了图像识别的准确性和效率，减少了误诊和漏诊的风险。此外，云存储和远程访问功能的增强，使得医疗资源得以跨地域共享，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学影像图文分析系统将朝着更智能化和集成化方向发展。高级人工智能模型的持续优化，将使系统能够处理更复杂、更细微的影像特征，甚至实现对早期病变的预警。同时，系统将更加注重与其他医疗信息系统（如电子病历和病理数据库）的无缝集成，构建患者全生命周期的医疗档案，为个性化诊疗提供支持。此外，隐私保护和数据安全将成为行业关注的热点，推动加密技术和合规框架的完善，保障患者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10f3d6d44656" w:history="1">
        <w:r>
          <w:rPr>
            <w:rStyle w:val="Hyperlink"/>
          </w:rPr>
          <w:t>2025-2031年中国医学影像图文分析系统市场深度调研与发展前景分析报告</w:t>
        </w:r>
      </w:hyperlink>
      <w:r>
        <w:rPr>
          <w:rFonts w:hint="eastAsia"/>
        </w:rPr>
        <w:t>》基于权威数据与一手调研资料，系统分析了医学影像图文分析系统行业的产业链结构、市场规模、需求特征及价格体系，客观呈现了医学影像图文分析系统行业发展现状。报告科学预测了医学影像图文分析系统市场前景与未来趋势，重点剖析了主要企业的竞争格局、市场集中度及品牌影响力。同时，通过对医学影像图文分析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医学影像图文分析系统行业概述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医学影像图文分析系统行业界定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医学影像图文分析系统产业链分析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2024-2025年中国医学影像图文分析系统行业发展环境分析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2024-2025年医学影像图文分析系统行业技术发展现状及趋势分析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国内外医学影像图文分析系统行业技术差异与原因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医学影像图文分析系统行业技术发展方向、趋势预测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提升医学影像图文分析系统行业技术能力策略建议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中国医学影像图文分析系统行业供给与需求情况分析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中国医学影像图文分析系统行业盈利情况分析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中国医学影像图文分析系统行业产量情况分析与预测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一、2019-2024年医学影像图文分析系统行业产量统计分析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二、2024年医学影像图文分析系统行业产量特点分析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三、2025-2031年中国医学影像图文分析系统行业产量预测分析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中国医学影像图文分析系统行业需求概况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二、2024年中国医学影像图文分析系统行业市场需求特点分析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三、2025-2031年中国医学影像图文分析系统市场需求预测分析</w:t>
      </w:r>
      <w:r>
        <w:rPr>
          <w:rFonts w:hint="eastAsia"/>
        </w:rPr>
        <w:br/>
      </w:r>
      <w:r>
        <w:rPr>
          <w:rFonts w:hint="eastAsia"/>
        </w:rPr>
        <w:t>　　第五节 医学影像图文分析系统产业供需平衡状况分析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2019-2024年中国医学影像图文分析系统行业重点地区调研分析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一、中国医学影像图文分析系统行业重点区域市场结构调研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中国医学影像图文分析系统行业进出口情况分析预测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二、2019-2024年中国医学影像图文分析系统行业出口分析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2025-2031年中国医学影像图文分析系统行业进出口情况预测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一、2025-2031年中国医学影像图文分析系统行业进口预测分析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二、2025-2031年中国医学影像图文分析系统行业出口预测分析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影响医学影像图文分析系统行业进出口变化的主要原因分析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中国医学影像图文分析系统行业规模与效益分析预测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二、2025-2031年医学影像图文分析系统行业资产规模预测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三、2019-2024年医学影像图文分析系统行业收入和利润变化分析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四、2025-2031年医学影像图文分析系统行业收入和利润预测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二、2019-2024年医学影像图文分析系统行业效益分析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国内医学影像图文分析系统产品价格走势及影响因素分析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2019-2024年国内医学影像图文分析系统市场价格回顾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当前国内医学影像图文分析系统市场价格及评述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国内医学影像图文分析系统价格影响因素分析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2025-2031年国内医学影像图文分析系统市场价格走势预测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医学影像图文分析系统行业上、下游市场分析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医学影像图文分析系统行业竞争格局分析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一、2025年医学影像图文分析系统行业竞争分析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二、2025年中外医学影像图文分析系统产品竞争分析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三、2019-2024年中国医学影像图文分析系统市场竞争分析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四、2025-2031年国内主要医学影像图文分析系统企业动向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医学影像图文分析系统行业重点企业发展调研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医学影像图文分析系统企业发展策略分析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提高医学影像图文分析系统企业竞争力的策略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一、提高中国医学影像图文分析系统企业核心竞争力的对策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三、影响医学影像图文分析系统企业核心竞争力的因素及提升途径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四、提高医学影像图文分析系统企业竞争力的策略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对中国医学影像图文分析系统品牌的战略思考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三、中国医学影像图文分析系统企业的品牌战略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四、医学影像图文分析系统品牌战略管理的策略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医学影像图文分析系统行业发展因素与投资风险分析预测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影响医学影像图文分析系统行业发展主要因素分析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一、2025年影响医学影像图文分析系统行业发展的不利因素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二、2025年影响医学影像图文分析系统行业发展的稳定因素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三、2025年影响医学影像图文分析系统行业发展的有利因素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四、2025年中国医学影像图文分析系统行业发展面临的机遇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五、2025年中国医学影像图文分析系统行业发展面临的挑战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一、2025-2031年医学影像图文分析系统行业市场风险分析预测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二、2025-2031年医学影像图文分析系统行业政策风险分析预测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三、2025-2031年医学影像图文分析系统行业技术风险分析预测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四、2025-2031年医学影像图文分析系统行业竞争风险分析预测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五、2025-2031年医学影像图文分析系统行业管理风险分析预测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医学影像图文分析系统市场预测及项目投资建议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中国医学影像图文分析系统行业生产、营销企业投资运作模式分析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2025-2031年中国医学影像图文分析系统行业市场规模及增长趋势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2025-2031年中国医学影像图文分析系统行业投资规模预测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2025-2031年医学影像图文分析系统行业市场盈利预测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医学影像图文分析系统行业项目投资建议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四、医学影像图文分析系统销售注意事项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医学影像图文分析系统行业历程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医学影像图文分析系统行业生命周期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2019-2024年医学影像图文分析系统行业市场容量分析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2025年中国医学影像图文分析系统行业需求领域分布格局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2025年中国医学影像图文分析系统进口国家及地区分析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2025年中国医学影像图文分析系统出口国家及地区分析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2019-2024年中国医学影像图文分析系统行业企业平均规模情况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2025-2031年中国医学影像图文分析系统行业市场规模预测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2025年中国医学影像图文分析系统市场前景分析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2025年中国医学影像图文分析系统发展趋势预测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10f3d6d44656" w:history="1">
        <w:r>
          <w:rPr>
            <w:rStyle w:val="Hyperlink"/>
          </w:rPr>
          <w:t>2025-2031年中国医学影像图文分析系统市场深度调研与发展前景分析报告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10f3d6d44656" w:history="1">
        <w:r>
          <w:rPr>
            <w:rStyle w:val="Hyperlink"/>
          </w:rPr>
          <w:t>https://www.20087.com/3/18/YiXueYingXiangTuWenFenXiXiTongShiChangDiaoYanBaoGao.html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图像处理、医学影像图文分析系统设计、医学影像数据库、医学影像图文处理系统、对医学影像技术的认识、医学影像图像识别、人工智能医学影像诊断系统、医学影像学图谱app、医学影像技术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3a69e8ed487a" w:history="1">
      <w:r>
        <w:rPr>
          <w:rStyle w:val="Hyperlink"/>
        </w:rPr>
        <w:t>2025-2031年中国医学影像图文分析系统市场深度调研与发展前景分析报告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XueYingXiangTuWenFenXiXiTongShiChangDiaoYanBaoGao.html" TargetMode="External" Id="Ra33610f3d6d4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XueYingXiangTuWenFenXiXiTongShiChangDiaoYanBaoGao.html" TargetMode="External" Id="R49493a69e8ed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2025-02-22T02:36:00Z</dcterms:created>
  <dcterms:modified xsi:type="dcterms:W3CDTF">2025-02-22T03:36:00Z</dcterms:modified>
  <dc:subject>2025-2031年中国医学影像图文分析系统市场深度调研与发展前景分析报告</dc:subject>
  <dc:title>2025-2031年中国医学影像图文分析系统市场深度调研与发展前景分析报告</dc:title>
  <cp:keywords>2025-2031年中国医学影像图文分析系统市场深度调研与发展前景分析报告</cp:keywords>
  <dc:description>2025-2031年中国医学影像图文分析系统市场深度调研与发展前景分析报告</dc:description>
</cp:coreProperties>
</file>