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cfed608664aab" w:history="1">
              <w:r>
                <w:rPr>
                  <w:rStyle w:val="Hyperlink"/>
                </w:rPr>
                <w:t>2025-2031年全球与中国地蒽酚软膏行业发展研究及前景趋势预测报告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cfed608664aab" w:history="1">
              <w:r>
                <w:rPr>
                  <w:rStyle w:val="Hyperlink"/>
                </w:rPr>
                <w:t>2025-2031年全球与中国地蒽酚软膏行业发展研究及前景趋势预测报告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cfed608664aab" w:history="1">
                <w:r>
                  <w:rPr>
                    <w:rStyle w:val="Hyperlink"/>
                  </w:rPr>
                  <w:t>https://www.20087.com/3/18/DiEnFenRuanGaoShiChangQianJingYuCe.html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蒽酚软膏是一种用于治疗银屑病和其他皮肤炎症疾病的药物，因其良好的疗效和较低的副作用而在临床应用中备受青睐。随着对银屑病发病机制的深入了解，地蒽酚软膏的研发也在不断进步，产品配方更加优化，旨在提高药效的同时减轻不良反应。此外，随着医疗保健意识的提升，患者对有效且温和的治疗方案的需求日益增加，这也促进了地蒽酚软膏市场的稳步增长。</w:t>
      </w:r>
      <w:r>
        <w:rPr>
          <w:rFonts w:hint="eastAsia"/>
        </w:rPr>
        <w:br/>
      </w:r>
      <w:r>
        <w:rPr>
          <w:rFonts w:hint="eastAsia"/>
        </w:rPr>
        <w:t>　　地蒽酚软膏未来的发展将受到多个因素的影响。首先，随着生物技术和药物研究的进步，新型的地蒽酚软膏可能会出现，这些新产品可能会有更好的吸收率和更少的副作用。其次，随着精准医学的发展，个体化治疗方案将变得更加重要，地蒽酚软膏的应用可能会更加个性化，以满足不同患者的独特需求。此外，随着医疗系统的数字化转型，远程医疗服务和在线药房的普及将使患者更容易获得此类药物。最后，随着对银屑病长期管理和生活质量改善的重视，地蒽酚软膏在长期治疗中的作用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cfed608664aab" w:history="1">
        <w:r>
          <w:rPr>
            <w:rStyle w:val="Hyperlink"/>
          </w:rPr>
          <w:t>2025-2031年全球与中国地蒽酚软膏行业发展研究及前景趋势预测报告</w:t>
        </w:r>
      </w:hyperlink>
      <w:r>
        <w:rPr>
          <w:rFonts w:hint="eastAsia"/>
        </w:rPr>
        <w:t>》全面剖析了地蒽酚软膏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地蒽酚软膏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地蒽酚软膏市场概述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按照不同产品类型，地蒽酚软膏主要可以分为如下几个类别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全球不同产品类型地蒽酚软膏销售额增长趋势2020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20g</w:t>
      </w:r>
      <w:r>
        <w:rPr>
          <w:rFonts w:hint="eastAsia"/>
        </w:rPr>
        <w:br/>
      </w:r>
      <w:r>
        <w:rPr>
          <w:rFonts w:hint="eastAsia"/>
        </w:rPr>
        <w:t>　　　　1.2.3 30g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从不同应用，地蒽酚软膏主要包括如下几个方面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全球不同应用地蒽酚软膏销售额增长趋势2020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线上电商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地蒽酚软膏行业背景、发展历史、现状及趋势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地蒽酚软膏行业目前现状分析</w:t>
      </w:r>
      <w:r>
        <w:rPr>
          <w:rFonts w:hint="eastAsia"/>
        </w:rPr>
        <w:br/>
      </w:r>
      <w:r>
        <w:rPr>
          <w:rFonts w:hint="eastAsia"/>
        </w:rPr>
        <w:t>　　　　1.4.2 地蒽酚软膏发展趋势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全球地蒽酚软膏总体规模分析</w:t>
      </w:r>
      <w:r>
        <w:rPr>
          <w:rFonts w:hint="eastAsia"/>
        </w:rPr>
        <w:br/>
      </w:r>
      <w:r>
        <w:rPr>
          <w:rFonts w:hint="eastAsia"/>
        </w:rPr>
        <w:t>　　2.1 全球地蒽酚软膏供需现状及预测（2020-2031）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全球地蒽酚软膏产能、产量、产能利用率及发展趋势（2020-2031）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全球地蒽酚软膏产量、需求量及发展趋势（2020-2031）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全球主要地区地蒽酚软膏产量及发展趋势（2020-2031）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全球主要地区地蒽酚软膏产量（2020-2025）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全球主要地区地蒽酚软膏产量（2026-2031）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全球主要地区地蒽酚软膏产量市场份额（2020-2031）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中国地蒽酚软膏供需现状及预测（2020-2031）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中国地蒽酚软膏产能、产量、产能利用率及发展趋势（2020-2031）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中国地蒽酚软膏产量、市场需求量及发展趋势（2020-2031）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全球地蒽酚软膏销量及销售额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全球市场地蒽酚软膏销售额（2020-2031）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全球市场地蒽酚软膏销量（2020-2031）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全球市场地蒽酚软膏价格趋势（2020-2031）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全球地蒽酚软膏主要地区分析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全球主要地区地蒽酚软膏市场规模分析：2020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全球主要地区地蒽酚软膏销售收入及市场份额（2020-2025年）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全球主要地区地蒽酚软膏销售收入预测（2026-2031年）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全球主要地区地蒽酚软膏销量分析：2020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全球主要地区地蒽酚软膏销量及市场份额（2020-2025年）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全球主要地区地蒽酚软膏销量及市场份额预测（2026-2031）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北美市场地蒽酚软膏销量、收入及增长率（2020-2031）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欧洲市场地蒽酚软膏销量、收入及增长率（2020-2031）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中国市场地蒽酚软膏销量、收入及增长率（2020-2031）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日本市场地蒽酚软膏销量、收入及增长率（2020-2031）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东南亚市场地蒽酚软膏销量、收入及增长率（2020-2031）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印度市场地蒽酚软膏销量、收入及增长率（2020-2031）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全球市场主要厂商地蒽酚软膏产能市场份额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全球市场主要厂商地蒽酚软膏销量（2020-2025）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全球市场主要厂商地蒽酚软膏销量（2020-2025）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全球市场主要厂商地蒽酚软膏销售收入（2020-2025）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全球市场主要厂商地蒽酚软膏销售价格（2020-2025）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2024年全球主要生产商地蒽酚软膏收入排名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中国市场主要厂商地蒽酚软膏销量（2020-2025）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中国市场主要厂商地蒽酚软膏销量（2020-2025）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中国市场主要厂商地蒽酚软膏销售收入（2020-2025）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2024年中国主要生产商地蒽酚软膏收入排名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中国市场主要厂商地蒽酚软膏销售价格（2020-2025）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全球主要厂商地蒽酚软膏总部及产地分布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全球主要厂商成立时间及地蒽酚软膏商业化日期</w:t>
      </w:r>
      <w:r>
        <w:rPr>
          <w:rFonts w:hint="eastAsia"/>
        </w:rPr>
        <w:br/>
      </w:r>
      <w:r>
        <w:rPr>
          <w:rFonts w:hint="eastAsia"/>
        </w:rPr>
        <w:t>　　4.6 全球主要厂商地蒽酚软膏产品类型及应用</w:t>
      </w:r>
      <w:r>
        <w:rPr>
          <w:rFonts w:hint="eastAsia"/>
        </w:rPr>
        <w:br/>
      </w:r>
      <w:r>
        <w:rPr>
          <w:rFonts w:hint="eastAsia"/>
        </w:rPr>
        <w:t>　　4.7 地蒽酚软膏行业集中度、竞争程度分析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地蒽酚软膏行业集中度分析：2024年全球Top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全球地蒽酚软膏第一梯队、第二梯队和第三梯队生产商（品牌）及市场份额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地蒽酚软膏销量、收入、价格及毛利率（2020-2025）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地蒽酚软膏销量、收入、价格及毛利率（2020-2025）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地蒽酚软膏销量、收入、价格及毛利率（2020-2025）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地蒽酚软膏销量、收入、价格及毛利率（2020-2025）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地蒽酚软膏销量、收入、价格及毛利率（2020-2025）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地蒽酚软膏销量、收入、价格及毛利率（2020-2025）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地蒽酚软膏销量、收入、价格及毛利率（2020-2025）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地蒽酚软膏销量、收入、价格及毛利率（2020-2025）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地蒽酚软膏销量、收入、价格及毛利率（2020-2025）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地蒽酚软膏销量、收入、价格及毛利率（2020-2025）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地蒽酚软膏销量、收入、价格及毛利率（2020-2025）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不同产品类型地蒽酚软膏分析</w:t>
      </w:r>
      <w:r>
        <w:rPr>
          <w:rFonts w:hint="eastAsia"/>
        </w:rPr>
        <w:br/>
      </w:r>
      <w:r>
        <w:rPr>
          <w:rFonts w:hint="eastAsia"/>
        </w:rPr>
        <w:t>　　6.1 全球不同产品类型地蒽酚软膏销量（2020-2031）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全球不同产品类型地蒽酚软膏销量及市场份额（2020-2025）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全球不同产品类型地蒽酚软膏销量预测（2026-2031）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全球不同产品类型地蒽酚软膏收入（2020-2031）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全球不同产品类型地蒽酚软膏收入及市场份额（2020-2025）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全球不同产品类型地蒽酚软膏收入预测（2026-2031）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全球不同产品类型地蒽酚软膏价格走势（2020-2031）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不同应用地蒽酚软膏分析</w:t>
      </w:r>
      <w:r>
        <w:rPr>
          <w:rFonts w:hint="eastAsia"/>
        </w:rPr>
        <w:br/>
      </w:r>
      <w:r>
        <w:rPr>
          <w:rFonts w:hint="eastAsia"/>
        </w:rPr>
        <w:t>　　7.1 全球不同应用地蒽酚软膏销量（2020-2031）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全球不同应用地蒽酚软膏销量及市场份额（2020-2025）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全球不同应用地蒽酚软膏销量预测（2026-2031）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全球不同应用地蒽酚软膏收入（2020-2031）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全球不同应用地蒽酚软膏收入及市场份额（2020-2025）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全球不同应用地蒽酚软膏收入预测（2026-2031）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全球不同应用地蒽酚软膏价格走势（2020-2031）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地蒽酚软膏产业链分析</w:t>
      </w:r>
      <w:r>
        <w:rPr>
          <w:rFonts w:hint="eastAsia"/>
        </w:rPr>
        <w:br/>
      </w:r>
      <w:r>
        <w:rPr>
          <w:rFonts w:hint="eastAsia"/>
        </w:rPr>
        <w:t>　　8.2 地蒽酚软膏工艺制造技术分析</w:t>
      </w:r>
      <w:r>
        <w:rPr>
          <w:rFonts w:hint="eastAsia"/>
        </w:rPr>
        <w:br/>
      </w:r>
      <w:r>
        <w:rPr>
          <w:rFonts w:hint="eastAsia"/>
        </w:rPr>
        <w:t>　　8.3 地蒽酚软膏产业上游供应分析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地蒽酚软膏下游客户分析</w:t>
      </w:r>
      <w:r>
        <w:rPr>
          <w:rFonts w:hint="eastAsia"/>
        </w:rPr>
        <w:br/>
      </w:r>
      <w:r>
        <w:rPr>
          <w:rFonts w:hint="eastAsia"/>
        </w:rPr>
        <w:t>　　8.5 地蒽酚软膏销售渠道分析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地蒽酚软膏行业发展机遇及主要驱动因素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地蒽酚软膏行业发展面临的风险</w:t>
      </w:r>
      <w:r>
        <w:rPr>
          <w:rFonts w:hint="eastAsia"/>
        </w:rPr>
        <w:br/>
      </w:r>
      <w:r>
        <w:rPr>
          <w:rFonts w:hint="eastAsia"/>
        </w:rPr>
        <w:t>　　9.3 地蒽酚软膏行业政策分析</w:t>
      </w:r>
      <w:r>
        <w:rPr>
          <w:rFonts w:hint="eastAsia"/>
        </w:rPr>
        <w:br/>
      </w:r>
      <w:r>
        <w:rPr>
          <w:rFonts w:hint="eastAsia"/>
        </w:rPr>
        <w:t>　　9.4 地蒽酚软膏中国企业SWOT分析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全球不同产品类型地蒽酚软膏销售额增长（CAGR）趋势2020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地蒽酚软膏行业目前发展现状</w:t>
      </w:r>
      <w:r>
        <w:rPr>
          <w:rFonts w:hint="eastAsia"/>
        </w:rPr>
        <w:br/>
      </w:r>
      <w:r>
        <w:rPr>
          <w:rFonts w:hint="eastAsia"/>
        </w:rPr>
        <w:t>　　表 4： 地蒽酚软膏发展趋势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全球主要地区地蒽酚软膏产量增速（CAGR）：（2020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全球主要地区地蒽酚软膏产量（2020-2025）&amp;（千件）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全球主要地区地蒽酚软膏产量（2026-2031）&amp;（千件）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全球主要地区地蒽酚软膏产量市场份额（2020-2025）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全球主要地区地蒽酚软膏产量（2026-2031）&amp;（千件）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全球主要地区地蒽酚软膏销售收入增速：（2020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全球主要地区地蒽酚软膏销售收入（2020-2025）&amp;（百万美元）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全球主要地区地蒽酚软膏销售收入市场份额（2020-2025）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全球主要地区地蒽酚软膏收入（2026-2031）&amp;（百万美元）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全球主要地区地蒽酚软膏收入市场份额（2026-2031）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全球主要地区地蒽酚软膏销量（千件）：2020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全球主要地区地蒽酚软膏销量（2020-2025）&amp;（千件）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全球主要地区地蒽酚软膏销量市场份额（2020-2025）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全球主要地区地蒽酚软膏销量（2026-2031）&amp;（千件）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全球主要地区地蒽酚软膏销量份额（2026-2031）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全球市场主要厂商地蒽酚软膏产能（2024-2025）&amp;（千件）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全球市场主要厂商地蒽酚软膏销量（2020-2025）&amp;（千件）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全球市场主要厂商地蒽酚软膏销量市场份额（2020-2025）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全球市场主要厂商地蒽酚软膏销售收入（2020-2025）&amp;（百万美元）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全球市场主要厂商地蒽酚软膏销售收入市场份额（2020-2025）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全球市场主要厂商地蒽酚软膏销售价格（2020-2025）&amp;（美元/件）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2024年全球主要生产商地蒽酚软膏收入排名（百万美元）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中国市场主要厂商地蒽酚软膏销量（2020-2025）&amp;（千件）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中国市场主要厂商地蒽酚软膏销量市场份额（2020-2025）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中国市场主要厂商地蒽酚软膏销售收入（2020-2025）&amp;（百万美元）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中国市场主要厂商地蒽酚软膏销售收入市场份额（2020-2025）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2024年中国主要生产商地蒽酚软膏收入排名（百万美元）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中国市场主要厂商地蒽酚软膏销售价格（2020-2025）&amp;（美元/件）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全球主要厂商地蒽酚软膏总部及产地分布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全球主要厂商成立时间及地蒽酚软膏商业化日期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全球主要厂商地蒽酚软膏产品类型及应用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2024年全球地蒽酚软膏主要厂商市场地位（第一梯队、第二梯队和第三梯队）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全球地蒽酚软膏市场投资、并购等现状分析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地蒽酚软膏销量（千件）、收入（百万美元）、价格（美元/件）及毛利率（2020-2025）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地蒽酚软膏销量（千件）、收入（百万美元）、价格（美元/件）及毛利率（2020-2025）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地蒽酚软膏销量（千件）、收入（百万美元）、价格（美元/件）及毛利率（2020-2025）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地蒽酚软膏销量（千件）、收入（百万美元）、价格（美元/件）及毛利率（2020-2025）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地蒽酚软膏销量（千件）、收入（百万美元）、价格（美元/件）及毛利率（2020-2025）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地蒽酚软膏销量（千件）、收入（百万美元）、价格（美元/件）及毛利率（2020-2025）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地蒽酚软膏销量（千件）、收入（百万美元）、价格（美元/件）及毛利率（2020-2025）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地蒽酚软膏销量（千件）、收入（百万美元）、价格（美元/件）及毛利率（2020-2025）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地蒽酚软膏销量（千件）、收入（百万美元）、价格（美元/件）及毛利率（2020-2025）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地蒽酚软膏销量（千件）、收入（百万美元）、价格（美元/件）及毛利率（2020-2025）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地蒽酚软膏生产基地、销售区域、竞争对手及市场地位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地蒽酚软膏产品规格、参数及市场应用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地蒽酚软膏销量（千件）、收入（百万美元）、价格（美元/件）及毛利率（2020-2025）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全球不同产品类型地蒽酚软膏销量（2020-2025年）&amp;（千件）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全球不同产品类型地蒽酚软膏销量市场份额（2020-2025）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全球不同产品类型地蒽酚软膏销量预测（2026-2031）&amp;（千件）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全球市场不同产品类型地蒽酚软膏销量市场份额预测（2026-2031）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全球不同产品类型地蒽酚软膏收入（2020-2025年）&amp;（百万美元）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全球不同产品类型地蒽酚软膏收入市场份额（2020-2025）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全球不同产品类型地蒽酚软膏收入预测（2026-2031）&amp;（百万美元）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全球不同产品类型地蒽酚软膏收入市场份额预测（2026-2031）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全球不同应用地蒽酚软膏销量（2020-2025年）&amp;（千件）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全球不同应用地蒽酚软膏销量市场份额（2020-2025）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全球不同应用地蒽酚软膏销量预测（2026-2031）&amp;（千件）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全球市场不同应用地蒽酚软膏销量市场份额预测（2026-2031）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全球不同应用地蒽酚软膏收入（2020-2025年）&amp;（百万美元）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全球不同应用地蒽酚软膏收入市场份额（2020-2025）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全球不同应用地蒽酚软膏收入预测（2026-2031）&amp;（百万美元）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全球不同应用地蒽酚软膏收入市场份额预测（2026-2031）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地蒽酚软膏上游原料供应商及联系方式列表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地蒽酚软膏典型客户列表</w:t>
      </w:r>
      <w:r>
        <w:rPr>
          <w:rFonts w:hint="eastAsia"/>
        </w:rPr>
        <w:br/>
      </w:r>
      <w:r>
        <w:rPr>
          <w:rFonts w:hint="eastAsia"/>
        </w:rPr>
        <w:t>　　表 111： 地蒽酚软膏主要销售模式及销售渠道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地蒽酚软膏行业发展机遇及主要驱动因素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地蒽酚软膏行业发展面临的风险</w:t>
      </w:r>
      <w:r>
        <w:rPr>
          <w:rFonts w:hint="eastAsia"/>
        </w:rPr>
        <w:br/>
      </w:r>
      <w:r>
        <w:rPr>
          <w:rFonts w:hint="eastAsia"/>
        </w:rPr>
        <w:t>　　表 114： 地蒽酚软膏行业政策分析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地蒽酚软膏产品图片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全球不同产品类型地蒽酚软膏销售额2020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全球不同产品类型地蒽酚软膏市场份额2024 &amp; 2031</w:t>
      </w:r>
      <w:r>
        <w:rPr>
          <w:rFonts w:hint="eastAsia"/>
        </w:rPr>
        <w:br/>
      </w:r>
      <w:r>
        <w:rPr>
          <w:rFonts w:hint="eastAsia"/>
        </w:rPr>
        <w:t>　　图 4： 20g产品图片</w:t>
      </w:r>
      <w:r>
        <w:rPr>
          <w:rFonts w:hint="eastAsia"/>
        </w:rPr>
        <w:br/>
      </w:r>
      <w:r>
        <w:rPr>
          <w:rFonts w:hint="eastAsia"/>
        </w:rPr>
        <w:t>　　图 5： 30g产品图片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全球不同应用地蒽酚软膏市场份额2024 &amp; 2031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线上电商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全球地蒽酚软膏产能、产量、产能利用率及发展趋势（2020-2031）&amp;（千件）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全球地蒽酚软膏产量、需求量及发展趋势（2020-2031）&amp;（千件）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全球主要地区地蒽酚软膏产量（2020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全球主要地区地蒽酚软膏产量市场份额（2020-2031）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中国地蒽酚软膏产能、产量、产能利用率及发展趋势（2020-2031）&amp;（千件）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中国地蒽酚软膏产量、市场需求量及发展趋势（2020-2031）&amp;（千件）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全球地蒽酚软膏市场销售额及增长率：（2020-2031）&amp;（百万美元）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全球市场地蒽酚软膏市场规模：2020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全球市场地蒽酚软膏销量及增长率（2020-2031）&amp;（千件）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全球市场地蒽酚软膏价格趋势（2020-2031）&amp;（美元/件）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全球主要地区地蒽酚软膏销售收入（2020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全球主要地区地蒽酚软膏销售收入市场份额（2020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北美市场地蒽酚软膏销量及增长率（2020-2031）&amp;（千件）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北美市场地蒽酚软膏收入及增长率（2020-2031）&amp;（百万美元）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欧洲市场地蒽酚软膏销量及增长率（2020-2031）&amp;（千件）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欧洲市场地蒽酚软膏收入及增长率（2020-2031）&amp;（百万美元）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中国市场地蒽酚软膏销量及增长率（2020-2031）&amp;（千件）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中国市场地蒽酚软膏收入及增长率（2020-2031）&amp;（百万美元）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日本市场地蒽酚软膏销量及增长率（2020-2031）&amp;（千件）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日本市场地蒽酚软膏收入及增长率（2020-2031）&amp;（百万美元）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东南亚市场地蒽酚软膏销量及增长率（2020-2031）&amp;（千件）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东南亚市场地蒽酚软膏收入及增长率（2020-2031）&amp;（百万美元）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印度市场地蒽酚软膏销量及增长率（2020-2031）&amp;（千件）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印度市场地蒽酚软膏收入及增长率（2020-2031）&amp;（百万美元）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2024年全球市场主要厂商地蒽酚软膏销量市场份额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2024年全球市场主要厂商地蒽酚软膏收入市场份额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2024年中国市场主要厂商地蒽酚软膏销量市场份额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2024年中国市场主要厂商地蒽酚软膏收入市场份额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2024年全球前五大生产商地蒽酚软膏市场份额</w:t>
      </w:r>
      <w:r>
        <w:rPr>
          <w:rFonts w:hint="eastAsia"/>
        </w:rPr>
        <w:br/>
      </w:r>
      <w:r>
        <w:rPr>
          <w:rFonts w:hint="eastAsia"/>
        </w:rPr>
        <w:t>　　图 41： 2024年全球地蒽酚软膏第一梯队、第二梯队和第三梯队厂商及市场份额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全球不同产品类型地蒽酚软膏价格走势（2020-2031）&amp;（美元/件）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全球不同应用地蒽酚软膏价格走势（2020-2031）&amp;（美元/件）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地蒽酚软膏产业链</w:t>
      </w:r>
      <w:r>
        <w:rPr>
          <w:rFonts w:hint="eastAsia"/>
        </w:rPr>
        <w:br/>
      </w:r>
      <w:r>
        <w:rPr>
          <w:rFonts w:hint="eastAsia"/>
        </w:rPr>
        <w:t>　　图 45： 地蒽酚软膏中国企业SWOT分析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cfed608664aab" w:history="1">
        <w:r>
          <w:rPr>
            <w:rStyle w:val="Hyperlink"/>
          </w:rPr>
          <w:t>2025-2031年全球与中国地蒽酚软膏行业发展研究及前景趋势预测报告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cfed608664aab" w:history="1">
        <w:r>
          <w:rPr>
            <w:rStyle w:val="Hyperlink"/>
          </w:rPr>
          <w:t>https://www.20087.com/3/18/DiEnFenRuanGaoShiChangQianJingYuCe.html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银皮癣最有效的药、地蒽酚软膏是激素药吗、蒽林软膏说明书、地蒽酚软膏说明书、蒽林软膏在哪里可以买、地蒽酚软膏和得肤宝哪个效果好、糖皮质激素治斑秃药膏有哪些、地蒽酚软膏0.1和0.5的区别、蒽林软膏那个地方不可以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e84d0f8074059" w:history="1">
      <w:r>
        <w:rPr>
          <w:rStyle w:val="Hyperlink"/>
        </w:rPr>
        <w:t>2025-2031年全球与中国地蒽酚软膏行业发展研究及前景趋势预测报告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EnFenRuanGaoShiChangQianJingYuCe.html" TargetMode="External" Id="R670cfed60866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EnFenRuanGaoShiChangQianJingYuCe.html" TargetMode="External" Id="Ra99e84d0f807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2025-03-11T00:44:06Z</dcterms:created>
  <dcterms:modified xsi:type="dcterms:W3CDTF">2025-03-11T01:44:06Z</dcterms:modified>
  <dc:subject>2025-2031年全球与中国地蒽酚软膏行业发展研究及前景趋势预测报告</dc:subject>
  <dc:title>2025-2031年全球与中国地蒽酚软膏行业发展研究及前景趋势预测报告</dc:title>
  <cp:keywords>2025-2031年全球与中国地蒽酚软膏行业发展研究及前景趋势预测报告</cp:keywords>
  <dc:description>2025-2031年全球与中国地蒽酚软膏行业发展研究及前景趋势预测报告</dc:description>
</cp:coreProperties>
</file>