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712bd683946d6" w:history="1">
              <w:r>
                <w:rPr>
                  <w:rStyle w:val="Hyperlink"/>
                </w:rPr>
                <w:t>2025-2031年中国橘红市场调查研究与前景趋势预测报告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712bd683946d6" w:history="1">
              <w:r>
                <w:rPr>
                  <w:rStyle w:val="Hyperlink"/>
                </w:rPr>
                <w:t>2025-2031年中国橘红市场调查研究与前景趋势预测报告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712bd683946d6" w:history="1">
                <w:r>
                  <w:rPr>
                    <w:rStyle w:val="Hyperlink"/>
                  </w:rPr>
                  <w:t>https://www.20087.com/3/78/JuHongHangYeFaZhanQuShi.html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橘红是柑橘属植物的果实外皮干燥后的产物，富含黄酮类化合物、橙皮苷和挥发油，被广泛用于传统医学和食品工业中。在中国，橘红不仅是药食同源的药材，也被视为一种重要的文化符号。近年来，随着对天然健康产品需求的增加，橘红的药用和保健价值再次受到关注。科研投入的增加，尤其是对橘红中活性成分的分离和鉴定，正在揭示其潜在的药理作用，如抗氧化、抗炎和抗癌活性。</w:t>
      </w:r>
      <w:r>
        <w:rPr>
          <w:rFonts w:hint="eastAsia"/>
        </w:rPr>
        <w:br/>
      </w:r>
      <w:r>
        <w:rPr>
          <w:rFonts w:hint="eastAsia"/>
        </w:rPr>
        <w:t>　　未来，橘红的开发利用将更加注重标准化和产业化。通过建立橘红种植基地和实施GAP（良好农业规范），可以确保药材的质量和供应的稳定性。同时，现代提取和分离技术的应用，如超临界CO2萃取和膜分离，将提高橘红活性成分的纯度和产量，为开发高附加值的健康产品和药品铺平道路。此外，橘红的综合利用，如在食品添加剂、香料和化妆品中的应用，将拓宽其市场范围，增加农民收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712bd683946d6" w:history="1">
        <w:r>
          <w:rPr>
            <w:rStyle w:val="Hyperlink"/>
          </w:rPr>
          <w:t>2025-2031年中国橘红市场调查研究与前景趋势预测报告</w:t>
        </w:r>
      </w:hyperlink>
      <w:r>
        <w:rPr>
          <w:rFonts w:hint="eastAsia"/>
        </w:rPr>
        <w:t>》从产业链视角出发，系统分析了橘红行业的市场现状与需求动态，详细解读了橘红市场规模、价格波动及上下游影响因素。报告深入剖析了橘红细分领域的发展特点，基于权威数据对市场前景及未来趋势进行了科学预测，同时揭示了橘红重点企业的竞争格局与市场集中度变化。报告客观翔实地指出了橘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橘红行业界定及应用领域</w:t>
      </w:r>
      <w:r>
        <w:rPr>
          <w:rFonts w:hint="eastAsia"/>
        </w:rPr>
        <w:br/>
      </w:r>
      <w:r>
        <w:rPr>
          <w:rFonts w:hint="eastAsia"/>
        </w:rPr>
        <w:t>　　第一节 橘红行业定义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橘红主要应用领域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全球橘红行业市场调研分析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全球橘红行业经济环境分析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全球橘红市场总体情况分析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一、全球橘红行业的发展特点</w:t>
      </w:r>
      <w:r>
        <w:rPr>
          <w:rFonts w:hint="eastAsia"/>
        </w:rPr>
        <w:br/>
      </w:r>
      <w:r>
        <w:rPr>
          <w:rFonts w:hint="eastAsia"/>
        </w:rPr>
        <w:t>　　　　二、全球橘红市场结构</w:t>
      </w:r>
      <w:r>
        <w:rPr>
          <w:rFonts w:hint="eastAsia"/>
        </w:rPr>
        <w:br/>
      </w:r>
      <w:r>
        <w:rPr>
          <w:rFonts w:hint="eastAsia"/>
        </w:rPr>
        <w:t>　　　　三、全球橘红行业竞争格局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全球主要国家（地区）橘红市场分析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2025-2031年全球橘红行业发展趋势预测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橘红行业发展环境分析</w:t>
      </w:r>
      <w:r>
        <w:rPr>
          <w:rFonts w:hint="eastAsia"/>
        </w:rPr>
        <w:br/>
      </w:r>
      <w:r>
        <w:rPr>
          <w:rFonts w:hint="eastAsia"/>
        </w:rPr>
        <w:t>　　第一节 橘红行业环境分析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橘红行业相关政策、法规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中国橘红行业供给、需求分析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2025年中国橘红市场现状</w:t>
      </w:r>
      <w:r>
        <w:rPr>
          <w:rFonts w:hint="eastAsia"/>
        </w:rPr>
        <w:br/>
      </w:r>
      <w:r>
        <w:rPr>
          <w:rFonts w:hint="eastAsia"/>
        </w:rPr>
        <w:t>　　第二节 中国橘红行业产量情况分析及预测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一、橘红总体产能规模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、2019-2024年中国橘红产量统计</w:t>
      </w:r>
      <w:r>
        <w:rPr>
          <w:rFonts w:hint="eastAsia"/>
        </w:rPr>
        <w:br/>
      </w:r>
      <w:r>
        <w:rPr>
          <w:rFonts w:hint="eastAsia"/>
        </w:rPr>
        <w:t>　　　　三、橘红生产区域分布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四、2025-2031年中国橘红产量预测</w:t>
      </w:r>
      <w:r>
        <w:rPr>
          <w:rFonts w:hint="eastAsia"/>
        </w:rPr>
        <w:br/>
      </w:r>
      <w:r>
        <w:rPr>
          <w:rFonts w:hint="eastAsia"/>
        </w:rPr>
        <w:t>　　第三节 中国橘红市场需求分析及预测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一、中国橘红市场需求特点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二、2019-2024年中国橘红市场需求统计</w:t>
      </w:r>
      <w:r>
        <w:rPr>
          <w:rFonts w:hint="eastAsia"/>
        </w:rPr>
        <w:br/>
      </w:r>
      <w:r>
        <w:rPr>
          <w:rFonts w:hint="eastAsia"/>
        </w:rPr>
        <w:t>　　　　三、橘红市场饱和度</w:t>
      </w:r>
      <w:r>
        <w:rPr>
          <w:rFonts w:hint="eastAsia"/>
        </w:rPr>
        <w:br/>
      </w:r>
      <w:r>
        <w:rPr>
          <w:rFonts w:hint="eastAsia"/>
        </w:rPr>
        <w:t>　　　　四、影响橘红市场需求的因素</w:t>
      </w:r>
      <w:r>
        <w:rPr>
          <w:rFonts w:hint="eastAsia"/>
        </w:rPr>
        <w:br/>
      </w:r>
      <w:r>
        <w:rPr>
          <w:rFonts w:hint="eastAsia"/>
        </w:rPr>
        <w:t>　　　　五、橘红市场潜力分析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六、2025-2031年中国橘红市场需求预测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中国橘红行业进出口分析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一、2019-2024年橘红进口量及增速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三、2025-2031年橘红进口量及增速预测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一、2019-2024年橘红出口量及增速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三、2025-2031年橘红出口量及增速预测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中国橘红行业重点地区调研分析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一、中国橘红行业区域市场分布情况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二、**地区橘红行业市场需求规模情况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三、**地区橘红行业市场需求规模情况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四、**地区橘红行业市场需求规模情况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五、**地区橘红行业市场需求规模情况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六、**地区橘红行业市场需求规模情况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中国橘红细分行业调研</w:t>
      </w:r>
      <w:r>
        <w:rPr>
          <w:rFonts w:hint="eastAsia"/>
        </w:rPr>
        <w:br/>
      </w:r>
      <w:r>
        <w:rPr>
          <w:rFonts w:hint="eastAsia"/>
        </w:rPr>
        <w:t>　　第一节 主要橘红细分行业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橘红行业重点企业发展调研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中国橘红企业营销及发展建议</w:t>
      </w:r>
      <w:r>
        <w:rPr>
          <w:rFonts w:hint="eastAsia"/>
        </w:rPr>
        <w:br/>
      </w:r>
      <w:r>
        <w:rPr>
          <w:rFonts w:hint="eastAsia"/>
        </w:rPr>
        <w:t>　　第一节 橘红企业营销策略分析及建议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橘红企业营销策略分析</w:t>
      </w:r>
      <w:r>
        <w:rPr>
          <w:rFonts w:hint="eastAsia"/>
        </w:rPr>
        <w:br/>
      </w:r>
      <w:r>
        <w:rPr>
          <w:rFonts w:hint="eastAsia"/>
        </w:rPr>
        <w:t>　　　　一、橘红企业营销策略</w:t>
      </w:r>
      <w:r>
        <w:rPr>
          <w:rFonts w:hint="eastAsia"/>
        </w:rPr>
        <w:br/>
      </w:r>
      <w:r>
        <w:rPr>
          <w:rFonts w:hint="eastAsia"/>
        </w:rPr>
        <w:t>　　　　二、橘红企业经验借鉴</w:t>
      </w:r>
      <w:r>
        <w:rPr>
          <w:rFonts w:hint="eastAsia"/>
        </w:rPr>
        <w:br/>
      </w:r>
      <w:r>
        <w:rPr>
          <w:rFonts w:hint="eastAsia"/>
        </w:rPr>
        <w:t>　　第三节 橘红企业营销模式演化与创新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橘红企业经营发展分析及建议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一、橘红企业存在的问题</w:t>
      </w:r>
      <w:r>
        <w:rPr>
          <w:rFonts w:hint="eastAsia"/>
        </w:rPr>
        <w:br/>
      </w:r>
      <w:r>
        <w:rPr>
          <w:rFonts w:hint="eastAsia"/>
        </w:rPr>
        <w:t>　　　　二、橘红企业应对的策略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橘红行业发展趋势及投资风险预警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2025年橘红市场前景分析</w:t>
      </w:r>
      <w:r>
        <w:rPr>
          <w:rFonts w:hint="eastAsia"/>
        </w:rPr>
        <w:br/>
      </w:r>
      <w:r>
        <w:rPr>
          <w:rFonts w:hint="eastAsia"/>
        </w:rPr>
        <w:t>　　第二节 2025年橘红行业发展趋势预测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影响橘红行业发展的主要因素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一、2025年影响橘红行业运行的有利因素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二、2025年影响橘红行业运行的稳定因素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三、2025年影响橘红行业运行的不利因素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四、2025年我国橘红行业发展面临的挑战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五、2025年我国橘红行业发展面临的机遇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专家对橘红行业投资风险预警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一、2025-2031年橘红行业市场风险及控制策略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二、2025-2031年橘红行业政策风险及控制策略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三、2025-2031年橘红行业经营风险及控制策略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四、2025-2031年橘红同业竞争风险及控制策略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五、2025-2031年橘红行业其他风险及控制策略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橘红行业投资战略研究</w:t>
      </w:r>
      <w:r>
        <w:rPr>
          <w:rFonts w:hint="eastAsia"/>
        </w:rPr>
        <w:br/>
      </w:r>
      <w:r>
        <w:rPr>
          <w:rFonts w:hint="eastAsia"/>
        </w:rPr>
        <w:t>　　第一节 橘红行业发展战略研究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对我国橘红品牌的战略思考</w:t>
      </w:r>
      <w:r>
        <w:rPr>
          <w:rFonts w:hint="eastAsia"/>
        </w:rPr>
        <w:br/>
      </w:r>
      <w:r>
        <w:rPr>
          <w:rFonts w:hint="eastAsia"/>
        </w:rPr>
        <w:t>　　　　一、橘红品牌的重要性</w:t>
      </w:r>
      <w:r>
        <w:rPr>
          <w:rFonts w:hint="eastAsia"/>
        </w:rPr>
        <w:br/>
      </w:r>
      <w:r>
        <w:rPr>
          <w:rFonts w:hint="eastAsia"/>
        </w:rPr>
        <w:t>　　　　二、橘红实施品牌战略的意义</w:t>
      </w:r>
      <w:r>
        <w:rPr>
          <w:rFonts w:hint="eastAsia"/>
        </w:rPr>
        <w:br/>
      </w:r>
      <w:r>
        <w:rPr>
          <w:rFonts w:hint="eastAsia"/>
        </w:rPr>
        <w:t>　　　　三、橘红企业品牌的现状分析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四、我国橘红企业的品牌战略</w:t>
      </w:r>
      <w:r>
        <w:rPr>
          <w:rFonts w:hint="eastAsia"/>
        </w:rPr>
        <w:br/>
      </w:r>
      <w:r>
        <w:rPr>
          <w:rFonts w:hint="eastAsia"/>
        </w:rPr>
        <w:t>　　　　五、橘红品牌战略管理的策略</w:t>
      </w:r>
      <w:r>
        <w:rPr>
          <w:rFonts w:hint="eastAsia"/>
        </w:rPr>
        <w:br/>
      </w:r>
      <w:r>
        <w:rPr>
          <w:rFonts w:hint="eastAsia"/>
        </w:rPr>
        <w:t>　　第三节 橘红经营策略分析</w:t>
      </w:r>
      <w:r>
        <w:rPr>
          <w:rFonts w:hint="eastAsia"/>
        </w:rPr>
        <w:br/>
      </w:r>
      <w:r>
        <w:rPr>
          <w:rFonts w:hint="eastAsia"/>
        </w:rPr>
        <w:t>　　　　一、橘红市场细分策略</w:t>
      </w:r>
      <w:r>
        <w:rPr>
          <w:rFonts w:hint="eastAsia"/>
        </w:rPr>
        <w:br/>
      </w:r>
      <w:r>
        <w:rPr>
          <w:rFonts w:hint="eastAsia"/>
        </w:rPr>
        <w:t>　　　　二、橘红市场创新策略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四、橘红新产品差异化战略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中.智.林.：橘红行业投资战略研究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一、2025-2031年橘红行业投资战略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2019-2024年中国橘红市场规模及增长情况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2019-2024年中国橘红行业产量及增长趋势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2025-2031年中国橘红行业产量预测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2019-2024年中国橘红行业市场需求及增长情况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2025-2031年中国橘红行业市场需求预测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2019-2024年中国橘红行业利润及增长情况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**地区橘红市场规模及增长情况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**地区橘红行业市场需求情况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**地区橘红市场规模及增长情况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**地区橘红行业市场需求情况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2019-2024年中国橘红行业出口情况分析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2019-2024年中国橘红行业产品市场价格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2025-2031年中国橘红行业产品市场价格走势预测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橘红重点企业经营情况分析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橘红重点企业经营情况分析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2025-2031年中国橘红市场规模预测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2025-2031年中国橘红行业利润预测</w:t>
      </w:r>
      <w:r>
        <w:rPr>
          <w:rFonts w:hint="eastAsia"/>
        </w:rPr>
        <w:br/>
      </w:r>
      <w:r>
        <w:rPr>
          <w:rFonts w:hint="eastAsia"/>
        </w:rPr>
        <w:t>　　图表 2025年橘红行业壁垒</w:t>
      </w:r>
      <w:r>
        <w:rPr>
          <w:rFonts w:hint="eastAsia"/>
        </w:rPr>
        <w:br/>
      </w:r>
      <w:r>
        <w:rPr>
          <w:rFonts w:hint="eastAsia"/>
        </w:rPr>
        <w:t>　　图表 2025年橘红市场前景分析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2025-2031年中国橘红市场需求预测</w:t>
      </w:r>
      <w:r>
        <w:rPr>
          <w:rFonts w:hint="eastAsia"/>
        </w:rPr>
        <w:br/>
      </w:r>
      <w:r>
        <w:rPr>
          <w:rFonts w:hint="eastAsia"/>
        </w:rPr>
        <w:t>　　图表 2025年橘红发展趋势预测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712bd683946d6" w:history="1">
        <w:r>
          <w:rPr>
            <w:rStyle w:val="Hyperlink"/>
          </w:rPr>
          <w:t>2025-2031年中国橘红市场调查研究与前景趋势预测报告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712bd683946d6" w:history="1">
        <w:r>
          <w:rPr>
            <w:rStyle w:val="Hyperlink"/>
          </w:rPr>
          <w:t>https://www.20087.com/3/78/JuHongHangYeFaZhanQuShi.html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热点：化橘红对男性功能影响、橘红和陈皮的区别、什么人不适合喝橘红、橘红痰咳液、正宗橘红图片、橘红痰咳颗粒、陈皮和橘红可以一起泡水喝吗、橘红色、橘红是什么东西做的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2050d48dc4b7b" w:history="1">
      <w:r>
        <w:rPr>
          <w:rStyle w:val="Hyperlink"/>
        </w:rPr>
        <w:t>2025-2031年中国橘红市场调查研究与前景趋势预测报告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uHongHangYeFaZhanQuShi.html" TargetMode="External" Id="R6a1712bd6839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uHongHangYeFaZhanQuShi.html" TargetMode="External" Id="R3042050d48dc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2024-11-07T07:27:00Z</dcterms:created>
  <dcterms:modified xsi:type="dcterms:W3CDTF">2024-11-07T08:27:00Z</dcterms:modified>
  <dc:subject>2025-2031年中国橘红市场调查研究与前景趋势预测报告</dc:subject>
  <dc:title>2025-2031年中国橘红市场调查研究与前景趋势预测报告</dc:title>
  <cp:keywords>2025-2031年中国橘红市场调查研究与前景趋势预测报告</cp:keywords>
  <dc:description>2025-2031年中国橘红市场调查研究与前景趋势预测报告</dc:description>
</cp:coreProperties>
</file>