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61464a52f46fb" w:history="1">
              <w:r>
                <w:rPr>
                  <w:rStyle w:val="Hyperlink"/>
                </w:rPr>
                <w:t>2025-2031年中国狂犬病疫苗发展现状及趋势分析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61464a52f46fb" w:history="1">
              <w:r>
                <w:rPr>
                  <w:rStyle w:val="Hyperlink"/>
                </w:rPr>
                <w:t>2025-2031年中国狂犬病疫苗发展现状及趋势分析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61464a52f46fb" w:history="1">
                <w:r>
                  <w:rPr>
                    <w:rStyle w:val="Hyperlink"/>
                  </w:rPr>
                  <w:t>https://www.20087.com/3/18/KuangQuanBingYiMiaoHangYeQuShi.html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病疫苗是预防狂犬病的有效手段，在全球范围内得到了广泛的应用。目前，随着疫苗生产技术的进步，疫苗的安全性和有效性不断提高，同时疫苗接种策略也在不断完善，包括暴露前免疫和暴露后紧急接种方案。然而，由于狂犬病疫情在某些地区的流行和疫苗分配的不均衡，疫苗的可及性和覆盖率仍然是挑战。</w:t>
      </w:r>
      <w:r>
        <w:rPr>
          <w:rFonts w:hint="eastAsia"/>
        </w:rPr>
        <w:br/>
      </w:r>
      <w:r>
        <w:rPr>
          <w:rFonts w:hint="eastAsia"/>
        </w:rPr>
        <w:t>　　未来，狂犬病疫苗的发展将更加注重疫苗的可负担性和普及性。一方面，通过生物工程和合成生物学技术，开发低成本高产量的疫苗生产方法，降低疫苗价格，提高全球疫苗接种率。另一方面，疫苗的研发将聚焦于提高疫苗的稳定性和长期保护效果，减少接种次数，简化接种流程。此外，加强国际合作和区域疫苗供应链的建设，确保疫苗在偏远和资源匮乏地区的供应，将是消除狂犬病的关键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61464a52f46fb" w:history="1">
        <w:r>
          <w:rPr>
            <w:rStyle w:val="Hyperlink"/>
          </w:rPr>
          <w:t>2025-2031年中国狂犬病疫苗发展现状及趋势分析</w:t>
        </w:r>
      </w:hyperlink>
      <w:r>
        <w:rPr>
          <w:rFonts w:hint="eastAsia"/>
        </w:rPr>
        <w:t>》依托权威机构及行业协会数据，结合狂犬病疫苗行业的宏观环境与微观实践，从狂犬病疫苗市场规模、市场需求、技术现状及产业链结构等多维度进行了系统调研与分析。报告通过严谨的研究方法与翔实的数据支持，辅以直观图表，全面剖析了狂犬病疫苗行业发展趋势、重点企业表现及市场竞争格局，并通过SWOT分析揭示了行业机遇与潜在风险，为狂犬病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2020-2025年中国狂犬病疫苗市场规模分析</w:t>
      </w:r>
      <w:r>
        <w:rPr>
          <w:rFonts w:hint="eastAsia"/>
        </w:rPr>
        <w:br/>
      </w:r>
      <w:r>
        <w:rPr>
          <w:rFonts w:hint="eastAsia"/>
        </w:rPr>
        <w:t>　　1.12022 年中国狂犬病疫苗市场规模统计</w:t>
      </w:r>
      <w:r>
        <w:rPr>
          <w:rFonts w:hint="eastAsia"/>
        </w:rPr>
        <w:br/>
      </w:r>
      <w:r>
        <w:rPr>
          <w:rFonts w:hint="eastAsia"/>
        </w:rPr>
        <w:t>　　　　1.1.12022 年中国狂犬病疫苗月度市场规模统计</w:t>
      </w:r>
      <w:r>
        <w:rPr>
          <w:rFonts w:hint="eastAsia"/>
        </w:rPr>
        <w:br/>
      </w:r>
      <w:r>
        <w:rPr>
          <w:rFonts w:hint="eastAsia"/>
        </w:rPr>
        <w:t>　　　　1.1.22022 年中国狂犬病疫苗（vero）月度市场规模统计</w:t>
      </w:r>
      <w:r>
        <w:rPr>
          <w:rFonts w:hint="eastAsia"/>
        </w:rPr>
        <w:br/>
      </w:r>
      <w:r>
        <w:rPr>
          <w:rFonts w:hint="eastAsia"/>
        </w:rPr>
        <w:t>　　　　1.1.32022 年中国狂犬病疫苗（bhk）月度市场规模统计</w:t>
      </w:r>
      <w:r>
        <w:rPr>
          <w:rFonts w:hint="eastAsia"/>
        </w:rPr>
        <w:br/>
      </w:r>
      <w:r>
        <w:rPr>
          <w:rFonts w:hint="eastAsia"/>
        </w:rPr>
        <w:t>　　　　1.1.42022 年中国狂犬病疫苗（鸡胚细胞）月度市场规模统计</w:t>
      </w:r>
      <w:r>
        <w:rPr>
          <w:rFonts w:hint="eastAsia"/>
        </w:rPr>
        <w:br/>
      </w:r>
      <w:r>
        <w:rPr>
          <w:rFonts w:hint="eastAsia"/>
        </w:rPr>
        <w:t>　　1.22022 年中国狂犬病疫苗市场规模</w:t>
      </w:r>
      <w:r>
        <w:rPr>
          <w:rFonts w:hint="eastAsia"/>
        </w:rPr>
        <w:br/>
      </w:r>
      <w:r>
        <w:rPr>
          <w:rFonts w:hint="eastAsia"/>
        </w:rPr>
        <w:t>　　2020-2025年中国狂犬病疫苗批签发</w:t>
      </w:r>
      <w:r>
        <w:rPr>
          <w:rFonts w:hint="eastAsia"/>
        </w:rPr>
        <w:br/>
      </w:r>
      <w:r>
        <w:rPr>
          <w:rFonts w:hint="eastAsia"/>
        </w:rPr>
        <w:t>　　　　1.2.12022 年中国狂犬病疫苗月度市场规模统计</w:t>
      </w:r>
      <w:r>
        <w:rPr>
          <w:rFonts w:hint="eastAsia"/>
        </w:rPr>
        <w:br/>
      </w:r>
      <w:r>
        <w:rPr>
          <w:rFonts w:hint="eastAsia"/>
        </w:rPr>
        <w:t>　　　　1.2.22022 年中国狂犬病疫苗（vero）月度市场规模统计</w:t>
      </w:r>
      <w:r>
        <w:rPr>
          <w:rFonts w:hint="eastAsia"/>
        </w:rPr>
        <w:br/>
      </w:r>
      <w:r>
        <w:rPr>
          <w:rFonts w:hint="eastAsia"/>
        </w:rPr>
        <w:t>　　　　1.2.32022 年中国狂犬病疫苗（bhk）月度市场规模统计</w:t>
      </w:r>
      <w:r>
        <w:rPr>
          <w:rFonts w:hint="eastAsia"/>
        </w:rPr>
        <w:br/>
      </w:r>
      <w:r>
        <w:rPr>
          <w:rFonts w:hint="eastAsia"/>
        </w:rPr>
        <w:t>　　　　1.2.42022 年中国狂犬病疫苗（鸡胚细胞）月度市场规模统计</w:t>
      </w:r>
      <w:r>
        <w:rPr>
          <w:rFonts w:hint="eastAsia"/>
        </w:rPr>
        <w:br/>
      </w:r>
      <w:r>
        <w:rPr>
          <w:rFonts w:hint="eastAsia"/>
        </w:rPr>
        <w:t>　　1.32022 年中国狂犬病疫苗市场规模统计</w:t>
      </w:r>
      <w:r>
        <w:rPr>
          <w:rFonts w:hint="eastAsia"/>
        </w:rPr>
        <w:br/>
      </w:r>
      <w:r>
        <w:rPr>
          <w:rFonts w:hint="eastAsia"/>
        </w:rPr>
        <w:t>　　　　1.3.12022 年中国狂犬病疫苗月度市场规模统计</w:t>
      </w:r>
      <w:r>
        <w:rPr>
          <w:rFonts w:hint="eastAsia"/>
        </w:rPr>
        <w:br/>
      </w:r>
      <w:r>
        <w:rPr>
          <w:rFonts w:hint="eastAsia"/>
        </w:rPr>
        <w:t>　　　　1.3.22022 年中国狂犬病疫苗（vero）月度市场规模统计</w:t>
      </w:r>
      <w:r>
        <w:rPr>
          <w:rFonts w:hint="eastAsia"/>
        </w:rPr>
        <w:br/>
      </w:r>
      <w:r>
        <w:rPr>
          <w:rFonts w:hint="eastAsia"/>
        </w:rPr>
        <w:t>　　　　1.3.32022 年中国狂犬病疫苗（bhk）月度市场规模统计</w:t>
      </w:r>
      <w:r>
        <w:rPr>
          <w:rFonts w:hint="eastAsia"/>
        </w:rPr>
        <w:br/>
      </w:r>
      <w:r>
        <w:rPr>
          <w:rFonts w:hint="eastAsia"/>
        </w:rPr>
        <w:t>　　　　1.3.42022 年中国狂犬病疫苗（鸡胚细胞）月度市场规模统计</w:t>
      </w:r>
      <w:r>
        <w:rPr>
          <w:rFonts w:hint="eastAsia"/>
        </w:rPr>
        <w:br/>
      </w:r>
      <w:r>
        <w:rPr>
          <w:rFonts w:hint="eastAsia"/>
        </w:rPr>
        <w:t>　　1.42022 年中国狂犬病疫苗市场规模统计</w:t>
      </w:r>
      <w:r>
        <w:rPr>
          <w:rFonts w:hint="eastAsia"/>
        </w:rPr>
        <w:br/>
      </w:r>
      <w:r>
        <w:rPr>
          <w:rFonts w:hint="eastAsia"/>
        </w:rPr>
        <w:t>　　　　1.4.12022 年中国狂犬病疫苗月度市场规模统计</w:t>
      </w:r>
      <w:r>
        <w:rPr>
          <w:rFonts w:hint="eastAsia"/>
        </w:rPr>
        <w:br/>
      </w:r>
      <w:r>
        <w:rPr>
          <w:rFonts w:hint="eastAsia"/>
        </w:rPr>
        <w:t>　　　　1.4.22022 年中国狂犬病疫苗（vero）月度市场规模统计</w:t>
      </w:r>
      <w:r>
        <w:rPr>
          <w:rFonts w:hint="eastAsia"/>
        </w:rPr>
        <w:br/>
      </w:r>
      <w:r>
        <w:rPr>
          <w:rFonts w:hint="eastAsia"/>
        </w:rPr>
        <w:t>　　　　1.4.32022 年中国狂犬病疫苗（bhk）月度市场规模统计</w:t>
      </w:r>
      <w:r>
        <w:rPr>
          <w:rFonts w:hint="eastAsia"/>
        </w:rPr>
        <w:br/>
      </w:r>
      <w:r>
        <w:rPr>
          <w:rFonts w:hint="eastAsia"/>
        </w:rPr>
        <w:t>　　　　1.4.42022 年中国狂犬病疫苗（鸡胚细胞）月度市场规模统计</w:t>
      </w:r>
      <w:r>
        <w:rPr>
          <w:rFonts w:hint="eastAsia"/>
        </w:rPr>
        <w:br/>
      </w:r>
      <w:r>
        <w:rPr>
          <w:rFonts w:hint="eastAsia"/>
        </w:rPr>
        <w:t>　　1.5 2025-2031年中国狂犬病疫苗市场规模扩张趋势分析</w:t>
      </w:r>
      <w:r>
        <w:rPr>
          <w:rFonts w:hint="eastAsia"/>
        </w:rPr>
        <w:br/>
      </w:r>
      <w:r>
        <w:rPr>
          <w:rFonts w:hint="eastAsia"/>
        </w:rPr>
        <w:t>　　　　1.5.1 2025-2031年中国狂犬病疫苗总体市场规模扩张趋势</w:t>
      </w:r>
      <w:r>
        <w:rPr>
          <w:rFonts w:hint="eastAsia"/>
        </w:rPr>
        <w:br/>
      </w:r>
      <w:r>
        <w:rPr>
          <w:rFonts w:hint="eastAsia"/>
        </w:rPr>
        <w:t>　　　　1.5.2 2025-2031年中国狂犬病疫苗（vero）市场规模扩张趋势</w:t>
      </w:r>
      <w:r>
        <w:rPr>
          <w:rFonts w:hint="eastAsia"/>
        </w:rPr>
        <w:br/>
      </w:r>
      <w:r>
        <w:rPr>
          <w:rFonts w:hint="eastAsia"/>
        </w:rPr>
        <w:t>　　　　1.5.3 2025-2031年中国狂犬病疫苗（bhk）市场规模扩张趋势</w:t>
      </w:r>
      <w:r>
        <w:rPr>
          <w:rFonts w:hint="eastAsia"/>
        </w:rPr>
        <w:br/>
      </w:r>
      <w:r>
        <w:rPr>
          <w:rFonts w:hint="eastAsia"/>
        </w:rPr>
        <w:t>　　　　1.5.4 2025-2031年中国狂犬病疫苗（鸡胚细胞）市场规模扩张趋势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2020-2025年中国狂犬病疫苗结构分析</w:t>
      </w:r>
      <w:r>
        <w:rPr>
          <w:rFonts w:hint="eastAsia"/>
        </w:rPr>
        <w:br/>
      </w:r>
      <w:r>
        <w:rPr>
          <w:rFonts w:hint="eastAsia"/>
        </w:rPr>
        <w:t>　　2.1 2020-2025年中国狂犬病疫苗市场产品结构分析</w:t>
      </w:r>
      <w:r>
        <w:rPr>
          <w:rFonts w:hint="eastAsia"/>
        </w:rPr>
        <w:br/>
      </w:r>
      <w:r>
        <w:rPr>
          <w:rFonts w:hint="eastAsia"/>
        </w:rPr>
        <w:t>　　　　2.1.12022 年中国狂犬病疫苗市场产品结构分析</w:t>
      </w:r>
      <w:r>
        <w:rPr>
          <w:rFonts w:hint="eastAsia"/>
        </w:rPr>
        <w:br/>
      </w:r>
      <w:r>
        <w:rPr>
          <w:rFonts w:hint="eastAsia"/>
        </w:rPr>
        <w:t>　　　　2.1.22022 年中国狂犬病疫苗市场产品结构分析</w:t>
      </w:r>
      <w:r>
        <w:rPr>
          <w:rFonts w:hint="eastAsia"/>
        </w:rPr>
        <w:br/>
      </w:r>
      <w:r>
        <w:rPr>
          <w:rFonts w:hint="eastAsia"/>
        </w:rPr>
        <w:t>　　　　2.1.32022 年中国狂犬病疫苗市场产品结构分析</w:t>
      </w:r>
      <w:r>
        <w:rPr>
          <w:rFonts w:hint="eastAsia"/>
        </w:rPr>
        <w:br/>
      </w:r>
      <w:r>
        <w:rPr>
          <w:rFonts w:hint="eastAsia"/>
        </w:rPr>
        <w:t>　　　　2.1.42022 年中国狂犬病疫苗市场产品结构分析</w:t>
      </w:r>
      <w:r>
        <w:rPr>
          <w:rFonts w:hint="eastAsia"/>
        </w:rPr>
        <w:br/>
      </w:r>
      <w:r>
        <w:rPr>
          <w:rFonts w:hint="eastAsia"/>
        </w:rPr>
        <w:t>　　2.2 2020-2025年中国狂犬病疫苗市场企业份额分析</w:t>
      </w:r>
      <w:r>
        <w:rPr>
          <w:rFonts w:hint="eastAsia"/>
        </w:rPr>
        <w:br/>
      </w:r>
      <w:r>
        <w:rPr>
          <w:rFonts w:hint="eastAsia"/>
        </w:rPr>
        <w:t>　　　　2.2.1 2020-2025年中国狂犬病疫苗企业市场份额</w:t>
      </w:r>
      <w:r>
        <w:rPr>
          <w:rFonts w:hint="eastAsia"/>
        </w:rPr>
        <w:br/>
      </w:r>
      <w:r>
        <w:rPr>
          <w:rFonts w:hint="eastAsia"/>
        </w:rPr>
        <w:t>　　　　2.2.2 2020-2025年中国狂犬病疫苗（vero）企业市场份额</w:t>
      </w:r>
      <w:r>
        <w:rPr>
          <w:rFonts w:hint="eastAsia"/>
        </w:rPr>
        <w:br/>
      </w:r>
      <w:r>
        <w:rPr>
          <w:rFonts w:hint="eastAsia"/>
        </w:rPr>
        <w:t>　　　　2.2.3 2020-2025年中国狂犬病疫苗（bhk）企业市场份额</w:t>
      </w:r>
      <w:r>
        <w:rPr>
          <w:rFonts w:hint="eastAsia"/>
        </w:rPr>
        <w:br/>
      </w:r>
      <w:r>
        <w:rPr>
          <w:rFonts w:hint="eastAsia"/>
        </w:rPr>
        <w:t>　　　　2.2.4 2020-2025年中国狂犬病疫苗（鸡胚细胞）企业市场份额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中智^林^：中国狂犬病疫苗企业市场规模分析</w:t>
      </w:r>
      <w:r>
        <w:rPr>
          <w:rFonts w:hint="eastAsia"/>
        </w:rPr>
        <w:br/>
      </w:r>
      <w:r>
        <w:rPr>
          <w:rFonts w:hint="eastAsia"/>
        </w:rPr>
        <w:t>　　3.1 辽宁成大生物</w:t>
      </w:r>
      <w:r>
        <w:rPr>
          <w:rFonts w:hint="eastAsia"/>
        </w:rPr>
        <w:br/>
      </w:r>
      <w:r>
        <w:rPr>
          <w:rFonts w:hint="eastAsia"/>
        </w:rPr>
        <w:t>　　3.1 . 辽宁成大生物狂犬病疫苗市场规模统计</w:t>
      </w:r>
      <w:r>
        <w:rPr>
          <w:rFonts w:hint="eastAsia"/>
        </w:rPr>
        <w:br/>
      </w:r>
      <w:r>
        <w:rPr>
          <w:rFonts w:hint="eastAsia"/>
        </w:rPr>
        <w:t>　　　　3.1.2 辽宁成大生物狂犬病疫苗市场所占份额</w:t>
      </w:r>
      <w:r>
        <w:rPr>
          <w:rFonts w:hint="eastAsia"/>
        </w:rPr>
        <w:br/>
      </w:r>
      <w:r>
        <w:rPr>
          <w:rFonts w:hint="eastAsia"/>
        </w:rPr>
        <w:t>　　3.2 赛诺菲-巴斯德</w:t>
      </w:r>
      <w:r>
        <w:rPr>
          <w:rFonts w:hint="eastAsia"/>
        </w:rPr>
        <w:br/>
      </w:r>
      <w:r>
        <w:rPr>
          <w:rFonts w:hint="eastAsia"/>
        </w:rPr>
        <w:t>　　　　3.2.1 赛诺菲-巴斯德狂犬病疫苗市场规模统计</w:t>
      </w:r>
      <w:r>
        <w:rPr>
          <w:rFonts w:hint="eastAsia"/>
        </w:rPr>
        <w:br/>
      </w:r>
      <w:r>
        <w:rPr>
          <w:rFonts w:hint="eastAsia"/>
        </w:rPr>
        <w:t>　　　　3.2.2 赛诺菲-巴斯德狂犬病疫苗市场所占份额</w:t>
      </w:r>
      <w:r>
        <w:rPr>
          <w:rFonts w:hint="eastAsia"/>
        </w:rPr>
        <w:br/>
      </w:r>
      <w:r>
        <w:rPr>
          <w:rFonts w:hint="eastAsia"/>
        </w:rPr>
        <w:t>　　3.3 武汉所</w:t>
      </w:r>
      <w:r>
        <w:rPr>
          <w:rFonts w:hint="eastAsia"/>
        </w:rPr>
        <w:br/>
      </w:r>
      <w:r>
        <w:rPr>
          <w:rFonts w:hint="eastAsia"/>
        </w:rPr>
        <w:t>　　　　3.3.1 武汉所狂犬病疫苗市场规模统计</w:t>
      </w:r>
      <w:r>
        <w:rPr>
          <w:rFonts w:hint="eastAsia"/>
        </w:rPr>
        <w:br/>
      </w:r>
      <w:r>
        <w:rPr>
          <w:rFonts w:hint="eastAsia"/>
        </w:rPr>
        <w:t>　　　　3.3.2 武汉所狂犬病疫苗市场所占份额</w:t>
      </w:r>
      <w:r>
        <w:rPr>
          <w:rFonts w:hint="eastAsia"/>
        </w:rPr>
        <w:br/>
      </w:r>
      <w:r>
        <w:rPr>
          <w:rFonts w:hint="eastAsia"/>
        </w:rPr>
        <w:t>　　3.4 大连汉信生物</w:t>
      </w:r>
      <w:r>
        <w:rPr>
          <w:rFonts w:hint="eastAsia"/>
        </w:rPr>
        <w:br/>
      </w:r>
      <w:r>
        <w:rPr>
          <w:rFonts w:hint="eastAsia"/>
        </w:rPr>
        <w:t>　　　　3.4.1 大连汉信生物狂犬病疫苗市场规模统计</w:t>
      </w:r>
      <w:r>
        <w:rPr>
          <w:rFonts w:hint="eastAsia"/>
        </w:rPr>
        <w:br/>
      </w:r>
      <w:r>
        <w:rPr>
          <w:rFonts w:hint="eastAsia"/>
        </w:rPr>
        <w:t>　　　　3.4.2 大连汉信生物狂犬病疫苗市场所占份额</w:t>
      </w:r>
      <w:r>
        <w:rPr>
          <w:rFonts w:hint="eastAsia"/>
        </w:rPr>
        <w:br/>
      </w:r>
      <w:r>
        <w:rPr>
          <w:rFonts w:hint="eastAsia"/>
        </w:rPr>
        <w:t>　　3.5 河南普新生物</w:t>
      </w:r>
      <w:r>
        <w:rPr>
          <w:rFonts w:hint="eastAsia"/>
        </w:rPr>
        <w:br/>
      </w:r>
      <w:r>
        <w:rPr>
          <w:rFonts w:hint="eastAsia"/>
        </w:rPr>
        <w:t>　　　　3.5.1 河南普新生物狂犬病疫苗市场规模统计</w:t>
      </w:r>
      <w:r>
        <w:rPr>
          <w:rFonts w:hint="eastAsia"/>
        </w:rPr>
        <w:br/>
      </w:r>
      <w:r>
        <w:rPr>
          <w:rFonts w:hint="eastAsia"/>
        </w:rPr>
        <w:t>　　　　3.5.2 河南普新生物狂犬病疫苗市场所占份额</w:t>
      </w:r>
      <w:r>
        <w:rPr>
          <w:rFonts w:hint="eastAsia"/>
        </w:rPr>
        <w:br/>
      </w:r>
      <w:r>
        <w:rPr>
          <w:rFonts w:hint="eastAsia"/>
        </w:rPr>
        <w:t>　　3.635</w:t>
      </w:r>
      <w:r>
        <w:rPr>
          <w:rFonts w:hint="eastAsia"/>
        </w:rPr>
        <w:br/>
      </w:r>
      <w:r>
        <w:rPr>
          <w:rFonts w:hint="eastAsia"/>
        </w:rPr>
        <w:t>　　　　3.6.1 狂犬病疫苗市场规模统计</w:t>
      </w:r>
      <w:r>
        <w:rPr>
          <w:rFonts w:hint="eastAsia"/>
        </w:rPr>
        <w:br/>
      </w:r>
      <w:r>
        <w:rPr>
          <w:rFonts w:hint="eastAsia"/>
        </w:rPr>
        <w:t>　　　　3.6.2 狂犬病疫苗市场所占份额</w:t>
      </w:r>
      <w:r>
        <w:rPr>
          <w:rFonts w:hint="eastAsia"/>
        </w:rPr>
        <w:br/>
      </w:r>
      <w:r>
        <w:rPr>
          <w:rFonts w:hint="eastAsia"/>
        </w:rPr>
        <w:t>　　3.7 其他企业</w:t>
      </w:r>
      <w:r>
        <w:rPr>
          <w:rFonts w:hint="eastAsia"/>
        </w:rPr>
        <w:br/>
      </w:r>
      <w:r>
        <w:rPr>
          <w:rFonts w:hint="eastAsia"/>
        </w:rPr>
        <w:t>　　　　3.7.1 其他企业狂犬病疫苗市场规模统计</w:t>
      </w:r>
      <w:r>
        <w:rPr>
          <w:rFonts w:hint="eastAsia"/>
        </w:rPr>
        <w:br/>
      </w:r>
      <w:r>
        <w:rPr>
          <w:rFonts w:hint="eastAsia"/>
        </w:rPr>
        <w:t>　　　　3.7.2 其他企业狂犬病疫苗市场所占份额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狂犬病疫苗行业历程</w:t>
      </w:r>
      <w:r>
        <w:rPr>
          <w:rFonts w:hint="eastAsia"/>
        </w:rPr>
        <w:br/>
      </w:r>
      <w:r>
        <w:rPr>
          <w:rFonts w:hint="eastAsia"/>
        </w:rPr>
        <w:t>　　图表 狂犬病疫苗行业生命周期</w:t>
      </w:r>
      <w:r>
        <w:rPr>
          <w:rFonts w:hint="eastAsia"/>
        </w:rPr>
        <w:br/>
      </w:r>
      <w:r>
        <w:rPr>
          <w:rFonts w:hint="eastAsia"/>
        </w:rPr>
        <w:t>　　图表 狂犬病疫苗行业产业链分析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2020-2025年狂犬病疫苗行业市场容量统计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2025-2031年中国狂犬病疫苗市场前景分析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61464a52f46fb" w:history="1">
        <w:r>
          <w:rPr>
            <w:rStyle w:val="Hyperlink"/>
          </w:rPr>
          <w:t>2025-2031年中国狂犬病疫苗发展现状及趋势分析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61464a52f46fb" w:history="1">
        <w:r>
          <w:rPr>
            <w:rStyle w:val="Hyperlink"/>
          </w:rPr>
          <w:t>https://www.20087.com/3/18/KuangQuanBingYiMiaoHangYeQuShi.html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病疫苗打几针、狂犬病七天自测、狂犬病疫苗最晚什么打、很小很小的伤口会得狂犬病吗、狂犬病疫苗超过24小时还有效果吗、被猫抓了怎么判断没事、狂犬病疫苗多少钱一针2022、其实大部分人不用打狂犬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6f2fbd98b495e" w:history="1">
      <w:r>
        <w:rPr>
          <w:rStyle w:val="Hyperlink"/>
        </w:rPr>
        <w:t>2025-2031年中国狂犬病疫苗发展现状及趋势分析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uangQuanBingYiMiaoHangYeQuShi.html" TargetMode="External" Id="R89c61464a52f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uangQuanBingYiMiaoHangYeQuShi.html" TargetMode="External" Id="Rd976f2fbd98b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2025-06-26T23:50:00Z</dcterms:created>
  <dcterms:modified xsi:type="dcterms:W3CDTF">2025-06-27T00:50:00Z</dcterms:modified>
  <dc:subject>2025-2031年中国狂犬病疫苗发展现状及趋势分析</dc:subject>
  <dc:title>2025-2031年中国狂犬病疫苗发展现状及趋势分析</dc:title>
  <cp:keywords>2025-2031年中国狂犬病疫苗发展现状及趋势分析</cp:keywords>
  <dc:description>2025-2031年中国狂犬病疫苗发展现状及趋势分析</dc:description>
</cp:coreProperties>
</file>