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dd16b807444c4a" w:history="1">
              <w:r>
                <w:rPr>
                  <w:rStyle w:val="Hyperlink"/>
                </w:rPr>
                <w:t>2024-2030年中国聚乙二醇干扰素Α2B市场全面调研与发展趋势报告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dd16b807444c4a" w:history="1">
              <w:r>
                <w:rPr>
                  <w:rStyle w:val="Hyperlink"/>
                </w:rPr>
                <w:t>2024-2030年中国聚乙二醇干扰素Α2B市场全面调研与发展趋势报告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2708283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add16b807444c4a" w:history="1">
                <w:r>
                  <w:rPr>
                    <w:rStyle w:val="Hyperlink"/>
                  </w:rPr>
                  <w:t>https://www.20087.com/3/28/JuYiErChunGanRaoSu-2BHangYeFaZhanQuShi.html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二醇干扰素Α2B是一种经过化学修饰的干扰素，用于治疗慢性丙型肝炎等病毒性疾病。其通过聚乙二醇化技术延长药物在体内的半衰期，减少给药频率，提高患者依从性。近年来，随着生物制药技术的进步和临床研究的深入，该药物的疗效和安全性得到了进一步验证，成为慢性病毒性肝炎治疗方案中的重要组成部分。</w:t>
      </w:r>
      <w:r>
        <w:rPr>
          <w:rFonts w:hint="eastAsia"/>
        </w:rPr>
        <w:br/>
      </w:r>
      <w:r>
        <w:rPr>
          <w:rFonts w:hint="eastAsia"/>
        </w:rPr>
        <w:t>　　未来，聚乙二醇干扰素Α2B的研究将更加侧重于提高药物靶向性和减少副作用。通过精准医疗理念，结合基因组学和蛋白质组学的最新成果，有望开发出更有效的个性化治疗方案。同时，随着直接作用抗病毒药物(DAAs)的出现，聚乙二醇干扰素Α2B将可能更多地应用于联合治疗策略中，以克服病毒耐药性和提高治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d16b807444c4a" w:history="1">
        <w:r>
          <w:rPr>
            <w:rStyle w:val="Hyperlink"/>
          </w:rPr>
          <w:t>2024-2030年中国聚乙二醇干扰素Α2B市场全面调研与发展趋势报告</w:t>
        </w:r>
      </w:hyperlink>
      <w:r>
        <w:rPr>
          <w:rFonts w:hint="eastAsia"/>
        </w:rPr>
        <w:t>》依据国家权威机构及聚乙二醇干扰素Α2B相关协会等渠道的权威资料数据，结合聚乙二醇干扰素Α2B行业发展所处的环境，从理论到实践、从宏观到微观等多个角度对聚乙二醇干扰素Α2B行业进行调研分析。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dd16b807444c4a" w:history="1">
        <w:r>
          <w:rPr>
            <w:rStyle w:val="Hyperlink"/>
          </w:rPr>
          <w:t>2024-2030年中国聚乙二醇干扰素Α2B市场全面调研与发展趋势报告</w:t>
        </w:r>
      </w:hyperlink>
      <w:r>
        <w:rPr>
          <w:rFonts w:hint="eastAsia"/>
        </w:rPr>
        <w:t>》内容严谨、数据翔实，通过辅以大量直观的图表帮助聚乙二醇干扰素Α2B行业企业准确把握聚乙二醇干扰素Α2B行业发展动向、正确制定企业发展战略和投资策略。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add16b807444c4a" w:history="1">
        <w:r>
          <w:rPr>
            <w:rStyle w:val="Hyperlink"/>
          </w:rPr>
          <w:t>2024-2030年中国聚乙二醇干扰素Α2B市场全面调研与发展趋势报告</w:t>
        </w:r>
      </w:hyperlink>
      <w:r>
        <w:rPr>
          <w:rFonts w:hint="eastAsia"/>
        </w:rPr>
        <w:t>是聚乙二醇干扰素Α2B业内企业、相关投资公司及政府部门准确把握聚乙二醇干扰素Α2B行业发展趋势，洞悉聚乙二醇干扰素Α2B行业竞争格局，规避经营和投资风险，制定正确竞争和投资战略决策的重要决策依据之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聚乙二醇干扰素Α2B行业相关概述</w:t>
      </w:r>
      <w:r>
        <w:rPr>
          <w:rFonts w:hint="eastAsia"/>
        </w:rPr>
        <w:br/>
      </w:r>
      <w:r>
        <w:rPr>
          <w:rFonts w:hint="eastAsia"/>
        </w:rPr>
        <w:t>　　第一节 聚乙二醇干扰素Α2B行业定义及特征</w:t>
      </w:r>
      <w:r>
        <w:rPr>
          <w:rFonts w:hint="eastAsia"/>
        </w:rPr>
        <w:br/>
      </w:r>
      <w:r>
        <w:rPr>
          <w:rFonts w:hint="eastAsia"/>
        </w:rPr>
        <w:t>　　　　一、聚乙二醇干扰素Α2B行业定义及分类</w:t>
      </w:r>
      <w:r>
        <w:rPr>
          <w:rFonts w:hint="eastAsia"/>
        </w:rPr>
        <w:br/>
      </w:r>
      <w:r>
        <w:rPr>
          <w:rFonts w:hint="eastAsia"/>
        </w:rPr>
        <w:t>　　　　二、行业特征分析</w:t>
      </w:r>
      <w:r>
        <w:rPr>
          <w:rFonts w:hint="eastAsia"/>
        </w:rPr>
        <w:br/>
      </w:r>
      <w:r>
        <w:rPr>
          <w:rFonts w:hint="eastAsia"/>
        </w:rPr>
        <w:t>　　第二节 聚乙二醇干扰素Α2B行业经营模式分析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一、采购模式分析</w:t>
      </w:r>
      <w:r>
        <w:rPr>
          <w:rFonts w:hint="eastAsia"/>
        </w:rPr>
        <w:br/>
      </w:r>
      <w:r>
        <w:rPr>
          <w:rFonts w:hint="eastAsia"/>
        </w:rPr>
        <w:t>　　　　二、生产模式分析</w:t>
      </w:r>
      <w:r>
        <w:rPr>
          <w:rFonts w:hint="eastAsia"/>
        </w:rPr>
        <w:br/>
      </w:r>
      <w:r>
        <w:rPr>
          <w:rFonts w:hint="eastAsia"/>
        </w:rPr>
        <w:t>　　　　三、销售模式分析</w:t>
      </w:r>
      <w:r>
        <w:rPr>
          <w:rFonts w:hint="eastAsia"/>
        </w:rPr>
        <w:br/>
      </w:r>
      <w:r>
        <w:rPr>
          <w:rFonts w:hint="eastAsia"/>
        </w:rPr>
        <w:t>　　　　四、聚乙二醇干扰素Α2B行业经营模式影响因素分析</w:t>
      </w:r>
      <w:r>
        <w:rPr>
          <w:rFonts w:hint="eastAsia"/>
        </w:rPr>
        <w:br/>
      </w:r>
      <w:r>
        <w:rPr>
          <w:rFonts w:hint="eastAsia"/>
        </w:rPr>
        <w:t>　　第三节 聚乙二醇干扰素Α2B行业主要风险因素分析</w:t>
      </w:r>
      <w:r>
        <w:rPr>
          <w:rFonts w:hint="eastAsia"/>
        </w:rPr>
        <w:br/>
      </w:r>
      <w:r>
        <w:rPr>
          <w:rFonts w:hint="eastAsia"/>
        </w:rPr>
        <w:t>　　　　一、经营风险分析</w:t>
      </w:r>
      <w:r>
        <w:rPr>
          <w:rFonts w:hint="eastAsia"/>
        </w:rPr>
        <w:br/>
      </w:r>
      <w:r>
        <w:rPr>
          <w:rFonts w:hint="eastAsia"/>
        </w:rPr>
        <w:t>　　　　二、管理风险分析</w:t>
      </w:r>
      <w:r>
        <w:rPr>
          <w:rFonts w:hint="eastAsia"/>
        </w:rPr>
        <w:br/>
      </w:r>
      <w:r>
        <w:rPr>
          <w:rFonts w:hint="eastAsia"/>
        </w:rPr>
        <w:t>　　　　三、法律风险分析</w:t>
      </w:r>
      <w:r>
        <w:rPr>
          <w:rFonts w:hint="eastAsia"/>
        </w:rPr>
        <w:br/>
      </w:r>
      <w:r>
        <w:rPr>
          <w:rFonts w:hint="eastAsia"/>
        </w:rPr>
        <w:t>　　第四节 聚乙二醇干扰素Α2B行业数据来源与统计口径</w:t>
      </w:r>
      <w:r>
        <w:rPr>
          <w:rFonts w:hint="eastAsia"/>
        </w:rPr>
        <w:br/>
      </w:r>
      <w:r>
        <w:rPr>
          <w:rFonts w:hint="eastAsia"/>
        </w:rPr>
        <w:t>　　　　一、统计部门与统计口径</w:t>
      </w:r>
      <w:r>
        <w:rPr>
          <w:rFonts w:hint="eastAsia"/>
        </w:rPr>
        <w:br/>
      </w:r>
      <w:r>
        <w:rPr>
          <w:rFonts w:hint="eastAsia"/>
        </w:rPr>
        <w:t>　　　　二、统计方法与数据种类</w:t>
      </w:r>
      <w:r>
        <w:rPr>
          <w:rFonts w:hint="eastAsia"/>
        </w:rPr>
        <w:br/>
      </w:r>
      <w:r>
        <w:rPr>
          <w:rFonts w:hint="eastAsia"/>
        </w:rPr>
        <w:t>　　第五节 聚乙二醇干扰素Α2B行业研究概述</w:t>
      </w:r>
      <w:r>
        <w:rPr>
          <w:rFonts w:hint="eastAsia"/>
        </w:rPr>
        <w:br/>
      </w:r>
      <w:r>
        <w:rPr>
          <w:rFonts w:hint="eastAsia"/>
        </w:rPr>
        <w:t>　　　　一、聚乙二醇干扰素Α2B行业研究目的</w:t>
      </w:r>
      <w:r>
        <w:rPr>
          <w:rFonts w:hint="eastAsia"/>
        </w:rPr>
        <w:br/>
      </w:r>
      <w:r>
        <w:rPr>
          <w:rFonts w:hint="eastAsia"/>
        </w:rPr>
        <w:t>　　　　二、聚乙二醇干扰素Α2B行业研究原则</w:t>
      </w:r>
      <w:r>
        <w:rPr>
          <w:rFonts w:hint="eastAsia"/>
        </w:rPr>
        <w:br/>
      </w:r>
      <w:r>
        <w:rPr>
          <w:rFonts w:hint="eastAsia"/>
        </w:rPr>
        <w:t>　　　　三、聚乙二醇干扰素Α2B行业研究方法</w:t>
      </w:r>
      <w:r>
        <w:rPr>
          <w:rFonts w:hint="eastAsia"/>
        </w:rPr>
        <w:br/>
      </w:r>
      <w:r>
        <w:rPr>
          <w:rFonts w:hint="eastAsia"/>
        </w:rPr>
        <w:t>　　　　四、聚乙二醇干扰素Α2B行业研究内容</w:t>
      </w:r>
      <w:r>
        <w:rPr>
          <w:rFonts w:hint="eastAsia"/>
        </w:rPr>
        <w:br/>
      </w:r>
      <w:r>
        <w:rPr>
          <w:rFonts w:hint="eastAsia"/>
        </w:rPr>
        <w:t>　　第六节 聚乙二醇干扰素Α2B行业政策环境分析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</w:t>
      </w:r>
      <w:r>
        <w:rPr>
          <w:rFonts w:hint="eastAsia"/>
        </w:rPr>
        <w:br/>
      </w:r>
      <w:r>
        <w:rPr>
          <w:rFonts w:hint="eastAsia"/>
        </w:rPr>
        <w:t>　　　　二、行业相关标准</w:t>
      </w:r>
      <w:r>
        <w:rPr>
          <w:rFonts w:hint="eastAsia"/>
        </w:rPr>
        <w:br/>
      </w:r>
      <w:r>
        <w:rPr>
          <w:rFonts w:hint="eastAsia"/>
        </w:rPr>
        <w:t>　　　　三、行业相关发展政策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聚乙二醇干扰素Α2B行业经济及技术环境分析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2024年全球宏观经济环境</w:t>
      </w:r>
      <w:r>
        <w:rPr>
          <w:rFonts w:hint="eastAsia"/>
        </w:rPr>
        <w:br/>
      </w:r>
      <w:r>
        <w:rPr>
          <w:rFonts w:hint="eastAsia"/>
        </w:rPr>
        <w:t>　　　　一、当前世界经济贸易总体形势</w:t>
      </w:r>
      <w:r>
        <w:rPr>
          <w:rFonts w:hint="eastAsia"/>
        </w:rPr>
        <w:br/>
      </w:r>
      <w:r>
        <w:rPr>
          <w:rFonts w:hint="eastAsia"/>
        </w:rPr>
        <w:t>　　　　二、主要国家和地区经济展望</w:t>
      </w:r>
      <w:r>
        <w:rPr>
          <w:rFonts w:hint="eastAsia"/>
        </w:rPr>
        <w:br/>
      </w:r>
      <w:r>
        <w:rPr>
          <w:rFonts w:hint="eastAsia"/>
        </w:rPr>
        <w:t>　　第二节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一、2024年中国宏观经济环境</w:t>
      </w:r>
      <w:r>
        <w:rPr>
          <w:rFonts w:hint="eastAsia"/>
        </w:rPr>
        <w:br/>
      </w:r>
      <w:r>
        <w:rPr>
          <w:rFonts w:hint="eastAsia"/>
        </w:rPr>
        <w:t>　　　　二、中国宏观经济环境展望</w:t>
      </w:r>
      <w:r>
        <w:rPr>
          <w:rFonts w:hint="eastAsia"/>
        </w:rPr>
        <w:br/>
      </w:r>
      <w:r>
        <w:rPr>
          <w:rFonts w:hint="eastAsia"/>
        </w:rPr>
        <w:t>　　　　三、经济环境对聚乙二醇干扰素Α2B行业影响分析</w:t>
      </w:r>
      <w:r>
        <w:rPr>
          <w:rFonts w:hint="eastAsia"/>
        </w:rPr>
        <w:br/>
      </w:r>
      <w:r>
        <w:rPr>
          <w:rFonts w:hint="eastAsia"/>
        </w:rPr>
        <w:t>　　第三节 聚乙二醇干扰素Α2B行业社会环境分析</w:t>
      </w:r>
      <w:r>
        <w:rPr>
          <w:rFonts w:hint="eastAsia"/>
        </w:rPr>
        <w:br/>
      </w:r>
      <w:r>
        <w:rPr>
          <w:rFonts w:hint="eastAsia"/>
        </w:rPr>
        <w:t>　　第四节 聚乙二醇干扰素Α2B行业技术环境</w:t>
      </w:r>
      <w:r>
        <w:rPr>
          <w:rFonts w:hint="eastAsia"/>
        </w:rPr>
        <w:br/>
      </w:r>
      <w:r>
        <w:rPr>
          <w:rFonts w:hint="eastAsia"/>
        </w:rPr>
        <w:t>　　　　一、聚乙二醇干扰素Α2B行业专利申请数分析</w:t>
      </w:r>
      <w:r>
        <w:rPr>
          <w:rFonts w:hint="eastAsia"/>
        </w:rPr>
        <w:br/>
      </w:r>
      <w:r>
        <w:rPr>
          <w:rFonts w:hint="eastAsia"/>
        </w:rPr>
        <w:t>　　　　二、聚乙二醇干扰素Α2B行业专利申请人分析</w:t>
      </w:r>
      <w:r>
        <w:rPr>
          <w:rFonts w:hint="eastAsia"/>
        </w:rPr>
        <w:br/>
      </w:r>
      <w:r>
        <w:rPr>
          <w:rFonts w:hint="eastAsia"/>
        </w:rPr>
        <w:t>　　　　三、聚乙二醇干扰素Α2B行业热门专利技术分析</w:t>
      </w:r>
      <w:r>
        <w:rPr>
          <w:rFonts w:hint="eastAsia"/>
        </w:rPr>
        <w:br/>
      </w:r>
      <w:r>
        <w:rPr>
          <w:rFonts w:hint="eastAsia"/>
        </w:rPr>
        <w:t>　　第五节 聚乙二醇干扰素Α2B行业技术动态</w:t>
      </w:r>
      <w:r>
        <w:rPr>
          <w:rFonts w:hint="eastAsia"/>
        </w:rPr>
        <w:br/>
      </w:r>
      <w:r>
        <w:rPr>
          <w:rFonts w:hint="eastAsia"/>
        </w:rPr>
        <w:t>　　第六节 聚乙二醇干扰素Α2B行业发展趋势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全球聚乙二醇干扰素Α2B行业运营态势</w:t>
      </w:r>
      <w:r>
        <w:rPr>
          <w:rFonts w:hint="eastAsia"/>
        </w:rPr>
        <w:br/>
      </w:r>
      <w:r>
        <w:rPr>
          <w:rFonts w:hint="eastAsia"/>
        </w:rPr>
        <w:t>　　第一节 全球聚乙二醇干扰素Α2B行业发展概况</w:t>
      </w:r>
      <w:r>
        <w:rPr>
          <w:rFonts w:hint="eastAsia"/>
        </w:rPr>
        <w:br/>
      </w:r>
      <w:r>
        <w:rPr>
          <w:rFonts w:hint="eastAsia"/>
        </w:rPr>
        <w:t>　　　　一、全球聚乙二醇干扰素Α2B行业运营态势</w:t>
      </w:r>
      <w:r>
        <w:rPr>
          <w:rFonts w:hint="eastAsia"/>
        </w:rPr>
        <w:br/>
      </w:r>
      <w:r>
        <w:rPr>
          <w:rFonts w:hint="eastAsia"/>
        </w:rPr>
        <w:t>　　　　二、全球聚乙二醇干扰素Α2B行业竞争格局</w:t>
      </w:r>
      <w:r>
        <w:rPr>
          <w:rFonts w:hint="eastAsia"/>
        </w:rPr>
        <w:br/>
      </w:r>
      <w:r>
        <w:rPr>
          <w:rFonts w:hint="eastAsia"/>
        </w:rPr>
        <w:t>　　　　三、全球聚乙二醇干扰素Α2B行业规模预测</w:t>
      </w:r>
      <w:r>
        <w:rPr>
          <w:rFonts w:hint="eastAsia"/>
        </w:rPr>
        <w:br/>
      </w:r>
      <w:r>
        <w:rPr>
          <w:rFonts w:hint="eastAsia"/>
        </w:rPr>
        <w:t>　　第二节 全球主要区域聚乙二醇干扰素Α2B行业发展态势及趋势预测</w:t>
      </w:r>
      <w:r>
        <w:rPr>
          <w:rFonts w:hint="eastAsia"/>
        </w:rPr>
        <w:br/>
      </w:r>
      <w:r>
        <w:rPr>
          <w:rFonts w:hint="eastAsia"/>
        </w:rPr>
        <w:t>　　　　一、北美聚乙二醇干扰素Α2B行业市场概况及趋势</w:t>
      </w:r>
      <w:r>
        <w:rPr>
          <w:rFonts w:hint="eastAsia"/>
        </w:rPr>
        <w:br/>
      </w:r>
      <w:r>
        <w:rPr>
          <w:rFonts w:hint="eastAsia"/>
        </w:rPr>
        <w:t>　　　　二、亚太聚乙二醇干扰素Α2B行业市场概况及趋势</w:t>
      </w:r>
      <w:r>
        <w:rPr>
          <w:rFonts w:hint="eastAsia"/>
        </w:rPr>
        <w:br/>
      </w:r>
      <w:r>
        <w:rPr>
          <w:rFonts w:hint="eastAsia"/>
        </w:rPr>
        <w:t>　　　　三、欧盟聚乙二醇干扰素Α2B行业市场概况及趋势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中国聚乙二醇干扰素Α2B所属行业经营情况分析</w:t>
      </w:r>
      <w:r>
        <w:rPr>
          <w:rFonts w:hint="eastAsia"/>
        </w:rPr>
        <w:br/>
      </w:r>
      <w:r>
        <w:rPr>
          <w:rFonts w:hint="eastAsia"/>
        </w:rPr>
        <w:t>　　第一节 聚乙二醇干扰素Α2B行业发展概况分析</w:t>
      </w:r>
      <w:r>
        <w:rPr>
          <w:rFonts w:hint="eastAsia"/>
        </w:rPr>
        <w:br/>
      </w:r>
      <w:r>
        <w:rPr>
          <w:rFonts w:hint="eastAsia"/>
        </w:rPr>
        <w:t>　　　　一、行业发展历程回顾</w:t>
      </w:r>
      <w:r>
        <w:rPr>
          <w:rFonts w:hint="eastAsia"/>
        </w:rPr>
        <w:br/>
      </w:r>
      <w:r>
        <w:rPr>
          <w:rFonts w:hint="eastAsia"/>
        </w:rPr>
        <w:t>　　　　二、行业发展特点分析</w:t>
      </w:r>
      <w:r>
        <w:rPr>
          <w:rFonts w:hint="eastAsia"/>
        </w:rPr>
        <w:br/>
      </w:r>
      <w:r>
        <w:rPr>
          <w:rFonts w:hint="eastAsia"/>
        </w:rPr>
        <w:t>　　　　三、行业发展影响因素</w:t>
      </w:r>
      <w:r>
        <w:rPr>
          <w:rFonts w:hint="eastAsia"/>
        </w:rPr>
        <w:br/>
      </w:r>
      <w:r>
        <w:rPr>
          <w:rFonts w:hint="eastAsia"/>
        </w:rPr>
        <w:t>　　　　四、行业经营情况及全球份额分析</w:t>
      </w:r>
      <w:r>
        <w:rPr>
          <w:rFonts w:hint="eastAsia"/>
        </w:rPr>
        <w:br/>
      </w:r>
      <w:r>
        <w:rPr>
          <w:rFonts w:hint="eastAsia"/>
        </w:rPr>
        <w:t>　　第二节 聚乙二醇干扰素Α2B行业生产态势分析</w:t>
      </w:r>
      <w:r>
        <w:rPr>
          <w:rFonts w:hint="eastAsia"/>
        </w:rPr>
        <w:br/>
      </w:r>
      <w:r>
        <w:rPr>
          <w:rFonts w:hint="eastAsia"/>
        </w:rPr>
        <w:t>　　　　一、中国聚乙二醇干扰素Α2B行业产能统计</w:t>
      </w:r>
      <w:r>
        <w:rPr>
          <w:rFonts w:hint="eastAsia"/>
        </w:rPr>
        <w:br/>
      </w:r>
      <w:r>
        <w:rPr>
          <w:rFonts w:hint="eastAsia"/>
        </w:rPr>
        <w:t>　　　　二、中国聚乙二醇干扰素Α2B行业产量分析</w:t>
      </w:r>
      <w:r>
        <w:rPr>
          <w:rFonts w:hint="eastAsia"/>
        </w:rPr>
        <w:br/>
      </w:r>
      <w:r>
        <w:rPr>
          <w:rFonts w:hint="eastAsia"/>
        </w:rPr>
        <w:t>　　　　三、中国聚乙二醇干扰素Α2B行业产量预测图</w:t>
      </w:r>
      <w:r>
        <w:rPr>
          <w:rFonts w:hint="eastAsia"/>
        </w:rPr>
        <w:br/>
      </w:r>
      <w:r>
        <w:rPr>
          <w:rFonts w:hint="eastAsia"/>
        </w:rPr>
        <w:t>　　第三节 聚乙二醇干扰素Α2B行业销售态势分析</w:t>
      </w:r>
      <w:r>
        <w:rPr>
          <w:rFonts w:hint="eastAsia"/>
        </w:rPr>
        <w:br/>
      </w:r>
      <w:r>
        <w:rPr>
          <w:rFonts w:hint="eastAsia"/>
        </w:rPr>
        <w:t>　　　　一、中国聚乙二醇干扰素Α2B行业需求统计</w:t>
      </w:r>
      <w:r>
        <w:rPr>
          <w:rFonts w:hint="eastAsia"/>
        </w:rPr>
        <w:br/>
      </w:r>
      <w:r>
        <w:rPr>
          <w:rFonts w:hint="eastAsia"/>
        </w:rPr>
        <w:t>　　　　二、中国聚乙二醇干扰素Α2B行业需求区域分析</w:t>
      </w:r>
      <w:r>
        <w:rPr>
          <w:rFonts w:hint="eastAsia"/>
        </w:rPr>
        <w:br/>
      </w:r>
      <w:r>
        <w:rPr>
          <w:rFonts w:hint="eastAsia"/>
        </w:rPr>
        <w:t>　　　　三、中国聚乙二醇干扰素Α2B行业需求预测图</w:t>
      </w:r>
      <w:r>
        <w:rPr>
          <w:rFonts w:hint="eastAsia"/>
        </w:rPr>
        <w:br/>
      </w:r>
      <w:r>
        <w:rPr>
          <w:rFonts w:hint="eastAsia"/>
        </w:rPr>
        <w:t>　　第四节 聚乙二醇干扰素Α2B行业市场规模分析</w:t>
      </w:r>
      <w:r>
        <w:rPr>
          <w:rFonts w:hint="eastAsia"/>
        </w:rPr>
        <w:br/>
      </w:r>
      <w:r>
        <w:rPr>
          <w:rFonts w:hint="eastAsia"/>
        </w:rPr>
        <w:t>　　　　一、中国聚乙二醇干扰素Α2B行业市场规模统计</w:t>
      </w:r>
      <w:r>
        <w:rPr>
          <w:rFonts w:hint="eastAsia"/>
        </w:rPr>
        <w:br/>
      </w:r>
      <w:r>
        <w:rPr>
          <w:rFonts w:hint="eastAsia"/>
        </w:rPr>
        <w:t>　　　　二、中国聚乙二醇干扰素Α2B行业需求规模区域分布</w:t>
      </w:r>
      <w:r>
        <w:rPr>
          <w:rFonts w:hint="eastAsia"/>
        </w:rPr>
        <w:br/>
      </w:r>
      <w:r>
        <w:rPr>
          <w:rFonts w:hint="eastAsia"/>
        </w:rPr>
        <w:t>　　　　三、中国聚乙二醇干扰素Α2B行业市场规模预测图</w:t>
      </w:r>
      <w:r>
        <w:rPr>
          <w:rFonts w:hint="eastAsia"/>
        </w:rPr>
        <w:br/>
      </w:r>
      <w:r>
        <w:rPr>
          <w:rFonts w:hint="eastAsia"/>
        </w:rPr>
        <w:t>　　第五节 聚乙二醇干扰素Α2B行业价格现状、影响因素及趋势预测</w:t>
      </w:r>
      <w:r>
        <w:rPr>
          <w:rFonts w:hint="eastAsia"/>
        </w:rPr>
        <w:br/>
      </w:r>
      <w:r>
        <w:rPr>
          <w:rFonts w:hint="eastAsia"/>
        </w:rPr>
        <w:t>　　　　一、中国聚乙二醇干扰素Α2B行业价格回顾</w:t>
      </w:r>
      <w:r>
        <w:rPr>
          <w:rFonts w:hint="eastAsia"/>
        </w:rPr>
        <w:br/>
      </w:r>
      <w:r>
        <w:rPr>
          <w:rFonts w:hint="eastAsia"/>
        </w:rPr>
        <w:t>　　　　二、中国聚乙二醇干扰素Α2B行业价格影响因素分析</w:t>
      </w:r>
      <w:r>
        <w:rPr>
          <w:rFonts w:hint="eastAsia"/>
        </w:rPr>
        <w:br/>
      </w:r>
      <w:r>
        <w:rPr>
          <w:rFonts w:hint="eastAsia"/>
        </w:rPr>
        <w:t>　　　　三、中国聚乙二醇干扰素Α2B行业价格走势预测图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聚乙二醇干扰素Α2B所属行业进出口分析</w:t>
      </w:r>
      <w:r>
        <w:rPr>
          <w:rFonts w:hint="eastAsia"/>
        </w:rPr>
        <w:br/>
      </w:r>
      <w:r>
        <w:rPr>
          <w:rFonts w:hint="eastAsia"/>
        </w:rPr>
        <w:t>　　第一节 聚乙二醇干扰素Α2B所属行业进口分析</w:t>
      </w:r>
      <w:r>
        <w:rPr>
          <w:rFonts w:hint="eastAsia"/>
        </w:rPr>
        <w:br/>
      </w:r>
      <w:r>
        <w:rPr>
          <w:rFonts w:hint="eastAsia"/>
        </w:rPr>
        <w:t>　　　　一、聚乙二醇干扰素Α2B所属行业进口总量分析</w:t>
      </w:r>
      <w:r>
        <w:rPr>
          <w:rFonts w:hint="eastAsia"/>
        </w:rPr>
        <w:br/>
      </w:r>
      <w:r>
        <w:rPr>
          <w:rFonts w:hint="eastAsia"/>
        </w:rPr>
        <w:t>　　　　二、聚乙二醇干扰素Α2B所属行业进口总金额分析</w:t>
      </w:r>
      <w:r>
        <w:rPr>
          <w:rFonts w:hint="eastAsia"/>
        </w:rPr>
        <w:br/>
      </w:r>
      <w:r>
        <w:rPr>
          <w:rFonts w:hint="eastAsia"/>
        </w:rPr>
        <w:t>　　　　三、聚乙二醇干扰素Α2B所属行业进口均价走势图</w:t>
      </w:r>
      <w:r>
        <w:rPr>
          <w:rFonts w:hint="eastAsia"/>
        </w:rPr>
        <w:br/>
      </w:r>
      <w:r>
        <w:rPr>
          <w:rFonts w:hint="eastAsia"/>
        </w:rPr>
        <w:t>　　　　四、聚乙二醇干扰素Α2B所属行业进口分国家情况</w:t>
      </w:r>
      <w:r>
        <w:rPr>
          <w:rFonts w:hint="eastAsia"/>
        </w:rPr>
        <w:br/>
      </w:r>
      <w:r>
        <w:rPr>
          <w:rFonts w:hint="eastAsia"/>
        </w:rPr>
        <w:t>　　　　五、聚乙二醇干扰素Α2B所属行业进口均价分国家对比</w:t>
      </w:r>
      <w:r>
        <w:rPr>
          <w:rFonts w:hint="eastAsia"/>
        </w:rPr>
        <w:br/>
      </w:r>
      <w:r>
        <w:rPr>
          <w:rFonts w:hint="eastAsia"/>
        </w:rPr>
        <w:t>　　第二节 聚乙二醇干扰素Α2B所属行业出口分析</w:t>
      </w:r>
      <w:r>
        <w:rPr>
          <w:rFonts w:hint="eastAsia"/>
        </w:rPr>
        <w:br/>
      </w:r>
      <w:r>
        <w:rPr>
          <w:rFonts w:hint="eastAsia"/>
        </w:rPr>
        <w:t>　　　　一、聚乙二醇干扰素Α2B所属行业出口总量分析</w:t>
      </w:r>
      <w:r>
        <w:rPr>
          <w:rFonts w:hint="eastAsia"/>
        </w:rPr>
        <w:br/>
      </w:r>
      <w:r>
        <w:rPr>
          <w:rFonts w:hint="eastAsia"/>
        </w:rPr>
        <w:t>　　　　二、聚乙二醇干扰素Α2B所属行业出口总金额分析</w:t>
      </w:r>
      <w:r>
        <w:rPr>
          <w:rFonts w:hint="eastAsia"/>
        </w:rPr>
        <w:br/>
      </w:r>
      <w:r>
        <w:rPr>
          <w:rFonts w:hint="eastAsia"/>
        </w:rPr>
        <w:t>　　　　三、聚乙二醇干扰素Α2B所属行业出口均价走势图</w:t>
      </w:r>
      <w:r>
        <w:rPr>
          <w:rFonts w:hint="eastAsia"/>
        </w:rPr>
        <w:br/>
      </w:r>
      <w:r>
        <w:rPr>
          <w:rFonts w:hint="eastAsia"/>
        </w:rPr>
        <w:t>　　　　四、聚乙二醇干扰素Α2B所属行业出口分国家情况</w:t>
      </w:r>
      <w:r>
        <w:rPr>
          <w:rFonts w:hint="eastAsia"/>
        </w:rPr>
        <w:br/>
      </w:r>
      <w:r>
        <w:rPr>
          <w:rFonts w:hint="eastAsia"/>
        </w:rPr>
        <w:t>　　　　五、聚乙二醇干扰素Α2B所属行业出口均价分国家对比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中国聚乙二醇干扰素Α2B所属行业经济指标分析</w:t>
      </w:r>
      <w:r>
        <w:rPr>
          <w:rFonts w:hint="eastAsia"/>
        </w:rPr>
        <w:br/>
      </w:r>
      <w:r>
        <w:rPr>
          <w:rFonts w:hint="eastAsia"/>
        </w:rPr>
        <w:t>　　第一节 中国聚乙二醇干扰素Α2B所属行业整体概况</w:t>
      </w:r>
      <w:r>
        <w:rPr>
          <w:rFonts w:hint="eastAsia"/>
        </w:rPr>
        <w:br/>
      </w:r>
      <w:r>
        <w:rPr>
          <w:rFonts w:hint="eastAsia"/>
        </w:rPr>
        <w:t>　　　　一、企业数量变动趋势</w:t>
      </w:r>
      <w:r>
        <w:rPr>
          <w:rFonts w:hint="eastAsia"/>
        </w:rPr>
        <w:br/>
      </w:r>
      <w:r>
        <w:rPr>
          <w:rFonts w:hint="eastAsia"/>
        </w:rPr>
        <w:t>　　　　二、行业资产变动趋势</w:t>
      </w:r>
      <w:r>
        <w:rPr>
          <w:rFonts w:hint="eastAsia"/>
        </w:rPr>
        <w:br/>
      </w:r>
      <w:r>
        <w:rPr>
          <w:rFonts w:hint="eastAsia"/>
        </w:rPr>
        <w:t>　　　　三、行业负债变动趋势</w:t>
      </w:r>
      <w:r>
        <w:rPr>
          <w:rFonts w:hint="eastAsia"/>
        </w:rPr>
        <w:br/>
      </w:r>
      <w:r>
        <w:rPr>
          <w:rFonts w:hint="eastAsia"/>
        </w:rPr>
        <w:t>　　　　四、行业销售收入变动趋势</w:t>
      </w:r>
      <w:r>
        <w:rPr>
          <w:rFonts w:hint="eastAsia"/>
        </w:rPr>
        <w:br/>
      </w:r>
      <w:r>
        <w:rPr>
          <w:rFonts w:hint="eastAsia"/>
        </w:rPr>
        <w:t>　　　　五、行业利润总额变动趋势</w:t>
      </w:r>
      <w:r>
        <w:rPr>
          <w:rFonts w:hint="eastAsia"/>
        </w:rPr>
        <w:br/>
      </w:r>
      <w:r>
        <w:rPr>
          <w:rFonts w:hint="eastAsia"/>
        </w:rPr>
        <w:t>　　第二节 中国聚乙二醇干扰素Α2B所属行业供给情况分析</w:t>
      </w:r>
      <w:r>
        <w:rPr>
          <w:rFonts w:hint="eastAsia"/>
        </w:rPr>
        <w:br/>
      </w:r>
      <w:r>
        <w:rPr>
          <w:rFonts w:hint="eastAsia"/>
        </w:rPr>
        <w:t>　　　　一、行业总产值分析</w:t>
      </w:r>
      <w:r>
        <w:rPr>
          <w:rFonts w:hint="eastAsia"/>
        </w:rPr>
        <w:br/>
      </w:r>
      <w:r>
        <w:rPr>
          <w:rFonts w:hint="eastAsia"/>
        </w:rPr>
        <w:t>　　　　二、行业产成品分析</w:t>
      </w:r>
      <w:r>
        <w:rPr>
          <w:rFonts w:hint="eastAsia"/>
        </w:rPr>
        <w:br/>
      </w:r>
      <w:r>
        <w:rPr>
          <w:rFonts w:hint="eastAsia"/>
        </w:rPr>
        <w:t>　　第三节 中国聚乙二醇干扰素Α2B所属行业销售情况分析</w:t>
      </w:r>
      <w:r>
        <w:rPr>
          <w:rFonts w:hint="eastAsia"/>
        </w:rPr>
        <w:br/>
      </w:r>
      <w:r>
        <w:rPr>
          <w:rFonts w:hint="eastAsia"/>
        </w:rPr>
        <w:t>　　　　一、行业销售产值分析</w:t>
      </w:r>
      <w:r>
        <w:rPr>
          <w:rFonts w:hint="eastAsia"/>
        </w:rPr>
        <w:br/>
      </w:r>
      <w:r>
        <w:rPr>
          <w:rFonts w:hint="eastAsia"/>
        </w:rPr>
        <w:t>　　　　二、所属行业产销率情况</w:t>
      </w:r>
      <w:r>
        <w:rPr>
          <w:rFonts w:hint="eastAsia"/>
        </w:rPr>
        <w:br/>
      </w:r>
      <w:r>
        <w:rPr>
          <w:rFonts w:hint="eastAsia"/>
        </w:rPr>
        <w:t>　　第四节 中国聚乙二醇干扰素Α2B所属行业经营效益分析</w:t>
      </w:r>
      <w:r>
        <w:rPr>
          <w:rFonts w:hint="eastAsia"/>
        </w:rPr>
        <w:br/>
      </w:r>
      <w:r>
        <w:rPr>
          <w:rFonts w:hint="eastAsia"/>
        </w:rPr>
        <w:t>　　　　一、所属行业盈利能力分析</w:t>
      </w:r>
      <w:r>
        <w:rPr>
          <w:rFonts w:hint="eastAsia"/>
        </w:rPr>
        <w:br/>
      </w:r>
      <w:r>
        <w:rPr>
          <w:rFonts w:hint="eastAsia"/>
        </w:rPr>
        <w:t>　　　　二、所属行业运营能力分析</w:t>
      </w:r>
      <w:r>
        <w:rPr>
          <w:rFonts w:hint="eastAsia"/>
        </w:rPr>
        <w:br/>
      </w:r>
      <w:r>
        <w:rPr>
          <w:rFonts w:hint="eastAsia"/>
        </w:rPr>
        <w:t>　　　　三、所属行业偿债能力分析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中国聚乙二醇干扰素Α2B行业竞争格局分析</w:t>
      </w:r>
      <w:r>
        <w:rPr>
          <w:rFonts w:hint="eastAsia"/>
        </w:rPr>
        <w:br/>
      </w:r>
      <w:r>
        <w:rPr>
          <w:rFonts w:hint="eastAsia"/>
        </w:rPr>
        <w:t>　　第一节 聚乙二醇干扰素Α2B行业壁垒分析</w:t>
      </w:r>
      <w:r>
        <w:rPr>
          <w:rFonts w:hint="eastAsia"/>
        </w:rPr>
        <w:br/>
      </w:r>
      <w:r>
        <w:rPr>
          <w:rFonts w:hint="eastAsia"/>
        </w:rPr>
        <w:t>　　　　一、资质壁垒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三、规模壁垒</w:t>
      </w:r>
      <w:r>
        <w:rPr>
          <w:rFonts w:hint="eastAsia"/>
        </w:rPr>
        <w:br/>
      </w:r>
      <w:r>
        <w:rPr>
          <w:rFonts w:hint="eastAsia"/>
        </w:rPr>
        <w:t>　　　　四、经营壁垒</w:t>
      </w:r>
      <w:r>
        <w:rPr>
          <w:rFonts w:hint="eastAsia"/>
        </w:rPr>
        <w:br/>
      </w:r>
      <w:r>
        <w:rPr>
          <w:rFonts w:hint="eastAsia"/>
        </w:rPr>
        <w:t>　　　　五、品牌壁垒</w:t>
      </w:r>
      <w:r>
        <w:rPr>
          <w:rFonts w:hint="eastAsia"/>
        </w:rPr>
        <w:br/>
      </w:r>
      <w:r>
        <w:rPr>
          <w:rFonts w:hint="eastAsia"/>
        </w:rPr>
        <w:t>　　　　六、人才壁垒</w:t>
      </w:r>
      <w:r>
        <w:rPr>
          <w:rFonts w:hint="eastAsia"/>
        </w:rPr>
        <w:br/>
      </w:r>
      <w:r>
        <w:rPr>
          <w:rFonts w:hint="eastAsia"/>
        </w:rPr>
        <w:t>　　第二节 聚乙二醇干扰素Α2B行业竞争格局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聚乙二醇干扰素Α2B行业五力竞争分析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第四节 聚乙二醇干扰素Α2B行业竞争格局展望</w:t>
      </w:r>
      <w:r>
        <w:rPr>
          <w:rFonts w:hint="eastAsia"/>
        </w:rPr>
        <w:br/>
      </w:r>
      <w:r>
        <w:rPr>
          <w:rFonts w:hint="eastAsia"/>
        </w:rPr>
        <w:t>　　第五节 聚乙二醇干扰素Α2B行业竞争力提升策略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聚乙二醇干扰素Α2B行业上游产业链分析</w:t>
      </w:r>
      <w:r>
        <w:rPr>
          <w:rFonts w:hint="eastAsia"/>
        </w:rPr>
        <w:br/>
      </w:r>
      <w:r>
        <w:rPr>
          <w:rFonts w:hint="eastAsia"/>
        </w:rPr>
        <w:t>　　第一节 上游原料（一）分析</w:t>
      </w:r>
      <w:r>
        <w:rPr>
          <w:rFonts w:hint="eastAsia"/>
        </w:rPr>
        <w:br/>
      </w:r>
      <w:r>
        <w:rPr>
          <w:rFonts w:hint="eastAsia"/>
        </w:rPr>
        <w:t>　　　　一、上游原料（一）生产分析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二、上游原料（一）销售分析</w:t>
      </w:r>
      <w:r>
        <w:rPr>
          <w:rFonts w:hint="eastAsia"/>
        </w:rPr>
        <w:br/>
      </w:r>
      <w:r>
        <w:rPr>
          <w:rFonts w:hint="eastAsia"/>
        </w:rPr>
        <w:t>　　　　二、2018-2030年上游原料（一）行业发展趋势</w:t>
      </w:r>
      <w:r>
        <w:rPr>
          <w:rFonts w:hint="eastAsia"/>
        </w:rPr>
        <w:br/>
      </w:r>
      <w:r>
        <w:rPr>
          <w:rFonts w:hint="eastAsia"/>
        </w:rPr>
        <w:t>　　第二节 上游原料（二）分析</w:t>
      </w:r>
      <w:r>
        <w:rPr>
          <w:rFonts w:hint="eastAsia"/>
        </w:rPr>
        <w:br/>
      </w:r>
      <w:r>
        <w:rPr>
          <w:rFonts w:hint="eastAsia"/>
        </w:rPr>
        <w:t>　　　　一、上游原料（二）生产分析</w:t>
      </w:r>
      <w:r>
        <w:rPr>
          <w:rFonts w:hint="eastAsia"/>
        </w:rPr>
        <w:br/>
      </w:r>
      <w:r>
        <w:rPr>
          <w:rFonts w:hint="eastAsia"/>
        </w:rPr>
        <w:t>　　　　二、上游原料（二）销售分析</w:t>
      </w:r>
      <w:r>
        <w:rPr>
          <w:rFonts w:hint="eastAsia"/>
        </w:rPr>
        <w:br/>
      </w:r>
      <w:r>
        <w:rPr>
          <w:rFonts w:hint="eastAsia"/>
        </w:rPr>
        <w:t>　　　　二、2018-2030年上游原料（二）行业发展趋势</w:t>
      </w:r>
      <w:r>
        <w:rPr>
          <w:rFonts w:hint="eastAsia"/>
        </w:rPr>
        <w:br/>
      </w:r>
      <w:r>
        <w:rPr>
          <w:rFonts w:hint="eastAsia"/>
        </w:rPr>
        <w:t>　　第三节 上游原料市场对聚乙二醇干扰素Α2B行业影响分析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聚乙二醇干扰素Α2B行业下游产业链分析</w:t>
      </w:r>
      <w:r>
        <w:rPr>
          <w:rFonts w:hint="eastAsia"/>
        </w:rPr>
        <w:br/>
      </w:r>
      <w:r>
        <w:rPr>
          <w:rFonts w:hint="eastAsia"/>
        </w:rPr>
        <w:t>　　第一节 下游需求市场（一）分析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一、下游需求市场（一）发展概况</w:t>
      </w:r>
      <w:r>
        <w:rPr>
          <w:rFonts w:hint="eastAsia"/>
        </w:rPr>
        <w:br/>
      </w:r>
      <w:r>
        <w:rPr>
          <w:rFonts w:hint="eastAsia"/>
        </w:rPr>
        <w:t>　　　　二、2018-2030年下游需求市场（一）行业发展趋势</w:t>
      </w:r>
      <w:r>
        <w:rPr>
          <w:rFonts w:hint="eastAsia"/>
        </w:rPr>
        <w:br/>
      </w:r>
      <w:r>
        <w:rPr>
          <w:rFonts w:hint="eastAsia"/>
        </w:rPr>
        <w:t>　　第二节 下游需求市场（二）分析</w:t>
      </w:r>
      <w:r>
        <w:rPr>
          <w:rFonts w:hint="eastAsia"/>
        </w:rPr>
        <w:br/>
      </w:r>
      <w:r>
        <w:rPr>
          <w:rFonts w:hint="eastAsia"/>
        </w:rPr>
        <w:t>　　　　一、下游需求市场（二）发展概况</w:t>
      </w:r>
      <w:r>
        <w:rPr>
          <w:rFonts w:hint="eastAsia"/>
        </w:rPr>
        <w:br/>
      </w:r>
      <w:r>
        <w:rPr>
          <w:rFonts w:hint="eastAsia"/>
        </w:rPr>
        <w:t>　　　　二、2018-2030年下游需求市场（二）行业发展趋势</w:t>
      </w:r>
      <w:r>
        <w:rPr>
          <w:rFonts w:hint="eastAsia"/>
        </w:rPr>
        <w:br/>
      </w:r>
      <w:r>
        <w:rPr>
          <w:rFonts w:hint="eastAsia"/>
        </w:rPr>
        <w:t>　　第三节 下游需求市场对聚乙二醇干扰素Α2B行业影响分析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聚乙二醇干扰素Α2B行业各区域市场概况</w:t>
      </w:r>
      <w:r>
        <w:rPr>
          <w:rFonts w:hint="eastAsia"/>
        </w:rPr>
        <w:br/>
      </w:r>
      <w:r>
        <w:rPr>
          <w:rFonts w:hint="eastAsia"/>
        </w:rPr>
        <w:t>　　第一节 华北地区聚乙二醇干扰素Α2B行业分析</w:t>
      </w:r>
      <w:r>
        <w:rPr>
          <w:rFonts w:hint="eastAsia"/>
        </w:rPr>
        <w:br/>
      </w:r>
      <w:r>
        <w:rPr>
          <w:rFonts w:hint="eastAsia"/>
        </w:rPr>
        <w:t>　　　　一、华北地区区域要素及经济运行态势分析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二、2018-2023年华北地区需求市场情况</w:t>
      </w:r>
      <w:r>
        <w:rPr>
          <w:rFonts w:hint="eastAsia"/>
        </w:rPr>
        <w:br/>
      </w:r>
      <w:r>
        <w:rPr>
          <w:rFonts w:hint="eastAsia"/>
        </w:rPr>
        <w:t>　　　　三、2018-2030年华北地区需求趋势预测</w:t>
      </w:r>
      <w:r>
        <w:rPr>
          <w:rFonts w:hint="eastAsia"/>
        </w:rPr>
        <w:br/>
      </w:r>
      <w:r>
        <w:rPr>
          <w:rFonts w:hint="eastAsia"/>
        </w:rPr>
        <w:t>　　第二节 东北地区聚乙二醇干扰素Α2B行业分析</w:t>
      </w:r>
      <w:r>
        <w:rPr>
          <w:rFonts w:hint="eastAsia"/>
        </w:rPr>
        <w:br/>
      </w:r>
      <w:r>
        <w:rPr>
          <w:rFonts w:hint="eastAsia"/>
        </w:rPr>
        <w:t>　　　　一、东北地区区域要素及经济运行态势分析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二、2018-2023年东北地区需求市场情况</w:t>
      </w:r>
      <w:r>
        <w:rPr>
          <w:rFonts w:hint="eastAsia"/>
        </w:rPr>
        <w:br/>
      </w:r>
      <w:r>
        <w:rPr>
          <w:rFonts w:hint="eastAsia"/>
        </w:rPr>
        <w:t>　　　　三、2018-2030年东北地区需求趋势预测</w:t>
      </w:r>
      <w:r>
        <w:rPr>
          <w:rFonts w:hint="eastAsia"/>
        </w:rPr>
        <w:br/>
      </w:r>
      <w:r>
        <w:rPr>
          <w:rFonts w:hint="eastAsia"/>
        </w:rPr>
        <w:t>　　第三节 华东地区聚乙二醇干扰素Α2B行业分析</w:t>
      </w:r>
      <w:r>
        <w:rPr>
          <w:rFonts w:hint="eastAsia"/>
        </w:rPr>
        <w:br/>
      </w:r>
      <w:r>
        <w:rPr>
          <w:rFonts w:hint="eastAsia"/>
        </w:rPr>
        <w:t>　　　　一、华东地区区域要素及经济运行态势分析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二、2018-2023年华东地区需求市场情况</w:t>
      </w:r>
      <w:r>
        <w:rPr>
          <w:rFonts w:hint="eastAsia"/>
        </w:rPr>
        <w:br/>
      </w:r>
      <w:r>
        <w:rPr>
          <w:rFonts w:hint="eastAsia"/>
        </w:rPr>
        <w:t>　　　　三、2018-2030年华东地区需求趋势预测</w:t>
      </w:r>
      <w:r>
        <w:rPr>
          <w:rFonts w:hint="eastAsia"/>
        </w:rPr>
        <w:br/>
      </w:r>
      <w:r>
        <w:rPr>
          <w:rFonts w:hint="eastAsia"/>
        </w:rPr>
        <w:t>　　第四节 华中地区聚乙二醇干扰素Α2B行业分析</w:t>
      </w:r>
      <w:r>
        <w:rPr>
          <w:rFonts w:hint="eastAsia"/>
        </w:rPr>
        <w:br/>
      </w:r>
      <w:r>
        <w:rPr>
          <w:rFonts w:hint="eastAsia"/>
        </w:rPr>
        <w:t>　　　　一、华中地区区域要素及经济运行态势分析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二、2018-2023年华中地区需求市场情况</w:t>
      </w:r>
      <w:r>
        <w:rPr>
          <w:rFonts w:hint="eastAsia"/>
        </w:rPr>
        <w:br/>
      </w:r>
      <w:r>
        <w:rPr>
          <w:rFonts w:hint="eastAsia"/>
        </w:rPr>
        <w:t>　　　　三、2018-2030年华中地区需求趋势预测</w:t>
      </w:r>
      <w:r>
        <w:rPr>
          <w:rFonts w:hint="eastAsia"/>
        </w:rPr>
        <w:br/>
      </w:r>
      <w:r>
        <w:rPr>
          <w:rFonts w:hint="eastAsia"/>
        </w:rPr>
        <w:t>　　第五节 华南地区聚乙二醇干扰素Α2B行业分析</w:t>
      </w:r>
      <w:r>
        <w:rPr>
          <w:rFonts w:hint="eastAsia"/>
        </w:rPr>
        <w:br/>
      </w:r>
      <w:r>
        <w:rPr>
          <w:rFonts w:hint="eastAsia"/>
        </w:rPr>
        <w:t>　　　　一、华南地区区域要素及经济运行态势分析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二、2018-2023年华南地区需求市场情况</w:t>
      </w:r>
      <w:r>
        <w:rPr>
          <w:rFonts w:hint="eastAsia"/>
        </w:rPr>
        <w:br/>
      </w:r>
      <w:r>
        <w:rPr>
          <w:rFonts w:hint="eastAsia"/>
        </w:rPr>
        <w:t>　　　　三、2018-2030年华南地区需求趋势预测</w:t>
      </w:r>
      <w:r>
        <w:rPr>
          <w:rFonts w:hint="eastAsia"/>
        </w:rPr>
        <w:br/>
      </w:r>
      <w:r>
        <w:rPr>
          <w:rFonts w:hint="eastAsia"/>
        </w:rPr>
        <w:t>　　第六节 西部地区聚乙二醇干扰素Α2B行业分析</w:t>
      </w:r>
      <w:r>
        <w:rPr>
          <w:rFonts w:hint="eastAsia"/>
        </w:rPr>
        <w:br/>
      </w:r>
      <w:r>
        <w:rPr>
          <w:rFonts w:hint="eastAsia"/>
        </w:rPr>
        <w:t>　　　　一、西部地区区域要素及经济运行态势分析</w:t>
      </w:r>
      <w:r>
        <w:rPr>
          <w:rFonts w:hint="eastAsia"/>
        </w:rPr>
        <w:br/>
      </w:r>
      <w:r>
        <w:rPr>
          <w:rFonts w:hint="eastAsia"/>
        </w:rPr>
        <w:t>　　　　二、2018-2023年西部地区需求市场情况</w:t>
      </w:r>
      <w:r>
        <w:rPr>
          <w:rFonts w:hint="eastAsia"/>
        </w:rPr>
        <w:br/>
      </w:r>
      <w:r>
        <w:rPr>
          <w:rFonts w:hint="eastAsia"/>
        </w:rPr>
        <w:t>　　　　三、2018-2030年西部地区需求趋势预测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聚乙二醇干扰素Α2B行业主要优势企业分析</w:t>
      </w:r>
      <w:r>
        <w:rPr>
          <w:rFonts w:hint="eastAsia"/>
        </w:rPr>
        <w:br/>
      </w:r>
      <w:r>
        <w:rPr>
          <w:rFonts w:hint="eastAsia"/>
        </w:rPr>
        <w:t>　　第一节 先灵葆雅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t>　　第二节 特宝生物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二、企业经营状况及竞争力分析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中国聚乙二醇干扰素Α2B行业发展前景预测</w:t>
      </w:r>
      <w:r>
        <w:rPr>
          <w:rFonts w:hint="eastAsia"/>
        </w:rPr>
        <w:br/>
      </w:r>
      <w:r>
        <w:rPr>
          <w:rFonts w:hint="eastAsia"/>
        </w:rPr>
        <w:t>　　第一节 聚乙二醇干扰素Α2B行业投资回顾</w:t>
      </w:r>
      <w:r>
        <w:rPr>
          <w:rFonts w:hint="eastAsia"/>
        </w:rPr>
        <w:br/>
      </w:r>
      <w:r>
        <w:rPr>
          <w:rFonts w:hint="eastAsia"/>
        </w:rPr>
        <w:t>　　　　一、聚乙二醇干扰素Α2B行业投资规模及增速统计</w:t>
      </w:r>
      <w:r>
        <w:rPr>
          <w:rFonts w:hint="eastAsia"/>
        </w:rPr>
        <w:br/>
      </w:r>
      <w:r>
        <w:rPr>
          <w:rFonts w:hint="eastAsia"/>
        </w:rPr>
        <w:t>　　　　二、聚乙二醇干扰素Α2B行业投资结构分析</w:t>
      </w:r>
      <w:r>
        <w:rPr>
          <w:rFonts w:hint="eastAsia"/>
        </w:rPr>
        <w:br/>
      </w:r>
      <w:r>
        <w:rPr>
          <w:rFonts w:hint="eastAsia"/>
        </w:rPr>
        <w:t>　　第二节 中国聚乙二醇干扰素Α2B行业投资规模及增速预测</w:t>
      </w:r>
      <w:r>
        <w:rPr>
          <w:rFonts w:hint="eastAsia"/>
        </w:rPr>
        <w:br/>
      </w:r>
      <w:r>
        <w:rPr>
          <w:rFonts w:hint="eastAsia"/>
        </w:rPr>
        <w:t>　　第三节 中国聚乙二醇干扰素Α2B行业发展趋势预测</w:t>
      </w:r>
      <w:r>
        <w:rPr>
          <w:rFonts w:hint="eastAsia"/>
        </w:rPr>
        <w:br/>
      </w:r>
      <w:r>
        <w:rPr>
          <w:rFonts w:hint="eastAsia"/>
        </w:rPr>
        <w:t>　　　　一、聚乙二醇干扰素Α2B行业发展驱动因素分析</w:t>
      </w:r>
      <w:r>
        <w:rPr>
          <w:rFonts w:hint="eastAsia"/>
        </w:rPr>
        <w:br/>
      </w:r>
      <w:r>
        <w:rPr>
          <w:rFonts w:hint="eastAsia"/>
        </w:rPr>
        <w:t>　　　　二、聚乙二醇干扰素Α2B行业发展趋势预测</w:t>
      </w:r>
      <w:r>
        <w:rPr>
          <w:rFonts w:hint="eastAsia"/>
        </w:rPr>
        <w:br/>
      </w:r>
      <w:r>
        <w:rPr>
          <w:rFonts w:hint="eastAsia"/>
        </w:rPr>
        <w:t>　　　　三、聚乙二醇干扰素Α2B行业产销及市场规模预测</w:t>
      </w:r>
      <w:r>
        <w:rPr>
          <w:rFonts w:hint="eastAsia"/>
        </w:rPr>
        <w:br/>
      </w:r>
      <w:r>
        <w:rPr>
          <w:rFonts w:hint="eastAsia"/>
        </w:rPr>
        <w:t>　　　　四、中国聚乙二醇干扰素Α2B行业全球市场份额预测</w:t>
      </w:r>
      <w:r>
        <w:rPr>
          <w:rFonts w:hint="eastAsia"/>
        </w:rPr>
        <w:br/>
      </w:r>
      <w:r>
        <w:rPr>
          <w:rFonts w:hint="eastAsia"/>
        </w:rPr>
        <w:t>　　第四节 中智^林－聚乙二醇干扰素Α2B行业投资现状及建议</w:t>
      </w:r>
      <w:r>
        <w:rPr>
          <w:rFonts w:hint="eastAsia"/>
        </w:rPr>
        <w:br/>
      </w:r>
      <w:r>
        <w:rPr>
          <w:rFonts w:hint="eastAsia"/>
        </w:rPr>
        <w:t>　　　　一、聚乙二醇干扰素Α2B行业投资项目分析</w:t>
      </w:r>
      <w:r>
        <w:rPr>
          <w:rFonts w:hint="eastAsia"/>
        </w:rPr>
        <w:br/>
      </w:r>
      <w:r>
        <w:rPr>
          <w:rFonts w:hint="eastAsia"/>
        </w:rPr>
        <w:t>　　　　二、聚乙二醇干扰素Α2B行业投资机遇分析</w:t>
      </w:r>
      <w:r>
        <w:rPr>
          <w:rFonts w:hint="eastAsia"/>
        </w:rPr>
        <w:br/>
      </w:r>
      <w:r>
        <w:rPr>
          <w:rFonts w:hint="eastAsia"/>
        </w:rPr>
        <w:t>　　　　三、聚乙二醇干扰素Α2B行业投资风险警示</w:t>
      </w:r>
      <w:r>
        <w:rPr>
          <w:rFonts w:hint="eastAsia"/>
        </w:rPr>
        <w:br/>
      </w:r>
      <w:r>
        <w:rPr>
          <w:rFonts w:hint="eastAsia"/>
        </w:rPr>
        <w:t>　　　　四、聚乙二醇干扰素Α2B行业投资策略建议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dd16b807444c4a" w:history="1">
        <w:r>
          <w:rPr>
            <w:rStyle w:val="Hyperlink"/>
          </w:rPr>
          <w:t>2024-2030年中国聚乙二醇干扰素Α2B市场全面调研与发展趋势报告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2708283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add16b807444c4a" w:history="1">
        <w:r>
          <w:rPr>
            <w:rStyle w:val="Hyperlink"/>
          </w:rPr>
          <w:t>https://www.20087.com/3/28/JuYiErChunGanRaoSu-2BHangYeFaZhanQuShi.html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3e1c93bff44c4f" w:history="1">
      <w:r>
        <w:rPr>
          <w:rStyle w:val="Hyperlink"/>
        </w:rPr>
        <w:t>2024-2030年中国聚乙二醇干扰素Α2B市场全面调研与发展趋势报告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JuYiErChunGanRaoSu-2BHangYeFaZhanQuShi.html" TargetMode="External" Id="Rfadd16b807444c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JuYiErChunGanRaoSu-2BHangYeFaZhanQuShi.html" TargetMode="External" Id="Re83e1c93bff44c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2023-11-16T23:46:00Z</dcterms:created>
  <dcterms:modified xsi:type="dcterms:W3CDTF">2023-11-17T00:46:00Z</dcterms:modified>
  <dc:subject>2024-2030年中国聚乙二醇干扰素Α2B市场全面调研与发展趋势报告</dc:subject>
  <dc:title>2024-2030年中国聚乙二醇干扰素Α2B市场全面调研与发展趋势报告</dc:title>
  <cp:keywords>2024-2030年中国聚乙二醇干扰素Α2B市场全面调研与发展趋势报告</cp:keywords>
  <dc:description>2024-2030年中国聚乙二醇干扰素Α2B市场全面调研与发展趋势报告</dc:description>
</cp:coreProperties>
</file>