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c4d3a854bd44ff" w:history="1">
              <w:r>
                <w:rPr>
                  <w:rStyle w:val="Hyperlink"/>
                </w:rPr>
                <w:t>2024-2030年中国雌二醇凝胶行业研究分析与前景趋势报告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c4d3a854bd44ff" w:history="1">
              <w:r>
                <w:rPr>
                  <w:rStyle w:val="Hyperlink"/>
                </w:rPr>
                <w:t>2024-2030年中国雌二醇凝胶行业研究分析与前景趋势报告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c4d3a854bd44ff" w:history="1">
                <w:r>
                  <w:rPr>
                    <w:rStyle w:val="Hyperlink"/>
                  </w:rPr>
                  <w:t>https://www.20087.com/3/98/CiErChunNingJiaoHangYeQuShi.html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雌二醇凝胶是一种局部应用的雌激素制剂，主要用于治疗因雌激素缺乏引起的各种症状，如绝经期综合症。近年来，随着女性健康意识的提高和老龄化社会的到来，雌二醇凝胶的市场需求持续增长。该产品以其便捷的使用方式、较低的副作用风险和稳定的疗效受到医生和患者的认可。此外，雌二醇凝胶还被纳入国家基本医疗保险目录，提高了其可及性。</w:t>
      </w:r>
      <w:r>
        <w:rPr>
          <w:rFonts w:hint="eastAsia"/>
        </w:rPr>
        <w:br/>
      </w:r>
      <w:r>
        <w:rPr>
          <w:rFonts w:hint="eastAsia"/>
        </w:rPr>
        <w:t>　　未来，雌二醇凝胶的发展将更加注重产品的安全性和有效性。随着生物技术的进步，新的雌激素递送系统将被开发出来，以提高雌二醇凝胶的吸收效率和生物利用度。同时，为了满足不同患者的需求，市场上可能会出现更多定制化的产品，如针对不同年龄段或症状严重程度的特定配方。此外，随着对药物安全性的关注度提升，雌二醇凝胶的长期使用安全性将成为研发的重点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c4d3a854bd44ff" w:history="1">
        <w:r>
          <w:rPr>
            <w:rStyle w:val="Hyperlink"/>
          </w:rPr>
          <w:t>2024-2030年中国雌二醇凝胶行业研究分析与前景趋势报告</w:t>
        </w:r>
      </w:hyperlink>
      <w:r>
        <w:rPr>
          <w:rFonts w:hint="eastAsia"/>
        </w:rPr>
        <w:t>》基于权威数据资源与长期监测数据，全面分析了雌二醇凝胶行业现状、市场需求、市场规模及产业链结构。雌二醇凝胶报告探讨了价格变动、细分市场特征以及市场前景，并对未来发展趋势进行了科学预测。同时，雌二醇凝胶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雌二醇凝胶行业发展概述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一、雌二醇凝胶行业定义及分类</w:t>
      </w:r>
      <w:r>
        <w:rPr>
          <w:rFonts w:hint="eastAsia"/>
        </w:rPr>
        <w:br/>
      </w:r>
      <w:r>
        <w:rPr>
          <w:rFonts w:hint="eastAsia"/>
        </w:rPr>
        <w:t>　　　　二、雌二醇凝胶行业经济特性</w:t>
      </w:r>
      <w:r>
        <w:rPr>
          <w:rFonts w:hint="eastAsia"/>
        </w:rPr>
        <w:br/>
      </w:r>
      <w:r>
        <w:rPr>
          <w:rFonts w:hint="eastAsia"/>
        </w:rPr>
        <w:t>　　　　三、雌二醇凝胶行业产业链简介</w:t>
      </w:r>
      <w:r>
        <w:rPr>
          <w:rFonts w:hint="eastAsia"/>
        </w:rPr>
        <w:br/>
      </w:r>
      <w:r>
        <w:rPr>
          <w:rFonts w:hint="eastAsia"/>
        </w:rPr>
        <w:t>　　第二节 雌二醇凝胶行业发展成熟度</w:t>
      </w:r>
      <w:r>
        <w:rPr>
          <w:rFonts w:hint="eastAsia"/>
        </w:rPr>
        <w:br/>
      </w:r>
      <w:r>
        <w:rPr>
          <w:rFonts w:hint="eastAsia"/>
        </w:rPr>
        <w:t>　　　　一、雌二醇凝胶行业发展周期分析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雌二醇凝胶行业相关产业动态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2023-2024年雌二醇凝胶行业发展环境分析</w:t>
      </w:r>
      <w:r>
        <w:rPr>
          <w:rFonts w:hint="eastAsia"/>
        </w:rPr>
        <w:br/>
      </w:r>
      <w:r>
        <w:rPr>
          <w:rFonts w:hint="eastAsia"/>
        </w:rPr>
        <w:t>　　第一节 雌二醇凝胶行业环境分析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雌二醇凝胶行业相关政策、法规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雌二醇凝胶行业技术发展现状及趋势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当前我国雌二醇凝胶技术发展现状</w:t>
      </w:r>
      <w:r>
        <w:rPr>
          <w:rFonts w:hint="eastAsia"/>
        </w:rPr>
        <w:br/>
      </w:r>
      <w:r>
        <w:rPr>
          <w:rFonts w:hint="eastAsia"/>
        </w:rPr>
        <w:t>　　第二节 中外雌二醇凝胶技术差距及产生差距的主要原因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提高我国雌二醇凝胶技术的对策</w:t>
      </w:r>
      <w:r>
        <w:rPr>
          <w:rFonts w:hint="eastAsia"/>
        </w:rPr>
        <w:br/>
      </w:r>
      <w:r>
        <w:rPr>
          <w:rFonts w:hint="eastAsia"/>
        </w:rPr>
        <w:t>　　第四节 我国雌二醇凝胶产品研发、设计发展趋势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中国雌二醇凝胶市场发展调研</w:t>
      </w:r>
      <w:r>
        <w:rPr>
          <w:rFonts w:hint="eastAsia"/>
        </w:rPr>
        <w:br/>
      </w:r>
      <w:r>
        <w:rPr>
          <w:rFonts w:hint="eastAsia"/>
        </w:rPr>
        <w:t>　　第一节 雌二醇凝胶市场现状分析及预测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一、2019-2024年中国雌二醇凝胶市场规模分析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二、2024-2030年中国雌二醇凝胶市场规模预测</w:t>
      </w:r>
      <w:r>
        <w:rPr>
          <w:rFonts w:hint="eastAsia"/>
        </w:rPr>
        <w:br/>
      </w:r>
      <w:r>
        <w:rPr>
          <w:rFonts w:hint="eastAsia"/>
        </w:rPr>
        <w:t>　　第二节 雌二醇凝胶行业产能分析及预测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一、2019-2024年中国雌二醇凝胶行业产能分析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二、2024-2030年中国雌二醇凝胶行业产能预测</w:t>
      </w:r>
      <w:r>
        <w:rPr>
          <w:rFonts w:hint="eastAsia"/>
        </w:rPr>
        <w:br/>
      </w:r>
      <w:r>
        <w:rPr>
          <w:rFonts w:hint="eastAsia"/>
        </w:rPr>
        <w:t>　　第三节 雌二醇凝胶行业产量分析及预测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一、2019-2024年中国雌二醇凝胶行业产量分析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二、2024-2030年中国雌二醇凝胶行业产量预测</w:t>
      </w:r>
      <w:r>
        <w:rPr>
          <w:rFonts w:hint="eastAsia"/>
        </w:rPr>
        <w:br/>
      </w:r>
      <w:r>
        <w:rPr>
          <w:rFonts w:hint="eastAsia"/>
        </w:rPr>
        <w:t>　　第四节 雌二醇凝胶市场需求分析及预测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一、2019-2024年中国雌二醇凝胶市场需求分析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二、2024-2030年中国雌二醇凝胶市场需求预测</w:t>
      </w:r>
      <w:r>
        <w:rPr>
          <w:rFonts w:hint="eastAsia"/>
        </w:rPr>
        <w:br/>
      </w:r>
      <w:r>
        <w:rPr>
          <w:rFonts w:hint="eastAsia"/>
        </w:rPr>
        <w:t>　　第五节 雌二醇凝胶进出口数据分析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一、2019-2024年中国雌二醇凝胶进出口数据分析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二、2024-2030年国内雌二醇凝胶进出口情况预测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2019-2024年中国雌二醇凝胶行业总体发展状况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中国雌二醇凝胶行业规模情况分析</w:t>
      </w:r>
      <w:r>
        <w:rPr>
          <w:rFonts w:hint="eastAsia"/>
        </w:rPr>
        <w:br/>
      </w:r>
      <w:r>
        <w:rPr>
          <w:rFonts w:hint="eastAsia"/>
        </w:rPr>
        <w:t>　　　　一、雌二醇凝胶行业单位规模情况分析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二、雌二醇凝胶行业人员规模状况分析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三、雌二醇凝胶行业资产规模状况分析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四、雌二醇凝胶行业市场规模状况分析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五、雌二醇凝胶行业敏感性分析</w:t>
      </w:r>
      <w:r>
        <w:rPr>
          <w:rFonts w:hint="eastAsia"/>
        </w:rPr>
        <w:br/>
      </w:r>
      <w:r>
        <w:rPr>
          <w:rFonts w:hint="eastAsia"/>
        </w:rPr>
        <w:t>　　第二节 中国雌二醇凝胶行业财务能力分析</w:t>
      </w:r>
      <w:r>
        <w:rPr>
          <w:rFonts w:hint="eastAsia"/>
        </w:rPr>
        <w:br/>
      </w:r>
      <w:r>
        <w:rPr>
          <w:rFonts w:hint="eastAsia"/>
        </w:rPr>
        <w:t>　　　　一、雌二醇凝胶行业盈利能力分析</w:t>
      </w:r>
      <w:r>
        <w:rPr>
          <w:rFonts w:hint="eastAsia"/>
        </w:rPr>
        <w:br/>
      </w:r>
      <w:r>
        <w:rPr>
          <w:rFonts w:hint="eastAsia"/>
        </w:rPr>
        <w:t>　　　　二、雌二醇凝胶行业偿债能力分析</w:t>
      </w:r>
      <w:r>
        <w:rPr>
          <w:rFonts w:hint="eastAsia"/>
        </w:rPr>
        <w:br/>
      </w:r>
      <w:r>
        <w:rPr>
          <w:rFonts w:hint="eastAsia"/>
        </w:rPr>
        <w:t>　　　　三、雌二醇凝胶行业营运能力分析</w:t>
      </w:r>
      <w:r>
        <w:rPr>
          <w:rFonts w:hint="eastAsia"/>
        </w:rPr>
        <w:br/>
      </w:r>
      <w:r>
        <w:rPr>
          <w:rFonts w:hint="eastAsia"/>
        </w:rPr>
        <w:t>　　　　四、雌二醇凝胶行业发展能力分析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中国雌二醇凝胶行业重点区域发展分析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一、中国雌二醇凝胶行业重点区域市场结构变化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六、重点地区（五）雌二醇凝胶行业发展分析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雌二醇凝胶行业产品价格分析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三、主要雌二醇凝胶品牌产品价位分析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五、价格在雌二醇凝胶行业竞争中的重要性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2024年中国雌二醇凝胶行业上下游行业发展分析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雌二醇凝胶上游行业分析</w:t>
      </w:r>
      <w:r>
        <w:rPr>
          <w:rFonts w:hint="eastAsia"/>
        </w:rPr>
        <w:br/>
      </w:r>
      <w:r>
        <w:rPr>
          <w:rFonts w:hint="eastAsia"/>
        </w:rPr>
        <w:t>　　　　一、雌二醇凝胶产品成本构成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四、上游供给对雌二醇凝胶行业的影响</w:t>
      </w:r>
      <w:r>
        <w:rPr>
          <w:rFonts w:hint="eastAsia"/>
        </w:rPr>
        <w:br/>
      </w:r>
      <w:r>
        <w:rPr>
          <w:rFonts w:hint="eastAsia"/>
        </w:rPr>
        <w:t>　　第二节 雌二醇凝胶下游行业分析</w:t>
      </w:r>
      <w:r>
        <w:rPr>
          <w:rFonts w:hint="eastAsia"/>
        </w:rPr>
        <w:br/>
      </w:r>
      <w:r>
        <w:rPr>
          <w:rFonts w:hint="eastAsia"/>
        </w:rPr>
        <w:t>　　　　一、雌二醇凝胶下游行业分布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四、下游需求对雌二醇凝胶行业的影响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雌二醇凝胶行业重点企业发展调研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雌二醇凝胶重点企业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2024年中国雌二醇凝胶产业市场竞争格局分析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2024年中国雌二醇凝胶产业竞争现状分析</w:t>
      </w:r>
      <w:r>
        <w:rPr>
          <w:rFonts w:hint="eastAsia"/>
        </w:rPr>
        <w:br/>
      </w:r>
      <w:r>
        <w:rPr>
          <w:rFonts w:hint="eastAsia"/>
        </w:rPr>
        <w:t>　　　　一、雌二醇凝胶竞争力分析</w:t>
      </w:r>
      <w:r>
        <w:rPr>
          <w:rFonts w:hint="eastAsia"/>
        </w:rPr>
        <w:br/>
      </w:r>
      <w:r>
        <w:rPr>
          <w:rFonts w:hint="eastAsia"/>
        </w:rPr>
        <w:t>　　　　二、雌二醇凝胶技术竞争分析</w:t>
      </w:r>
      <w:r>
        <w:rPr>
          <w:rFonts w:hint="eastAsia"/>
        </w:rPr>
        <w:br/>
      </w:r>
      <w:r>
        <w:rPr>
          <w:rFonts w:hint="eastAsia"/>
        </w:rPr>
        <w:t>　　　　三、雌二醇凝胶价格竞争分析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2024年中国雌二醇凝胶产业集中度分析</w:t>
      </w:r>
      <w:r>
        <w:rPr>
          <w:rFonts w:hint="eastAsia"/>
        </w:rPr>
        <w:br/>
      </w:r>
      <w:r>
        <w:rPr>
          <w:rFonts w:hint="eastAsia"/>
        </w:rPr>
        <w:t>　　　　一、雌二醇凝胶市场集中度分析</w:t>
      </w:r>
      <w:r>
        <w:rPr>
          <w:rFonts w:hint="eastAsia"/>
        </w:rPr>
        <w:br/>
      </w:r>
      <w:r>
        <w:rPr>
          <w:rFonts w:hint="eastAsia"/>
        </w:rPr>
        <w:t>　　　　二、雌二醇凝胶企业集中度分析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2024-2030年提高雌二醇凝胶企业竞争力的策略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雌二醇凝胶行业投资风险预警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2024年影响雌二醇凝胶行业发展的主要因素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一、影响雌二醇凝胶行业运行的有利因素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二、影响雌二醇凝胶行业运行的稳定因素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三、影响雌二醇凝胶行业运行的不利因素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四、我国雌二醇凝胶行业发展面临的挑战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五、我国雌二醇凝胶行业发展面临的机遇</w:t>
      </w:r>
      <w:r>
        <w:rPr>
          <w:rFonts w:hint="eastAsia"/>
        </w:rPr>
        <w:br/>
      </w:r>
      <w:r>
        <w:rPr>
          <w:rFonts w:hint="eastAsia"/>
        </w:rPr>
        <w:t>　　第二节 对雌二醇凝胶行业投资风险预警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一、2024-2030年雌二醇凝胶行业市场风险及控制策略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二、2024-2030年雌二醇凝胶行业政策风险及控制策略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三、2024-2030年雌二醇凝胶行业经营风险及控制策略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四、2024-2030年雌二醇凝胶同业竞争风险及控制策略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五、2024-2030年雌二醇凝胶行业其他风险及控制策略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雌二醇凝胶行业发展趋势与投资规划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2024-2030年雌二醇凝胶市场发展潜力分析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2024-2030年雌二醇凝胶行业发展趋势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2024-2030年雌二醇凝胶行业投资前景研究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[.中.智.林.]对我国雌二醇凝胶品牌的战略思考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二、雌二醇凝胶实施品牌战略的意义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三、雌二醇凝胶企业品牌的现状分析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四、我国雌二醇凝胶企业的品牌战略</w:t>
      </w:r>
      <w:r>
        <w:rPr>
          <w:rFonts w:hint="eastAsia"/>
        </w:rPr>
        <w:br/>
      </w:r>
      <w:r>
        <w:rPr>
          <w:rFonts w:hint="eastAsia"/>
        </w:rPr>
        <w:t>　　　　五、雌二醇凝胶品牌战略管理的策略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2019-2024年中国雌二醇凝胶行业产量及增长趋势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2024-2030年中国雌二醇凝胶行业产量预测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2019-2024年中国雌二醇凝胶行业市场需求及增长情况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2024-2030年中国雌二醇凝胶行业市场需求预测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2019-2024年中国雌二醇凝胶行业利润及增长情况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**地区雌二醇凝胶市场规模及增长情况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**地区雌二醇凝胶行业市场需求情况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2019-2024年中国雌二醇凝胶行业出口情况分析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2019-2024年中国雌二醇凝胶行业产品市场价格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2024-2030年中国雌二醇凝胶行业产品市场价格走势预测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雌二醇凝胶重点企业经营情况分析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雌二醇凝胶重点企业经营情况分析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2024-2030年中国雌二醇凝胶市场规模预测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2024-2030年中国雌二醇凝胶行业利润预测</w:t>
      </w:r>
      <w:r>
        <w:rPr>
          <w:rFonts w:hint="eastAsia"/>
        </w:rPr>
        <w:br/>
      </w:r>
      <w:r>
        <w:rPr>
          <w:rFonts w:hint="eastAsia"/>
        </w:rPr>
        <w:t>　　图表 2024年雌二醇凝胶行业壁垒</w:t>
      </w:r>
      <w:r>
        <w:rPr>
          <w:rFonts w:hint="eastAsia"/>
        </w:rPr>
        <w:br/>
      </w:r>
      <w:r>
        <w:rPr>
          <w:rFonts w:hint="eastAsia"/>
        </w:rPr>
        <w:t>　　图表 2024年雌二醇凝胶市场前景分析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2024-2030年中国雌二醇凝胶市场需求预测</w:t>
      </w:r>
      <w:r>
        <w:rPr>
          <w:rFonts w:hint="eastAsia"/>
        </w:rPr>
        <w:br/>
      </w:r>
      <w:r>
        <w:rPr>
          <w:rFonts w:hint="eastAsia"/>
        </w:rPr>
        <w:t>　　图表 2024年雌二醇凝胶发展趋势预测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c4d3a854bd44ff" w:history="1">
        <w:r>
          <w:rPr>
            <w:rStyle w:val="Hyperlink"/>
          </w:rPr>
          <w:t>2024-2030年中国雌二醇凝胶行业研究分析与前景趋势报告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c4d3a854bd44ff" w:history="1">
        <w:r>
          <w:rPr>
            <w:rStyle w:val="Hyperlink"/>
          </w:rPr>
          <w:t>https://www.20087.com/3/98/CiErChunNingJiaoHangYeQuShi.html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8e781d5304837" w:history="1">
      <w:r>
        <w:rPr>
          <w:rStyle w:val="Hyperlink"/>
        </w:rPr>
        <w:t>2024-2030年中国雌二醇凝胶行业研究分析与前景趋势报告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CiErChunNingJiaoHangYeQuShi.html" TargetMode="External" Id="R6cc4d3a854bd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CiErChunNingJiaoHangYeQuShi.html" TargetMode="External" Id="Ra828e781d53048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2024-05-10T00:17:00Z</dcterms:created>
  <dcterms:modified xsi:type="dcterms:W3CDTF">2024-05-10T01:17:00Z</dcterms:modified>
  <dc:subject>2024-2030年中国雌二醇凝胶行业研究分析与前景趋势报告</dc:subject>
  <dc:title>2024-2030年中国雌二醇凝胶行业研究分析与前景趋势报告</dc:title>
  <cp:keywords>2024-2030年中国雌二醇凝胶行业研究分析与前景趋势报告</cp:keywords>
  <dc:description>2024-2030年中国雌二醇凝胶行业研究分析与前景趋势报告</dc:description>
</cp:coreProperties>
</file>