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5beb3c2fc4a50" w:history="1">
              <w:r>
                <w:rPr>
                  <w:rStyle w:val="Hyperlink"/>
                </w:rPr>
                <w:t>2025-2031年中国飞秒激光平台行业研究与前景趋势分析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5beb3c2fc4a50" w:history="1">
              <w:r>
                <w:rPr>
                  <w:rStyle w:val="Hyperlink"/>
                </w:rPr>
                <w:t>2025-2031年中国飞秒激光平台行业研究与前景趋势分析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5beb3c2fc4a50" w:history="1">
                <w:r>
                  <w:rPr>
                    <w:rStyle w:val="Hyperlink"/>
                  </w:rPr>
                  <w:t>https://www.20087.com/3/28/FeiMiaoJiGuangPingTaiHangYeFaZhanQuShi.html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秒激光平台以其超短脉冲宽度和极高时间分辨率，在材料加工、生物医学、光谱学等领域展现出巨大潜力。目前，飞秒激光技术不断进步，系统集成度提高，操作更加简便，应用范围从基础科学研究扩展到了精密微加工、眼科手术、皮肤治疗等多个行业。激光器的稳定性、输出功率以及脉冲控制技术的优化，是提升平台性能的关键。</w:t>
      </w:r>
      <w:r>
        <w:rPr>
          <w:rFonts w:hint="eastAsia"/>
        </w:rPr>
        <w:br/>
      </w:r>
      <w:r>
        <w:rPr>
          <w:rFonts w:hint="eastAsia"/>
        </w:rPr>
        <w:t>　　未来飞秒激光平台的发展趋势将聚焦于技术创新与应用拓展。一方面，通过新材料的开发和激光器设计的革新，实现更高峰值功率、更宽波长范围和更精细的脉冲调控，以满足更复杂应用场景的需求。另一方面，随着人工智能和自动化技术的融入，飞秒激光平台将实现更加智能化的操作与过程控制，提升加工效率与精度，推动激光技术在更多新兴领域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5beb3c2fc4a50" w:history="1">
        <w:r>
          <w:rPr>
            <w:rStyle w:val="Hyperlink"/>
          </w:rPr>
          <w:t>2025-2031年中国飞秒激光平台行业研究与前景趋势分析</w:t>
        </w:r>
      </w:hyperlink>
      <w:r>
        <w:rPr>
          <w:rFonts w:hint="eastAsia"/>
        </w:rPr>
        <w:t>》依据国家统计局、发改委及飞秒激光平台相关协会等的数据资料，深入研究了飞秒激光平台行业的现状，包括飞秒激光平台市场需求、市场规模及产业链状况。飞秒激光平台报告分析了飞秒激光平台的价格波动、各细分市场的动态，以及重点企业的经营状况。同时，报告对飞秒激光平台市场前景及发展趋势进行了科学预测，揭示了潜在的市场需求和投资机会，也指出了飞秒激光平台行业内可能的风险。此外，飞秒激光平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飞秒激光平台行业发展概述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一、飞秒激光平台行业定义及分类</w:t>
      </w:r>
      <w:r>
        <w:rPr>
          <w:rFonts w:hint="eastAsia"/>
        </w:rPr>
        <w:br/>
      </w:r>
      <w:r>
        <w:rPr>
          <w:rFonts w:hint="eastAsia"/>
        </w:rPr>
        <w:t>　　　　二、飞秒激光平台行业经济特性</w:t>
      </w:r>
      <w:r>
        <w:rPr>
          <w:rFonts w:hint="eastAsia"/>
        </w:rPr>
        <w:br/>
      </w:r>
      <w:r>
        <w:rPr>
          <w:rFonts w:hint="eastAsia"/>
        </w:rPr>
        <w:t>　　　　三、飞秒激光平台行业产业链简介</w:t>
      </w:r>
      <w:r>
        <w:rPr>
          <w:rFonts w:hint="eastAsia"/>
        </w:rPr>
        <w:br/>
      </w:r>
      <w:r>
        <w:rPr>
          <w:rFonts w:hint="eastAsia"/>
        </w:rPr>
        <w:t>　　第二节 飞秒激光平台行业发展成熟度</w:t>
      </w:r>
      <w:r>
        <w:rPr>
          <w:rFonts w:hint="eastAsia"/>
        </w:rPr>
        <w:br/>
      </w:r>
      <w:r>
        <w:rPr>
          <w:rFonts w:hint="eastAsia"/>
        </w:rPr>
        <w:t>　　　　一、飞秒激光平台行业发展周期分析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飞秒激光平台行业相关产业动态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飞秒激光平台行业发展环境分析</w:t>
      </w:r>
      <w:r>
        <w:rPr>
          <w:rFonts w:hint="eastAsia"/>
        </w:rPr>
        <w:br/>
      </w:r>
      <w:r>
        <w:rPr>
          <w:rFonts w:hint="eastAsia"/>
        </w:rPr>
        <w:t>　　第一节 飞秒激光平台行业环境分析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飞秒激光平台行业相关政策、法规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飞秒激光平台行业技术发展现状及趋势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当前我国飞秒激光平台技术发展现状</w:t>
      </w:r>
      <w:r>
        <w:rPr>
          <w:rFonts w:hint="eastAsia"/>
        </w:rPr>
        <w:br/>
      </w:r>
      <w:r>
        <w:rPr>
          <w:rFonts w:hint="eastAsia"/>
        </w:rPr>
        <w:t>　　第二节 中外飞秒激光平台技术差距及产生差距的主要原因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提高我国飞秒激光平台技术的对策</w:t>
      </w:r>
      <w:r>
        <w:rPr>
          <w:rFonts w:hint="eastAsia"/>
        </w:rPr>
        <w:br/>
      </w:r>
      <w:r>
        <w:rPr>
          <w:rFonts w:hint="eastAsia"/>
        </w:rPr>
        <w:t>　　第四节 我国飞秒激光平台产品研发、设计发展趋势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中国飞秒激光平台市场发展调研</w:t>
      </w:r>
      <w:r>
        <w:rPr>
          <w:rFonts w:hint="eastAsia"/>
        </w:rPr>
        <w:br/>
      </w:r>
      <w:r>
        <w:rPr>
          <w:rFonts w:hint="eastAsia"/>
        </w:rPr>
        <w:t>　　第一节 飞秒激光平台市场现状分析及预测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一、2019-2024年中国飞秒激光平台市场规模分析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二、2025-2031年中国飞秒激光平台市场规模预测</w:t>
      </w:r>
      <w:r>
        <w:rPr>
          <w:rFonts w:hint="eastAsia"/>
        </w:rPr>
        <w:br/>
      </w:r>
      <w:r>
        <w:rPr>
          <w:rFonts w:hint="eastAsia"/>
        </w:rPr>
        <w:t>　　第二节 飞秒激光平台行业产能分析及预测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一、2019-2024年中国飞秒激光平台行业产能分析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二、2025-2031年中国飞秒激光平台行业产能预测</w:t>
      </w:r>
      <w:r>
        <w:rPr>
          <w:rFonts w:hint="eastAsia"/>
        </w:rPr>
        <w:br/>
      </w:r>
      <w:r>
        <w:rPr>
          <w:rFonts w:hint="eastAsia"/>
        </w:rPr>
        <w:t>　　第三节 飞秒激光平台行业产量分析及预测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一、2019-2024年中国飞秒激光平台行业产量分析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二、2025-2031年中国飞秒激光平台行业产量预测</w:t>
      </w:r>
      <w:r>
        <w:rPr>
          <w:rFonts w:hint="eastAsia"/>
        </w:rPr>
        <w:br/>
      </w:r>
      <w:r>
        <w:rPr>
          <w:rFonts w:hint="eastAsia"/>
        </w:rPr>
        <w:t>　　第四节 飞秒激光平台市场需求分析及预测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一、2019-2024年中国飞秒激光平台市场需求分析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二、2025-2031年中国飞秒激光平台市场需求预测</w:t>
      </w:r>
      <w:r>
        <w:rPr>
          <w:rFonts w:hint="eastAsia"/>
        </w:rPr>
        <w:br/>
      </w:r>
      <w:r>
        <w:rPr>
          <w:rFonts w:hint="eastAsia"/>
        </w:rPr>
        <w:t>　　第五节 飞秒激光平台进出口数据分析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一、2019-2024年中国飞秒激光平台进出口数据分析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二、2025-2031年国内飞秒激光平台进出口情况预测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2019-2024年中国飞秒激光平台行业总体发展状况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中国飞秒激光平台行业规模情况分析</w:t>
      </w:r>
      <w:r>
        <w:rPr>
          <w:rFonts w:hint="eastAsia"/>
        </w:rPr>
        <w:br/>
      </w:r>
      <w:r>
        <w:rPr>
          <w:rFonts w:hint="eastAsia"/>
        </w:rPr>
        <w:t>　　　　一、飞秒激光平台行业单位规模情况分析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二、飞秒激光平台行业人员规模状况分析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三、飞秒激光平台行业资产规模状况分析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四、飞秒激光平台行业市场规模状况分析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五、飞秒激光平台行业敏感性分析</w:t>
      </w:r>
      <w:r>
        <w:rPr>
          <w:rFonts w:hint="eastAsia"/>
        </w:rPr>
        <w:br/>
      </w:r>
      <w:r>
        <w:rPr>
          <w:rFonts w:hint="eastAsia"/>
        </w:rPr>
        <w:t>　　第二节 中国飞秒激光平台行业财务能力分析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一、飞秒激光平台行业盈利能力分析</w:t>
      </w:r>
      <w:r>
        <w:rPr>
          <w:rFonts w:hint="eastAsia"/>
        </w:rPr>
        <w:br/>
      </w:r>
      <w:r>
        <w:rPr>
          <w:rFonts w:hint="eastAsia"/>
        </w:rPr>
        <w:t>　　　　二、飞秒激光平台行业偿债能力分析</w:t>
      </w:r>
      <w:r>
        <w:rPr>
          <w:rFonts w:hint="eastAsia"/>
        </w:rPr>
        <w:br/>
      </w:r>
      <w:r>
        <w:rPr>
          <w:rFonts w:hint="eastAsia"/>
        </w:rPr>
        <w:t>　　　　三、飞秒激光平台行业营运能力分析</w:t>
      </w:r>
      <w:r>
        <w:rPr>
          <w:rFonts w:hint="eastAsia"/>
        </w:rPr>
        <w:br/>
      </w:r>
      <w:r>
        <w:rPr>
          <w:rFonts w:hint="eastAsia"/>
        </w:rPr>
        <w:t>　　　　四、飞秒激光平台行业发展能力分析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中国飞秒激光平台行业重点区域发展分析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一、中国飞秒激光平台行业重点区域市场结构变化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二、重点地区（一）飞秒激光平台行业发展分析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三、重点地区（二）飞秒激光平台行业发展分析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四、重点地区（三）飞秒激光平台行业发展分析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五、重点地区（四）飞秒激光平台行业发展分析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六、重点地区（五）飞秒激光平台行业发展分析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飞秒激光平台行业产品价格分析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三、主要飞秒激光平台品牌产品价位分析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五、价格在飞秒激光平台行业竞争中的重要性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2025年中国飞秒激光平台行业上下游行业发展分析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飞秒激光平台上游行业分析</w:t>
      </w:r>
      <w:r>
        <w:rPr>
          <w:rFonts w:hint="eastAsia"/>
        </w:rPr>
        <w:br/>
      </w:r>
      <w:r>
        <w:rPr>
          <w:rFonts w:hint="eastAsia"/>
        </w:rPr>
        <w:t>　　　　一、飞秒激光平台产品成本构成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四、上游供给对飞秒激光平台行业的影响</w:t>
      </w:r>
      <w:r>
        <w:rPr>
          <w:rFonts w:hint="eastAsia"/>
        </w:rPr>
        <w:br/>
      </w:r>
      <w:r>
        <w:rPr>
          <w:rFonts w:hint="eastAsia"/>
        </w:rPr>
        <w:t>　　第二节 飞秒激光平台下游行业分析</w:t>
      </w:r>
      <w:r>
        <w:rPr>
          <w:rFonts w:hint="eastAsia"/>
        </w:rPr>
        <w:br/>
      </w:r>
      <w:r>
        <w:rPr>
          <w:rFonts w:hint="eastAsia"/>
        </w:rPr>
        <w:t>　　　　一、飞秒激光平台下游行业分布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四、下游需求对飞秒激光平台行业的影响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飞秒激光平台行业重点企业发展调研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飞秒激光平台重点企业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飞秒激光平台重点企业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飞秒激光平台重点企业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飞秒激光平台重点企业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飞秒激光平台重点企业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飞秒激光平台重点企业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2025年中国飞秒激光平台产业市场竞争格局分析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2025年中国飞秒激光平台产业竞争现状分析</w:t>
      </w:r>
      <w:r>
        <w:rPr>
          <w:rFonts w:hint="eastAsia"/>
        </w:rPr>
        <w:br/>
      </w:r>
      <w:r>
        <w:rPr>
          <w:rFonts w:hint="eastAsia"/>
        </w:rPr>
        <w:t>　　　　一、飞秒激光平台竞争力分析</w:t>
      </w:r>
      <w:r>
        <w:rPr>
          <w:rFonts w:hint="eastAsia"/>
        </w:rPr>
        <w:br/>
      </w:r>
      <w:r>
        <w:rPr>
          <w:rFonts w:hint="eastAsia"/>
        </w:rPr>
        <w:t>　　　　二、飞秒激光平台技术竞争分析</w:t>
      </w:r>
      <w:r>
        <w:rPr>
          <w:rFonts w:hint="eastAsia"/>
        </w:rPr>
        <w:br/>
      </w:r>
      <w:r>
        <w:rPr>
          <w:rFonts w:hint="eastAsia"/>
        </w:rPr>
        <w:t>　　　　三、飞秒激光平台价格竞争分析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2025年中国飞秒激光平台产业集中度分析</w:t>
      </w:r>
      <w:r>
        <w:rPr>
          <w:rFonts w:hint="eastAsia"/>
        </w:rPr>
        <w:br/>
      </w:r>
      <w:r>
        <w:rPr>
          <w:rFonts w:hint="eastAsia"/>
        </w:rPr>
        <w:t>　　　　一、飞秒激光平台市场集中度分析</w:t>
      </w:r>
      <w:r>
        <w:rPr>
          <w:rFonts w:hint="eastAsia"/>
        </w:rPr>
        <w:br/>
      </w:r>
      <w:r>
        <w:rPr>
          <w:rFonts w:hint="eastAsia"/>
        </w:rPr>
        <w:t>　　　　二、飞秒激光平台企业集中度分析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2025-2031年提高飞秒激光平台企业竞争力的策略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飞秒激光平台行业投资风险预警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2025年影响飞秒激光平台行业发展的主要因素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一、影响飞秒激光平台行业运行的有利因素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二、影响飞秒激光平台行业运行的稳定因素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三、影响飞秒激光平台行业运行的不利因素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四、我国飞秒激光平台行业发展面临的挑战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五、我国飞秒激光平台行业发展面临的机遇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对飞秒激光平台行业投资风险预警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一、2025-2031年飞秒激光平台行业市场风险及控制策略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二、2025-2031年飞秒激光平台行业政策风险及控制策略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三、2025-2031年飞秒激光平台行业经营风险及控制策略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四、2025-2031年飞秒激光平台同业竞争风险及控制策略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五、2025-2031年飞秒激光平台行业其他风险及控制策略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飞秒激光平台行业发展趋势与投资规划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2025-2031年飞秒激光平台市场发展潜力分析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2025-2031年飞秒激光平台行业发展趋势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2025-2031年飞秒激光平台行业投资前景研究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(中^智^林)对我国飞秒激光平台品牌的战略思考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二、飞秒激光平台实施品牌战略的意义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三、飞秒激光平台企业品牌的现状分析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四、我国飞秒激光平台企业的品牌战略</w:t>
      </w:r>
      <w:r>
        <w:rPr>
          <w:rFonts w:hint="eastAsia"/>
        </w:rPr>
        <w:br/>
      </w:r>
      <w:r>
        <w:rPr>
          <w:rFonts w:hint="eastAsia"/>
        </w:rPr>
        <w:t>　　　　五、飞秒激光平台品牌战略管理的策略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飞秒激光平台行业类别</w:t>
      </w:r>
      <w:r>
        <w:rPr>
          <w:rFonts w:hint="eastAsia"/>
        </w:rPr>
        <w:br/>
      </w:r>
      <w:r>
        <w:rPr>
          <w:rFonts w:hint="eastAsia"/>
        </w:rPr>
        <w:t>　　图表 飞秒激光平台行业产业链调研</w:t>
      </w:r>
      <w:r>
        <w:rPr>
          <w:rFonts w:hint="eastAsia"/>
        </w:rPr>
        <w:br/>
      </w:r>
      <w:r>
        <w:rPr>
          <w:rFonts w:hint="eastAsia"/>
        </w:rPr>
        <w:t>　　图表 飞秒激光平台行业现状</w:t>
      </w:r>
      <w:r>
        <w:rPr>
          <w:rFonts w:hint="eastAsia"/>
        </w:rPr>
        <w:br/>
      </w:r>
      <w:r>
        <w:rPr>
          <w:rFonts w:hint="eastAsia"/>
        </w:rPr>
        <w:t>　　图表 飞秒激光平台行业标准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2019-2024年中国飞秒激光平台行业市场规模</w:t>
      </w:r>
      <w:r>
        <w:rPr>
          <w:rFonts w:hint="eastAsia"/>
        </w:rPr>
        <w:br/>
      </w:r>
      <w:r>
        <w:rPr>
          <w:rFonts w:hint="eastAsia"/>
        </w:rPr>
        <w:t>　　图表 2024年中国飞秒激光平台行业产能</w:t>
      </w:r>
      <w:r>
        <w:rPr>
          <w:rFonts w:hint="eastAsia"/>
        </w:rPr>
        <w:br/>
      </w:r>
      <w:r>
        <w:rPr>
          <w:rFonts w:hint="eastAsia"/>
        </w:rPr>
        <w:t>　　图表 2019-2024年中国飞秒激光平台行业产量统计</w:t>
      </w:r>
      <w:r>
        <w:rPr>
          <w:rFonts w:hint="eastAsia"/>
        </w:rPr>
        <w:br/>
      </w:r>
      <w:r>
        <w:rPr>
          <w:rFonts w:hint="eastAsia"/>
        </w:rPr>
        <w:t>　　图表 飞秒激光平台行业动态</w:t>
      </w:r>
      <w:r>
        <w:rPr>
          <w:rFonts w:hint="eastAsia"/>
        </w:rPr>
        <w:br/>
      </w:r>
      <w:r>
        <w:rPr>
          <w:rFonts w:hint="eastAsia"/>
        </w:rPr>
        <w:t>　　图表 2019-2024年中国飞秒激光平台市场需求量</w:t>
      </w:r>
      <w:r>
        <w:rPr>
          <w:rFonts w:hint="eastAsia"/>
        </w:rPr>
        <w:br/>
      </w:r>
      <w:r>
        <w:rPr>
          <w:rFonts w:hint="eastAsia"/>
        </w:rPr>
        <w:t>　　图表 2024年中国飞秒激光平台行业需求区域调研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2019-2024年中国飞秒激光平台行情</w:t>
      </w:r>
      <w:r>
        <w:rPr>
          <w:rFonts w:hint="eastAsia"/>
        </w:rPr>
        <w:br/>
      </w:r>
      <w:r>
        <w:rPr>
          <w:rFonts w:hint="eastAsia"/>
        </w:rPr>
        <w:t>　　图表 2019-2024年中国飞秒激光平台价格走势图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2019-2024年中国飞秒激光平台行业销售收入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2019-2024年中国飞秒激光平台行业盈利情况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2019-2024年中国飞秒激光平台行业利润总额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2019-2024年中国飞秒激光平台进口统计</w:t>
      </w:r>
      <w:r>
        <w:rPr>
          <w:rFonts w:hint="eastAsia"/>
        </w:rPr>
        <w:br/>
      </w:r>
      <w:r>
        <w:rPr>
          <w:rFonts w:hint="eastAsia"/>
        </w:rPr>
        <w:t>　　图表 2019-2024年中国飞秒激光平台出口统计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2019-2024年中国飞秒激光平台行业企业数量统计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**地区飞秒激光平台市场规模</w:t>
      </w:r>
      <w:r>
        <w:rPr>
          <w:rFonts w:hint="eastAsia"/>
        </w:rPr>
        <w:br/>
      </w:r>
      <w:r>
        <w:rPr>
          <w:rFonts w:hint="eastAsia"/>
        </w:rPr>
        <w:t>　　图表 **地区飞秒激光平台行业市场需求</w:t>
      </w:r>
      <w:r>
        <w:rPr>
          <w:rFonts w:hint="eastAsia"/>
        </w:rPr>
        <w:br/>
      </w:r>
      <w:r>
        <w:rPr>
          <w:rFonts w:hint="eastAsia"/>
        </w:rPr>
        <w:t>　　图表 **地区飞秒激光平台市场调研</w:t>
      </w:r>
      <w:r>
        <w:rPr>
          <w:rFonts w:hint="eastAsia"/>
        </w:rPr>
        <w:br/>
      </w:r>
      <w:r>
        <w:rPr>
          <w:rFonts w:hint="eastAsia"/>
        </w:rPr>
        <w:t>　　图表 **地区飞秒激光平台行业市场需求分析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**地区飞秒激光平台市场规模</w:t>
      </w:r>
      <w:r>
        <w:rPr>
          <w:rFonts w:hint="eastAsia"/>
        </w:rPr>
        <w:br/>
      </w:r>
      <w:r>
        <w:rPr>
          <w:rFonts w:hint="eastAsia"/>
        </w:rPr>
        <w:t>　　图表 **地区飞秒激光平台行业市场需求</w:t>
      </w:r>
      <w:r>
        <w:rPr>
          <w:rFonts w:hint="eastAsia"/>
        </w:rPr>
        <w:br/>
      </w:r>
      <w:r>
        <w:rPr>
          <w:rFonts w:hint="eastAsia"/>
        </w:rPr>
        <w:t>　　图表 **地区飞秒激光平台市场调研</w:t>
      </w:r>
      <w:r>
        <w:rPr>
          <w:rFonts w:hint="eastAsia"/>
        </w:rPr>
        <w:br/>
      </w:r>
      <w:r>
        <w:rPr>
          <w:rFonts w:hint="eastAsia"/>
        </w:rPr>
        <w:t>　　图表 **地区飞秒激光平台行业市场需求分析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飞秒激光平台行业竞争对手分析</w:t>
      </w:r>
      <w:r>
        <w:rPr>
          <w:rFonts w:hint="eastAsia"/>
        </w:rPr>
        <w:br/>
      </w:r>
      <w:r>
        <w:rPr>
          <w:rFonts w:hint="eastAsia"/>
        </w:rPr>
        <w:t>　　图表 飞秒激光平台重点企业（一）基本信息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飞秒激光平台重点企业（一）经营情况分析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飞秒激光平台重点企业（一）主要经济指标情况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飞秒激光平台重点企业（一）盈利能力情况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飞秒激光平台重点企业（一）偿债能力情况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飞秒激光平台重点企业（一）运营能力情况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飞秒激光平台重点企业（一）成长能力情况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飞秒激光平台重点企业（二）基本信息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飞秒激光平台重点企业（二）经营情况分析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飞秒激光平台重点企业（二）主要经济指标情况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飞秒激光平台重点企业（二）盈利能力情况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飞秒激光平台重点企业（二）偿债能力情况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飞秒激光平台重点企业（二）运营能力情况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飞秒激光平台重点企业（二）成长能力情况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飞秒激光平台重点企业（三）基本信息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飞秒激光平台重点企业（三）经营情况分析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飞秒激光平台重点企业（三）主要经济指标情况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飞秒激光平台重点企业（三）盈利能力情况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飞秒激光平台重点企业（三）偿债能力情况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飞秒激光平台重点企业（三）运营能力情况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飞秒激光平台重点企业（三）成长能力情况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2025-2031年中国飞秒激光平台行业产能预测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2025-2031年中国飞秒激光平台行业产量预测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2025-2031年中国飞秒激光平台市场需求预测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2025-2031年中国飞秒激光平台行业市场规模预测</w:t>
      </w:r>
      <w:r>
        <w:rPr>
          <w:rFonts w:hint="eastAsia"/>
        </w:rPr>
        <w:br/>
      </w:r>
      <w:r>
        <w:rPr>
          <w:rFonts w:hint="eastAsia"/>
        </w:rPr>
        <w:t>　　图表 飞秒激光平台行业准入条件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2025-2031年中国飞秒激光平台行业信息化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2025-2031年中国飞秒激光平台市场前景</w:t>
      </w:r>
      <w:r>
        <w:rPr>
          <w:rFonts w:hint="eastAsia"/>
        </w:rPr>
        <w:br/>
      </w:r>
      <w:r>
        <w:rPr>
          <w:rFonts w:hint="eastAsia"/>
        </w:rPr>
        <w:t>　　图表 2025-2031年中国飞秒激光平台行业风险分析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2025-2031年中国飞秒激光平台行业发展趋势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5beb3c2fc4a50" w:history="1">
        <w:r>
          <w:rPr>
            <w:rStyle w:val="Hyperlink"/>
          </w:rPr>
          <w:t>2025-2031年中国飞秒激光平台行业研究与前景趋势分析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5beb3c2fc4a50" w:history="1">
        <w:r>
          <w:rPr>
            <w:rStyle w:val="Hyperlink"/>
          </w:rPr>
          <w:t>https://www.20087.com/3/28/FeiMiaoJiGuangPingTaiHangYeFaZhanQuShi.html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热点：激光飞秒、飞秒激光平台是什么、飞秒激光器、飞秒激光设备、眼激光全飞秒、飞秒激光手术设备品牌、全飞秒激光治疗、飞秒 激光、飞秒激光应用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16122cf774d37" w:history="1">
      <w:r>
        <w:rPr>
          <w:rStyle w:val="Hyperlink"/>
        </w:rPr>
        <w:t>2025-2031年中国飞秒激光平台行业研究与前景趋势分析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FeiMiaoJiGuangPingTaiHangYeFaZhanQuShi.html" TargetMode="External" Id="R62a5beb3c2fc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FeiMiaoJiGuangPingTaiHangYeFaZhanQuShi.html" TargetMode="External" Id="R3f316122cf77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2025-02-17T01:49:00Z</dcterms:created>
  <dcterms:modified xsi:type="dcterms:W3CDTF">2025-02-17T02:49:00Z</dcterms:modified>
  <dc:subject>2025-2031年中国飞秒激光平台行业研究与前景趋势分析</dc:subject>
  <dc:title>2025-2031年中国飞秒激光平台行业研究与前景趋势分析</dc:title>
  <cp:keywords>2025-2031年中国飞秒激光平台行业研究与前景趋势分析</cp:keywords>
  <dc:description>2025-2031年中国飞秒激光平台行业研究与前景趋势分析</dc:description>
</cp:coreProperties>
</file>