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ab75662b6438b" w:history="1">
              <w:r>
                <w:rPr>
                  <w:rStyle w:val="Hyperlink"/>
                </w:rPr>
                <w:t>2026-2032年中国骨科关节耗材市场调查研究与前景趋势分析报告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ab75662b6438b" w:history="1">
              <w:r>
                <w:rPr>
                  <w:rStyle w:val="Hyperlink"/>
                </w:rPr>
                <w:t>2026-2032年中国骨科关节耗材市场调查研究与前景趋势分析报告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ab75662b6438b" w:history="1">
                <w:r>
                  <w:rPr>
                    <w:rStyle w:val="Hyperlink"/>
                  </w:rPr>
                  <w:t>https://www.20087.com/3/28/GuKeGuanJieHaoCaiHangYeFaZhanQianJing.html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关节耗材是人工关节置换手术的核心组成部分，广泛用于治疗因骨关节炎、创伤或畸形导致的严重关节功能障碍。主流产品包括髋关节、膝关节、肩关节等置换系统，由金属合金、高分子聚乙烯及陶瓷等生物相容性材料构成，涵盖股骨柄、髋臼杯、胫骨平台、股骨髁等组件。现代设计强调解剖匹配性、长期耐磨性与骨整合能力，采用三维建模与个性化定制技术，提升假体与患者骨骼的适配度。表面处理技术如多孔涂层、羟基磷灰石喷涂等促进骨组织长入，增强假体稳定性。手术技术向微创化、精准化发展，导航系统与机器人辅助的应用提高了植入精度。临床数据显示，多数患者术后疼痛显著缓解，关节功能明显改善，生活质量大幅提升，推动该领域持续发展。</w:t>
      </w:r>
      <w:r>
        <w:rPr>
          <w:rFonts w:hint="eastAsia"/>
        </w:rPr>
        <w:br/>
      </w:r>
      <w:r>
        <w:rPr>
          <w:rFonts w:hint="eastAsia"/>
        </w:rPr>
        <w:t>　　未来，骨科关节耗材将聚焦于材料创新、智能监测与生命周期管理。高耐磨聚乙烯、氧化锆增韧陶瓷及复合材料的研发将延长假体使用寿命，减少磨损颗粒引发的骨溶解与松动风险。个性化定制将更加普及，基于患者CT或MRI数据生成完全匹配的假体，优化生物力学分布。智能植入物概念逐步兴起，集成微型传感器的假体可实时监测压力、温度、微动等参数，为术后康复评估与早期并发症预警提供数据支持。3D打印技术将实现复杂多孔结构的精确制造，提升骨长入效率。再生医学理念的融入可能催生具有生物活性的“智能”假体，引导组织再生与功能重建。同时，全生命周期追踪系统将完善，实现从生产、手术到随访的数据闭环，提升医疗质量与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7ab75662b6438b" w:history="1">
        <w:r>
          <w:rPr>
            <w:rStyle w:val="Hyperlink"/>
          </w:rPr>
          <w:t>2026-2032年中国骨科关节耗材市场调查研究与前景趋势分析报告</w:t>
        </w:r>
      </w:hyperlink>
      <w:r>
        <w:rPr>
          <w:rFonts w:hint="eastAsia"/>
        </w:rPr>
        <w:t>基于长期行业观察和供需变化规律，对骨科关节耗材行业进行系统分析，涵盖骨科关节耗材市场规模、竞争格局、技术发展现状及未来方向，并对骨科关节耗材重点企业经营状况和行业集中度进行评估。通过定量与定性相结合的方法，客观预测骨科关节耗材行业发展趋势，分析骨科关节耗材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骨科关节耗材行业界定及应用</w:t>
      </w:r>
      <w:r>
        <w:rPr>
          <w:rFonts w:hint="eastAsia"/>
        </w:rPr>
        <w:br/>
      </w:r>
      <w:r>
        <w:rPr>
          <w:rFonts w:hint="eastAsia"/>
        </w:rPr>
        <w:t>　　第一节 骨科关节耗材行业定义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骨科关节耗材主要应用领域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2025-2026年骨科关节耗材行业技术发展现状及趋势分析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骨科关节耗材行业技术发展现状分析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国内外骨科关节耗材行业技术差异与原因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骨科关节耗材行业技术发展方向、趋势预测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提升骨科关节耗材行业技术能力策略建议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全球骨科关节耗材行业发展状况分析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2020-2025年全球骨科关节耗材行业运行概况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2020-2025年全球骨科关节耗材行业市场规模分析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全球主要地区骨科关节耗材行业运行情况分析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2026-2032年全球骨科关节耗材行业发展趋势预测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中国骨科关节耗材发展环境分析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骨科关节耗材行业相关政策、标准</w:t>
      </w:r>
      <w:r>
        <w:rPr>
          <w:rFonts w:hint="eastAsia"/>
        </w:rPr>
        <w:br/>
      </w:r>
      <w:r>
        <w:rPr>
          <w:rFonts w:hint="eastAsia"/>
        </w:rPr>
        <w:t>　　第三节 骨科关节耗材行业相关发展规划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中国骨科关节耗材行业现状调研分析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中国骨科关节耗材行业发展现状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一、2025-2026年骨科关节耗材行业品牌发展现状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二、2025-2026年骨科关节耗材行业需求市场现状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三、2025-2026年骨科关节耗材市场需求层次分析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四、2025-2026年中国骨科关节耗材市场走向分析</w:t>
      </w:r>
      <w:r>
        <w:rPr>
          <w:rFonts w:hint="eastAsia"/>
        </w:rPr>
        <w:br/>
      </w:r>
      <w:r>
        <w:rPr>
          <w:rFonts w:hint="eastAsia"/>
        </w:rPr>
        <w:t>　　第二节 中国骨科关节耗材行业存在的问题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一、2025-2026年骨科关节耗材产品市场存在的主要问题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二、2025-2026年国内骨科关节耗材产品市场的三大瓶颈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三、2025-2026年骨科关节耗材产品市场遭遇的规模难题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对中国骨科关节耗材市场的分析及思考</w:t>
      </w:r>
      <w:r>
        <w:rPr>
          <w:rFonts w:hint="eastAsia"/>
        </w:rPr>
        <w:br/>
      </w:r>
      <w:r>
        <w:rPr>
          <w:rFonts w:hint="eastAsia"/>
        </w:rPr>
        <w:t>　　　　一、骨科关节耗材市场特点</w:t>
      </w:r>
      <w:r>
        <w:rPr>
          <w:rFonts w:hint="eastAsia"/>
        </w:rPr>
        <w:br/>
      </w:r>
      <w:r>
        <w:rPr>
          <w:rFonts w:hint="eastAsia"/>
        </w:rPr>
        <w:t>　　　　二、骨科关节耗材市场分析</w:t>
      </w:r>
      <w:r>
        <w:rPr>
          <w:rFonts w:hint="eastAsia"/>
        </w:rPr>
        <w:br/>
      </w:r>
      <w:r>
        <w:rPr>
          <w:rFonts w:hint="eastAsia"/>
        </w:rPr>
        <w:t>　　　　三、骨科关节耗材市场变化的方向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四、中国骨科关节耗材行业发展的新思路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五、对中国骨科关节耗材行业发展的思考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中国骨科关节耗材行业市场供需现状调研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中国骨科关节耗材市场现状分析</w:t>
      </w:r>
      <w:r>
        <w:rPr>
          <w:rFonts w:hint="eastAsia"/>
        </w:rPr>
        <w:br/>
      </w:r>
      <w:r>
        <w:rPr>
          <w:rFonts w:hint="eastAsia"/>
        </w:rPr>
        <w:t>　　第二节 中国骨科关节耗材行业产量情况分析及预测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一、骨科关节耗材总体产能规模</w:t>
      </w:r>
      <w:r>
        <w:rPr>
          <w:rFonts w:hint="eastAsia"/>
        </w:rPr>
        <w:br/>
      </w:r>
      <w:r>
        <w:rPr>
          <w:rFonts w:hint="eastAsia"/>
        </w:rPr>
        <w:t>　　　　二、骨科关节耗材生产区域分布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三、2020-2025年中国骨科关节耗材行业产量统计分析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四、2026-2032年中国骨科关节耗材行业产量预测分析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中国骨科关节耗材市场需求分析及预测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一、中国骨科关节耗材市场需求特点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二、2020-2025年中国骨科关节耗材市场需求量统计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三、2026-2032年中国骨科关节耗材市场需求量预测</w:t>
      </w:r>
      <w:r>
        <w:rPr>
          <w:rFonts w:hint="eastAsia"/>
        </w:rPr>
        <w:br/>
      </w:r>
      <w:r>
        <w:rPr>
          <w:rFonts w:hint="eastAsia"/>
        </w:rPr>
        <w:t>　　第四节 中国骨科关节耗材价格趋势分析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一、2020-2025年中国骨科关节耗材市场价格趋势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二、2026-2032年中国骨科关节耗材市场价格走势预测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中国骨科关节耗材进出口分析</w:t>
      </w:r>
      <w:r>
        <w:rPr>
          <w:rFonts w:hint="eastAsia"/>
        </w:rPr>
        <w:br/>
      </w:r>
      <w:r>
        <w:rPr>
          <w:rFonts w:hint="eastAsia"/>
        </w:rPr>
        <w:t>　　第一节 骨科关节耗材进口情况分析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骨科关节耗材出口情况分析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影响骨科关节耗材进出口因素分析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中国骨科关节耗材行业主要指标监测分析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2020-2025年中国骨科关节耗材行业规模情况分析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2020-2025年中国骨科关节耗材行业财务能力分析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骨科关节耗材行业细分产品调研</w:t>
      </w:r>
      <w:r>
        <w:rPr>
          <w:rFonts w:hint="eastAsia"/>
        </w:rPr>
        <w:br/>
      </w:r>
      <w:r>
        <w:rPr>
          <w:rFonts w:hint="eastAsia"/>
        </w:rPr>
        <w:t>　　第一节 骨科关节耗材细分产品结构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骨科关节耗材行业上下游发展情况分析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骨科关节耗材行业上游产业发展分析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骨科关节耗材行业下游产业发展分析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中国骨科关节耗材行业重点地区发展分析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骨科关节耗材行业重点区域市场结构调研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**地区骨科关节耗材市场容量分析</w:t>
      </w:r>
      <w:r>
        <w:rPr>
          <w:rFonts w:hint="eastAsia"/>
        </w:rPr>
        <w:br/>
      </w:r>
      <w:r>
        <w:rPr>
          <w:rFonts w:hint="eastAsia"/>
        </w:rPr>
        <w:t>　　第三节 **地区骨科关节耗材市场容量分析</w:t>
      </w:r>
      <w:r>
        <w:rPr>
          <w:rFonts w:hint="eastAsia"/>
        </w:rPr>
        <w:br/>
      </w:r>
      <w:r>
        <w:rPr>
          <w:rFonts w:hint="eastAsia"/>
        </w:rPr>
        <w:t>　　第四节 **地区骨科关节耗材市场容量分析</w:t>
      </w:r>
      <w:r>
        <w:rPr>
          <w:rFonts w:hint="eastAsia"/>
        </w:rPr>
        <w:br/>
      </w:r>
      <w:r>
        <w:rPr>
          <w:rFonts w:hint="eastAsia"/>
        </w:rPr>
        <w:t>　　第五节 **地区骨科关节耗材市场容量分析</w:t>
      </w:r>
      <w:r>
        <w:rPr>
          <w:rFonts w:hint="eastAsia"/>
        </w:rPr>
        <w:br/>
      </w:r>
      <w:r>
        <w:rPr>
          <w:rFonts w:hint="eastAsia"/>
        </w:rPr>
        <w:t>　　第六节 **地区骨科关节耗材市场容量分析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骨科关节耗材行业重点企业竞争力分析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三、企业骨科关节耗材经营状况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三、企业骨科关节耗材经营状况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三、企业骨科关节耗材经营状况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三、企业骨科关节耗材经营状况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三、企业骨科关节耗材经营状况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三、企业骨科关节耗材经营状况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骨科关节耗材行业企业经营策略研究分析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骨科关节耗材企业多样化经营策略分析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一、骨科关节耗材企业多样化经营情况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二、现行骨科关节耗材行业多样化经营的方向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大型骨科关节耗材企业集团未来发展策略分析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对中小骨科关节耗材企业生产经营的建议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骨科关节耗材行业前景及投资风险预警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2026年骨科关节耗材市场前景分析</w:t>
      </w:r>
      <w:r>
        <w:rPr>
          <w:rFonts w:hint="eastAsia"/>
        </w:rPr>
        <w:br/>
      </w:r>
      <w:r>
        <w:rPr>
          <w:rFonts w:hint="eastAsia"/>
        </w:rPr>
        <w:t>　　第二节 2026年骨科关节耗材行业发展趋势预测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影响骨科关节耗材行业发展的主要因素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一、2026影响骨科关节耗材行业运行的有利因素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二、2026影响骨科关节耗材行业运行的稳定因素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三、2026影响骨科关节耗材行业运行的不利因素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四、2026中国骨科关节耗材行业发展面临的挑战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五、2026中国骨科关节耗材行业发展面临的机遇</w:t>
      </w:r>
      <w:r>
        <w:rPr>
          <w:rFonts w:hint="eastAsia"/>
        </w:rPr>
        <w:br/>
      </w:r>
      <w:r>
        <w:rPr>
          <w:rFonts w:hint="eastAsia"/>
        </w:rPr>
        <w:t>　　第四节 骨科关节耗材行业投资风险预警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一、骨科关节耗材行业市场风险预测</w:t>
      </w:r>
      <w:r>
        <w:rPr>
          <w:rFonts w:hint="eastAsia"/>
        </w:rPr>
        <w:br/>
      </w:r>
      <w:r>
        <w:rPr>
          <w:rFonts w:hint="eastAsia"/>
        </w:rPr>
        <w:t>　　　　二、骨科关节耗材行业政策风险预测</w:t>
      </w:r>
      <w:r>
        <w:rPr>
          <w:rFonts w:hint="eastAsia"/>
        </w:rPr>
        <w:br/>
      </w:r>
      <w:r>
        <w:rPr>
          <w:rFonts w:hint="eastAsia"/>
        </w:rPr>
        <w:t>　　　　三、骨科关节耗材行业经营风险预测</w:t>
      </w:r>
      <w:r>
        <w:rPr>
          <w:rFonts w:hint="eastAsia"/>
        </w:rPr>
        <w:br/>
      </w:r>
      <w:r>
        <w:rPr>
          <w:rFonts w:hint="eastAsia"/>
        </w:rPr>
        <w:t>　　　　四、骨科关节耗材行业技术风险预测</w:t>
      </w:r>
      <w:r>
        <w:rPr>
          <w:rFonts w:hint="eastAsia"/>
        </w:rPr>
        <w:br/>
      </w:r>
      <w:r>
        <w:rPr>
          <w:rFonts w:hint="eastAsia"/>
        </w:rPr>
        <w:t>　　　　五、骨科关节耗材行业竞争风险预测</w:t>
      </w:r>
      <w:r>
        <w:rPr>
          <w:rFonts w:hint="eastAsia"/>
        </w:rPr>
        <w:br/>
      </w:r>
      <w:r>
        <w:rPr>
          <w:rFonts w:hint="eastAsia"/>
        </w:rPr>
        <w:t>　　　　六、骨科关节耗材行业其他风险预测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骨科关节耗材投资建议</w:t>
      </w:r>
      <w:r>
        <w:rPr>
          <w:rFonts w:hint="eastAsia"/>
        </w:rPr>
        <w:br/>
      </w:r>
      <w:r>
        <w:rPr>
          <w:rFonts w:hint="eastAsia"/>
        </w:rPr>
        <w:t>　　第一节 骨科关节耗材行业投资环境分析</w:t>
      </w:r>
      <w:r>
        <w:rPr>
          <w:rFonts w:hint="eastAsia"/>
        </w:rPr>
        <w:br/>
      </w:r>
      <w:r>
        <w:rPr>
          <w:rFonts w:hint="eastAsia"/>
        </w:rPr>
        <w:t>　　第二节 骨科关节耗材行业投资进入壁垒分析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骨科关节耗材行业历程</w:t>
      </w:r>
      <w:r>
        <w:rPr>
          <w:rFonts w:hint="eastAsia"/>
        </w:rPr>
        <w:br/>
      </w:r>
      <w:r>
        <w:rPr>
          <w:rFonts w:hint="eastAsia"/>
        </w:rPr>
        <w:t>　　图表 骨科关节耗材行业生命周期</w:t>
      </w:r>
      <w:r>
        <w:rPr>
          <w:rFonts w:hint="eastAsia"/>
        </w:rPr>
        <w:br/>
      </w:r>
      <w:r>
        <w:rPr>
          <w:rFonts w:hint="eastAsia"/>
        </w:rPr>
        <w:t>　　图表 骨科关节耗材行业产业链分析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2020-2025年中国骨科关节耗材行业市场规模及增长情况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2020-2025年骨科关节耗材行业市场容量分析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2020-2025年中国骨科关节耗材行业产能统计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2020-2025年中国骨科关节耗材行业产量及增长趋势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2020-2025年中国骨科关节耗材市场需求量及增速统计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2025年中国骨科关节耗材行业需求领域分布格局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2020-2025年中国骨科关节耗材行业销售收入分析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2020-2025年中国骨科关节耗材行业盈利情况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2020-2025年中国骨科关节耗材行业利润总额统计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2020-2025年中国骨科关节耗材进口数量分析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2020-2025年中国骨科关节耗材进口金额分析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2020-2025年中国骨科关节耗材出口数量分析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2020-2025年中国骨科关节耗材出口金额分析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2025年中国骨科关节耗材进口国家及地区分析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2025年中国骨科关节耗材出口国家及地区分析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2020-2025年中国骨科关节耗材行业企业数量情况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2020-2025年中国骨科关节耗材行业企业平均规模情况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**地区骨科关节耗材市场规模及增长情况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**地区骨科关节耗材行业市场需求情况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**地区骨科关节耗材市场规模及增长情况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**地区骨科关节耗材行业市场需求情况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**地区骨科关节耗材市场规模及增长情况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**地区骨科关节耗材行业市场需求情况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**地区骨科关节耗材市场规模及增长情况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**地区骨科关节耗材行业市场需求情况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骨科关节耗材重点企业（二）经营情况分析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骨科关节耗材重点企业（二）主要经济指标情况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骨科关节耗材重点企业（三）成长能力情况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2026-2032年中国骨科关节耗材行业产能预测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2026-2032年中国骨科关节耗材行业产量预测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2026-2032年中国骨科关节耗材市场需求量预测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2026-2032年中国骨科关节耗材行业供需平衡预测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2026-2032年中国骨科关节耗材行业市场容量预测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2026-2032年中国骨科关节耗材行业市场规模预测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2026-2032年中国骨科关节耗材市场前景分析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2026-2032年中国骨科关节耗材行业发展趋势预测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ab75662b6438b" w:history="1">
        <w:r>
          <w:rPr>
            <w:rStyle w:val="Hyperlink"/>
          </w:rPr>
          <w:t>2026-2032年中国骨科关节耗材市场调查研究与前景趋势分析报告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ab75662b6438b" w:history="1">
        <w:r>
          <w:rPr>
            <w:rStyle w:val="Hyperlink"/>
          </w:rPr>
          <w:t>https://www.20087.com/3/28/GuKeGuanJieHaoCaiHangYeFaZhanQianJing.html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热点：膝关节看什么科室、骨科关节耗材包括哪些、关节外科、骨科关节耗材有哪些厂家、医疗器械骨科耗材、关节耗材品牌、骨科耗材属于几类医疗器械、骨科关节属于几类耗材、骨科耗材属于几类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e17f148644adb" w:history="1">
      <w:r>
        <w:rPr>
          <w:rStyle w:val="Hyperlink"/>
        </w:rPr>
        <w:t>2026-2032年中国骨科关节耗材市场调查研究与前景趋势分析报告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uKeGuanJieHaoCaiHangYeFaZhanQianJing.html" TargetMode="External" Id="R857ab75662b6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uKeGuanJieHaoCaiHangYeFaZhanQianJing.html" TargetMode="External" Id="R011e17f14864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2026-01-25T02:17:06Z</dcterms:created>
  <dcterms:modified xsi:type="dcterms:W3CDTF">2026-01-25T03:17:06Z</dcterms:modified>
  <dc:subject>2026-2032年中国骨科关节耗材市场调查研究与前景趋势分析报告</dc:subject>
  <dc:title>2026-2032年中国骨科关节耗材市场调查研究与前景趋势分析报告</dc:title>
  <cp:keywords>2026-2032年中国骨科关节耗材市场调查研究与前景趋势分析报告</cp:keywords>
  <dc:description>2026-2032年中国骨科关节耗材市场调查研究与前景趋势分析报告</dc:description>
</cp:coreProperties>
</file>