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273c0a5a49ee" w:history="1">
              <w:r>
                <w:rPr>
                  <w:rStyle w:val="Hyperlink"/>
                </w:rPr>
                <w:t>2025-2031年中国两性霉素B行业现状分析与发展前景研究报告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273c0a5a49ee" w:history="1">
              <w:r>
                <w:rPr>
                  <w:rStyle w:val="Hyperlink"/>
                </w:rPr>
                <w:t>2025-2031年中国两性霉素B行业现状分析与发展前景研究报告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2273c0a5a49ee" w:history="1">
                <w:r>
                  <w:rPr>
                    <w:rStyle w:val="Hyperlink"/>
                  </w:rPr>
                  <w:t>https://www.20087.com/3/88/LiangXingMeiSuBDeQianJingQuShi.html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两性霉素B（Amphotericin B）是一种广谱抗真菌药物，广泛用于治疗严重的真菌感染，如侵袭性曲霉病和念珠菌病等。其主要特点是具有较强的抗真菌活性和较低的耐药性，在多种临床应用中表现出色。近年来，随着制药技术的进步和药物研发的深入，两性霉素B的质量和疗效显著提升。此外，先进的合成工艺和制剂优化显著提高了药物的稳定性和生物利用度。</w:t>
      </w:r>
      <w:r>
        <w:rPr>
          <w:rFonts w:hint="eastAsia"/>
        </w:rPr>
        <w:br/>
      </w:r>
      <w:r>
        <w:rPr>
          <w:rFonts w:hint="eastAsia"/>
        </w:rPr>
        <w:t>　　未来，两性霉素B行业将继续朝着精准化和个性化方向发展。一方面，随着新型药物递送系统和靶向治疗技术的发展，两性霉素B将具备更高的疗效和更低的副作用，进一步扩展其应用领域；例如，纳米载体技术可以提高药物在体内的靶向性，减少对正常组织的影响。另一方面，个性化医疗和大数据分析的应用将使两性霉素B更加智能和高效，通过数据分析实现定制化治疗方案；例如，根据患者的基因特征提供个性化的用药建议。此外，通过优化现有生产工艺，提高资源利用率和降低制造成本，也将是未来发展的重要方向。同时，加强与医疗机构和科研机构的合作，推广科学合理的使用方法，有助于提升行业整体服务水平。政策支持和国际合作也将促进两性霉素B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273c0a5a49ee" w:history="1">
        <w:r>
          <w:rPr>
            <w:rStyle w:val="Hyperlink"/>
          </w:rPr>
          <w:t>2025-2031年中国两性霉素B行业现状分析与发展前景研究报告</w:t>
        </w:r>
      </w:hyperlink>
      <w:r>
        <w:rPr>
          <w:rFonts w:hint="eastAsia"/>
        </w:rPr>
        <w:t>》以专业、科学的视角，系统分析了两性霉素B行业的市场规模、供需状况和竞争格局，梳理了两性霉素B技术发展水平和未来方向。报告对两性霉素B行业发展趋势做出客观预测，评估了市场增长空间和潜在风险，并分析了重点两性霉素B企业的经营情况和市场表现。结合政策环境和消费需求变化，为投资者和企业提供两性霉素B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两性霉素B行业概述</w:t>
      </w:r>
      <w:r>
        <w:rPr>
          <w:rFonts w:hint="eastAsia"/>
        </w:rPr>
        <w:br/>
      </w:r>
      <w:r>
        <w:rPr>
          <w:rFonts w:hint="eastAsia"/>
        </w:rPr>
        <w:t>　　第一节 两性霉素B定义与分类</w:t>
      </w:r>
      <w:r>
        <w:rPr>
          <w:rFonts w:hint="eastAsia"/>
        </w:rPr>
        <w:br/>
      </w:r>
      <w:r>
        <w:rPr>
          <w:rFonts w:hint="eastAsia"/>
        </w:rPr>
        <w:t>　　第二节 两性霉素B应用领域</w:t>
      </w:r>
      <w:r>
        <w:rPr>
          <w:rFonts w:hint="eastAsia"/>
        </w:rPr>
        <w:br/>
      </w:r>
      <w:r>
        <w:rPr>
          <w:rFonts w:hint="eastAsia"/>
        </w:rPr>
        <w:t>　　第三节 两性霉素B行业经济指标分析</w:t>
      </w:r>
      <w:r>
        <w:rPr>
          <w:rFonts w:hint="eastAsia"/>
        </w:rPr>
        <w:br/>
      </w:r>
      <w:r>
        <w:rPr>
          <w:rFonts w:hint="eastAsia"/>
        </w:rPr>
        <w:t>　　　　一、两性霉素B行业赢利性评估</w:t>
      </w:r>
      <w:r>
        <w:rPr>
          <w:rFonts w:hint="eastAsia"/>
        </w:rPr>
        <w:br/>
      </w:r>
      <w:r>
        <w:rPr>
          <w:rFonts w:hint="eastAsia"/>
        </w:rPr>
        <w:t>　　　　二、两性霉素B行业成长速度分析</w:t>
      </w:r>
      <w:r>
        <w:rPr>
          <w:rFonts w:hint="eastAsia"/>
        </w:rPr>
        <w:br/>
      </w:r>
      <w:r>
        <w:rPr>
          <w:rFonts w:hint="eastAsia"/>
        </w:rPr>
        <w:t>　　　　三、两性霉素B附加值提升空间探讨</w:t>
      </w:r>
      <w:r>
        <w:rPr>
          <w:rFonts w:hint="eastAsia"/>
        </w:rPr>
        <w:br/>
      </w:r>
      <w:r>
        <w:rPr>
          <w:rFonts w:hint="eastAsia"/>
        </w:rPr>
        <w:t>　　　　四、两性霉素B行业进入壁垒分析</w:t>
      </w:r>
      <w:r>
        <w:rPr>
          <w:rFonts w:hint="eastAsia"/>
        </w:rPr>
        <w:br/>
      </w:r>
      <w:r>
        <w:rPr>
          <w:rFonts w:hint="eastAsia"/>
        </w:rPr>
        <w:t>　　　　五、两性霉素B行业风险性评估</w:t>
      </w:r>
      <w:r>
        <w:rPr>
          <w:rFonts w:hint="eastAsia"/>
        </w:rPr>
        <w:br/>
      </w:r>
      <w:r>
        <w:rPr>
          <w:rFonts w:hint="eastAsia"/>
        </w:rPr>
        <w:t>　　　　六、两性霉素B行业周期性分析</w:t>
      </w:r>
      <w:r>
        <w:rPr>
          <w:rFonts w:hint="eastAsia"/>
        </w:rPr>
        <w:br/>
      </w:r>
      <w:r>
        <w:rPr>
          <w:rFonts w:hint="eastAsia"/>
        </w:rPr>
        <w:t>　　　　七、两性霉素B行业竞争程度指标</w:t>
      </w:r>
      <w:r>
        <w:rPr>
          <w:rFonts w:hint="eastAsia"/>
        </w:rPr>
        <w:br/>
      </w:r>
      <w:r>
        <w:rPr>
          <w:rFonts w:hint="eastAsia"/>
        </w:rPr>
        <w:t>　　　　八、两性霉素B行业成熟度综合分析</w:t>
      </w:r>
      <w:r>
        <w:rPr>
          <w:rFonts w:hint="eastAsia"/>
        </w:rPr>
        <w:br/>
      </w:r>
      <w:r>
        <w:rPr>
          <w:rFonts w:hint="eastAsia"/>
        </w:rPr>
        <w:t>　　第四节 两性霉素B产业链及经营模式分析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三、两性霉素B销售模式与渠道策略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全球两性霉素B市场发展分析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2024-2025年全球两性霉素B行业发展分析</w:t>
      </w:r>
      <w:r>
        <w:rPr>
          <w:rFonts w:hint="eastAsia"/>
        </w:rPr>
        <w:br/>
      </w:r>
      <w:r>
        <w:rPr>
          <w:rFonts w:hint="eastAsia"/>
        </w:rPr>
        <w:t>　　　　一、全球两性霉素B行业市场规模与趋势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二、全球两性霉素B行业发展特点</w:t>
      </w:r>
      <w:r>
        <w:rPr>
          <w:rFonts w:hint="eastAsia"/>
        </w:rPr>
        <w:br/>
      </w:r>
      <w:r>
        <w:rPr>
          <w:rFonts w:hint="eastAsia"/>
        </w:rPr>
        <w:t>　　　　三、全球两性霉素B行业竞争格局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主要国家与地区两性霉素B市场分析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2025-2031年全球两性霉素B行业发展趋势与前景预测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一、两性霉素B行业发展趋势</w:t>
      </w:r>
      <w:r>
        <w:rPr>
          <w:rFonts w:hint="eastAsia"/>
        </w:rPr>
        <w:br/>
      </w:r>
      <w:r>
        <w:rPr>
          <w:rFonts w:hint="eastAsia"/>
        </w:rPr>
        <w:t>　　　　二、两性霉素B行业发展潜力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中国两性霉素B行业市场分析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2024-2025年两性霉素B产能与投资动态</w:t>
      </w:r>
      <w:r>
        <w:rPr>
          <w:rFonts w:hint="eastAsia"/>
        </w:rPr>
        <w:br/>
      </w:r>
      <w:r>
        <w:rPr>
          <w:rFonts w:hint="eastAsia"/>
        </w:rPr>
        <w:t>　　　　一、国内两性霉素B产能现状与利用效率</w:t>
      </w:r>
      <w:r>
        <w:rPr>
          <w:rFonts w:hint="eastAsia"/>
        </w:rPr>
        <w:br/>
      </w:r>
      <w:r>
        <w:rPr>
          <w:rFonts w:hint="eastAsia"/>
        </w:rPr>
        <w:t>　　　　二、两性霉素B产能扩张与投资动态分析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两性霉素B行业产量情况分析与趋势预测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一、2019-2024年两性霉素B行业产量与增长趋势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1、2019-2024年两性霉素B产量及增长趋势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2、2019-2024年两性霉素B细分产品产量及份额</w:t>
      </w:r>
      <w:r>
        <w:rPr>
          <w:rFonts w:hint="eastAsia"/>
        </w:rPr>
        <w:br/>
      </w:r>
      <w:r>
        <w:rPr>
          <w:rFonts w:hint="eastAsia"/>
        </w:rPr>
        <w:t>　　　　二、两性霉素B产量影响因素分析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三、2025-2031年两性霉素B产量预测</w:t>
      </w:r>
      <w:r>
        <w:rPr>
          <w:rFonts w:hint="eastAsia"/>
        </w:rPr>
        <w:br/>
      </w:r>
      <w:r>
        <w:rPr>
          <w:rFonts w:hint="eastAsia"/>
        </w:rPr>
        <w:t>　　第三节 2025-2031年两性霉素B市场需求与销售分析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一、2024-2025年两性霉素B行业需求现状</w:t>
      </w:r>
      <w:r>
        <w:rPr>
          <w:rFonts w:hint="eastAsia"/>
        </w:rPr>
        <w:br/>
      </w:r>
      <w:r>
        <w:rPr>
          <w:rFonts w:hint="eastAsia"/>
        </w:rPr>
        <w:t>　　　　二、两性霉素B客户群体与需求特点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三、2019-2024年两性霉素B行业销售规模分析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四、2025-2031年两性霉素B市场增长潜力与规模预测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中国两性霉素B细分市场分析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一、2024-2025年两性霉素B主要细分产品市场现状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2024-2025年两性霉素B行业技术发展现状及趋势分析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两性霉素B行业技术发展现状分析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国内外两性霉素B行业技术差异与原因</w:t>
      </w:r>
      <w:r>
        <w:rPr>
          <w:rFonts w:hint="eastAsia"/>
        </w:rPr>
        <w:br/>
      </w:r>
      <w:r>
        <w:rPr>
          <w:rFonts w:hint="eastAsia"/>
        </w:rPr>
        <w:t>　　第三节 两性霉素B行业技术发展方向、趋势预测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提升两性霉素B行业技术能力策略建议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两性霉素B价格机制与竞争策略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一、2019-2024年两性霉素B市场价格走势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两性霉素B定价策略与方法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2025-2031年两性霉素B价格竞争态势与趋势预测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中国两性霉素B行业重点区域市场研究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2024-2025年重点区域两性霉素B市场发展概况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二、2019-2024年两性霉素B市场需求规模情况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二、2019-2024年两性霉素B市场需求规模情况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二、2019-2024年两性霉素B市场需求规模情况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二、2019-2024年两性霉素B市场需求规模情况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二、2019-2024年两性霉素B市场需求规模情况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三、2025-2031年两性霉素B行业发展潜力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2019-2024年中国两性霉素B行业进出口情况分析</w:t>
      </w:r>
      <w:r>
        <w:rPr>
          <w:rFonts w:hint="eastAsia"/>
        </w:rPr>
        <w:br/>
      </w:r>
      <w:r>
        <w:rPr>
          <w:rFonts w:hint="eastAsia"/>
        </w:rPr>
        <w:t>　　第一节 两性霉素B行业进口规模与来源分析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一、2019-2024年两性霉素B进口规模分析</w:t>
      </w:r>
      <w:r>
        <w:rPr>
          <w:rFonts w:hint="eastAsia"/>
        </w:rPr>
        <w:br/>
      </w:r>
      <w:r>
        <w:rPr>
          <w:rFonts w:hint="eastAsia"/>
        </w:rPr>
        <w:t>　　　　二、两性霉素B主要进口来源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两性霉素B行业出口规模与目的地分析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一、2019-2024年两性霉素B出口规模分析</w:t>
      </w:r>
      <w:r>
        <w:rPr>
          <w:rFonts w:hint="eastAsia"/>
        </w:rPr>
        <w:br/>
      </w:r>
      <w:r>
        <w:rPr>
          <w:rFonts w:hint="eastAsia"/>
        </w:rPr>
        <w:t>　　　　二、两性霉素B主要出口目的地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2019-2024年中国两性霉素B总体规模与财务指标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中国两性霉素B行业总体规模分析</w:t>
      </w:r>
      <w:r>
        <w:rPr>
          <w:rFonts w:hint="eastAsia"/>
        </w:rPr>
        <w:br/>
      </w:r>
      <w:r>
        <w:rPr>
          <w:rFonts w:hint="eastAsia"/>
        </w:rPr>
        <w:t>　　　　一、两性霉素B企业数量与结构</w:t>
      </w:r>
      <w:r>
        <w:rPr>
          <w:rFonts w:hint="eastAsia"/>
        </w:rPr>
        <w:br/>
      </w:r>
      <w:r>
        <w:rPr>
          <w:rFonts w:hint="eastAsia"/>
        </w:rPr>
        <w:t>　　　　二、两性霉素B从业人员规模</w:t>
      </w:r>
      <w:r>
        <w:rPr>
          <w:rFonts w:hint="eastAsia"/>
        </w:rPr>
        <w:br/>
      </w:r>
      <w:r>
        <w:rPr>
          <w:rFonts w:hint="eastAsia"/>
        </w:rPr>
        <w:t>　　　　三、两性霉素B行业资产状况</w:t>
      </w:r>
      <w:r>
        <w:rPr>
          <w:rFonts w:hint="eastAsia"/>
        </w:rPr>
        <w:br/>
      </w:r>
      <w:r>
        <w:rPr>
          <w:rFonts w:hint="eastAsia"/>
        </w:rPr>
        <w:t>　　第二节 中国两性霉素B行业财务指标总体分析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两性霉素B行业重点企业经营状况分析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两性霉素B领先企业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两性霉素B标杆企业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两性霉素B代表企业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两性霉素B龙头企业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两性霉素B重点企业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中国两性霉素B行业竞争格局分析</w:t>
      </w:r>
      <w:r>
        <w:rPr>
          <w:rFonts w:hint="eastAsia"/>
        </w:rPr>
        <w:br/>
      </w:r>
      <w:r>
        <w:rPr>
          <w:rFonts w:hint="eastAsia"/>
        </w:rPr>
        <w:t>　　第一节 两性霉素B行业竞争格局总览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2024-2025年两性霉素B行业竞争力分析</w:t>
      </w:r>
      <w:r>
        <w:rPr>
          <w:rFonts w:hint="eastAsia"/>
        </w:rPr>
        <w:br/>
      </w:r>
      <w:r>
        <w:rPr>
          <w:rFonts w:hint="eastAsia"/>
        </w:rPr>
        <w:t>　　　　一、两性霉素B供应商议价能力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四、两性霉素B替代品威胁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2019-2024年两性霉素B行业企业并购活动分析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2024-2025年两性霉素B行业会展与招投标活动分析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一、两性霉素B行业会展活动及其市场影响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2025年中国两性霉素B企业发展策略分析</w:t>
      </w:r>
      <w:r>
        <w:rPr>
          <w:rFonts w:hint="eastAsia"/>
        </w:rPr>
        <w:br/>
      </w:r>
      <w:r>
        <w:rPr>
          <w:rFonts w:hint="eastAsia"/>
        </w:rPr>
        <w:t>　　第一节 两性霉素B市场策略分析</w:t>
      </w:r>
      <w:r>
        <w:rPr>
          <w:rFonts w:hint="eastAsia"/>
        </w:rPr>
        <w:br/>
      </w:r>
      <w:r>
        <w:rPr>
          <w:rFonts w:hint="eastAsia"/>
        </w:rPr>
        <w:t>　　　　一、两性霉素B市场定位与拓展策略</w:t>
      </w:r>
      <w:r>
        <w:rPr>
          <w:rFonts w:hint="eastAsia"/>
        </w:rPr>
        <w:br/>
      </w:r>
      <w:r>
        <w:rPr>
          <w:rFonts w:hint="eastAsia"/>
        </w:rPr>
        <w:t>　　　　二、两性霉素B市场细分与目标客户</w:t>
      </w:r>
      <w:r>
        <w:rPr>
          <w:rFonts w:hint="eastAsia"/>
        </w:rPr>
        <w:br/>
      </w:r>
      <w:r>
        <w:rPr>
          <w:rFonts w:hint="eastAsia"/>
        </w:rPr>
        <w:t>　　第二节 两性霉素B销售策略分析</w:t>
      </w:r>
      <w:r>
        <w:rPr>
          <w:rFonts w:hint="eastAsia"/>
        </w:rPr>
        <w:br/>
      </w:r>
      <w:r>
        <w:rPr>
          <w:rFonts w:hint="eastAsia"/>
        </w:rPr>
        <w:t>　　　　一、两性霉素B销售渠道与网络建设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提高两性霉素B企业竞争力建议</w:t>
      </w:r>
      <w:r>
        <w:rPr>
          <w:rFonts w:hint="eastAsia"/>
        </w:rPr>
        <w:br/>
      </w:r>
      <w:r>
        <w:rPr>
          <w:rFonts w:hint="eastAsia"/>
        </w:rPr>
        <w:t>　　　　一、两性霉素B技术创新与管理优化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两性霉素B品牌战略思考</w:t>
      </w:r>
      <w:r>
        <w:rPr>
          <w:rFonts w:hint="eastAsia"/>
        </w:rPr>
        <w:br/>
      </w:r>
      <w:r>
        <w:rPr>
          <w:rFonts w:hint="eastAsia"/>
        </w:rPr>
        <w:t>　　　　一、两性霉素B品牌建设与维护</w:t>
      </w:r>
      <w:r>
        <w:rPr>
          <w:rFonts w:hint="eastAsia"/>
        </w:rPr>
        <w:br/>
      </w:r>
      <w:r>
        <w:rPr>
          <w:rFonts w:hint="eastAsia"/>
        </w:rPr>
        <w:t>　　　　二、两性霉素B品牌影响力与市场竞争力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中国两性霉素B行业风险与对策</w:t>
      </w:r>
      <w:r>
        <w:rPr>
          <w:rFonts w:hint="eastAsia"/>
        </w:rPr>
        <w:br/>
      </w:r>
      <w:r>
        <w:rPr>
          <w:rFonts w:hint="eastAsia"/>
        </w:rPr>
        <w:t>　　第一节 两性霉素B行业SWOT分析</w:t>
      </w:r>
      <w:r>
        <w:rPr>
          <w:rFonts w:hint="eastAsia"/>
        </w:rPr>
        <w:br/>
      </w:r>
      <w:r>
        <w:rPr>
          <w:rFonts w:hint="eastAsia"/>
        </w:rPr>
        <w:t>　　　　一、两性霉素B行业优势分析</w:t>
      </w:r>
      <w:r>
        <w:rPr>
          <w:rFonts w:hint="eastAsia"/>
        </w:rPr>
        <w:br/>
      </w:r>
      <w:r>
        <w:rPr>
          <w:rFonts w:hint="eastAsia"/>
        </w:rPr>
        <w:t>　　　　二、两性霉素B行业劣势分析</w:t>
      </w:r>
      <w:r>
        <w:rPr>
          <w:rFonts w:hint="eastAsia"/>
        </w:rPr>
        <w:br/>
      </w:r>
      <w:r>
        <w:rPr>
          <w:rFonts w:hint="eastAsia"/>
        </w:rPr>
        <w:t>　　　　三、两性霉素B市场机会探索</w:t>
      </w:r>
      <w:r>
        <w:rPr>
          <w:rFonts w:hint="eastAsia"/>
        </w:rPr>
        <w:br/>
      </w:r>
      <w:r>
        <w:rPr>
          <w:rFonts w:hint="eastAsia"/>
        </w:rPr>
        <w:t>　　　　四、两性霉素B市场威胁评估</w:t>
      </w:r>
      <w:r>
        <w:rPr>
          <w:rFonts w:hint="eastAsia"/>
        </w:rPr>
        <w:br/>
      </w:r>
      <w:r>
        <w:rPr>
          <w:rFonts w:hint="eastAsia"/>
        </w:rPr>
        <w:t>　　第二节 两性霉素B行业风险及对策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2025-2031年中国两性霉素B行业前景与发展趋势</w:t>
      </w:r>
      <w:r>
        <w:rPr>
          <w:rFonts w:hint="eastAsia"/>
        </w:rPr>
        <w:br/>
      </w:r>
      <w:r>
        <w:rPr>
          <w:rFonts w:hint="eastAsia"/>
        </w:rPr>
        <w:t>　　第一节 两性霉素B行业发展环境分析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2025-2031年两性霉素B行业发展趋势与方向</w:t>
      </w:r>
      <w:r>
        <w:rPr>
          <w:rFonts w:hint="eastAsia"/>
        </w:rPr>
        <w:br/>
      </w:r>
      <w:r>
        <w:rPr>
          <w:rFonts w:hint="eastAsia"/>
        </w:rPr>
        <w:t>　　　　一、两性霉素B行业发展方向预测</w:t>
      </w:r>
      <w:r>
        <w:rPr>
          <w:rFonts w:hint="eastAsia"/>
        </w:rPr>
        <w:br/>
      </w:r>
      <w:r>
        <w:rPr>
          <w:rFonts w:hint="eastAsia"/>
        </w:rPr>
        <w:t>　　　　二、两性霉素B发展趋势分析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2025-2031年两性霉素B行业发展潜力与机遇</w:t>
      </w:r>
      <w:r>
        <w:rPr>
          <w:rFonts w:hint="eastAsia"/>
        </w:rPr>
        <w:br/>
      </w:r>
      <w:r>
        <w:rPr>
          <w:rFonts w:hint="eastAsia"/>
        </w:rPr>
        <w:t>　　　　一、两性霉素B市场发展潜力评估</w:t>
      </w:r>
      <w:r>
        <w:rPr>
          <w:rFonts w:hint="eastAsia"/>
        </w:rPr>
        <w:br/>
      </w:r>
      <w:r>
        <w:rPr>
          <w:rFonts w:hint="eastAsia"/>
        </w:rPr>
        <w:t>　　　　二、两性霉素B新兴市场与机遇探索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两性霉素B行业研究结论与建议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中智^林^－两性霉素B行业发展建议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两性霉素B行业历程</w:t>
      </w:r>
      <w:r>
        <w:rPr>
          <w:rFonts w:hint="eastAsia"/>
        </w:rPr>
        <w:br/>
      </w:r>
      <w:r>
        <w:rPr>
          <w:rFonts w:hint="eastAsia"/>
        </w:rPr>
        <w:t>　　图表 两性霉素B行业生命周期</w:t>
      </w:r>
      <w:r>
        <w:rPr>
          <w:rFonts w:hint="eastAsia"/>
        </w:rPr>
        <w:br/>
      </w:r>
      <w:r>
        <w:rPr>
          <w:rFonts w:hint="eastAsia"/>
        </w:rPr>
        <w:t>　　图表 两性霉素B行业产业链分析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2019-2024年两性霉素B行业市场容量分析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2019-2024年中国两性霉素B市场需求量及增速统计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2025年中国两性霉素B行业需求领域分布格局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2019-2024年中国两性霉素B进口数量分析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2019-2024年中国两性霉素B进口金额分析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2019-2024年中国两性霉素B出口数量分析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2019-2024年中国两性霉素B出口金额分析</w:t>
      </w:r>
      <w:r>
        <w:rPr>
          <w:rFonts w:hint="eastAsia"/>
        </w:rPr>
        <w:br/>
      </w:r>
      <w:r>
        <w:rPr>
          <w:rFonts w:hint="eastAsia"/>
        </w:rPr>
        <w:t>　　图表 2025年中国两性霉素B进口国家及地区分析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2025年中国两性霉素B出口国家及地区分析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2019-2024年中国两性霉素B行业企业平均规模情况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**地区两性霉素B行业市场需求情况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**地区两性霉素B行业市场需求情况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**地区两性霉素B行业市场需求情况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**地区两性霉素B市场规模及增长情况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**地区两性霉素B行业市场需求情况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两性霉素B重点企业（一）基本信息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两性霉素B重点企业（一）经营情况分析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两性霉素B重点企业（一）主要经济指标情况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两性霉素B重点企业（二）经营情况分析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两性霉素B重点企业（二）主要经济指标情况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两性霉素B企业信息</w:t>
      </w:r>
      <w:r>
        <w:rPr>
          <w:rFonts w:hint="eastAsia"/>
        </w:rPr>
        <w:br/>
      </w:r>
      <w:r>
        <w:rPr>
          <w:rFonts w:hint="eastAsia"/>
        </w:rPr>
        <w:t>　　图表 两性霉素B企业经营情况分析</w:t>
      </w:r>
      <w:r>
        <w:rPr>
          <w:rFonts w:hint="eastAsia"/>
        </w:rPr>
        <w:br/>
      </w:r>
      <w:r>
        <w:rPr>
          <w:rFonts w:hint="eastAsia"/>
        </w:rPr>
        <w:t>　　图表 两性霉素B重点企业（三）主要经济指标情况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两性霉素B重点企业（三）成长能力情况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2025-2031年中国两性霉素B行业产能预测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2025-2031年中国两性霉素B行业产量预测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2025-2031年中国两性霉素B市场需求量预测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2025-2031年中国两性霉素B行业供需平衡预测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2025-2031年中国两性霉素B行业市场容量预测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2025-2031年中国两性霉素B行业市场规模预测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2025-2031年中国两性霉素B市场前景分析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2025-2031年中国两性霉素B发展趋势预测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273c0a5a49ee" w:history="1">
        <w:r>
          <w:rPr>
            <w:rStyle w:val="Hyperlink"/>
          </w:rPr>
          <w:t>2025-2031年中国两性霉素B行业现状分析与发展前景研究报告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2273c0a5a49ee" w:history="1">
        <w:r>
          <w:rPr>
            <w:rStyle w:val="Hyperlink"/>
          </w:rPr>
          <w:t>https://www.20087.com/3/88/LiangXingMeiSuBDeQianJingQuShi.html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热点：淋球菌首选抗生素、两性霉素B一瓶价格、两性霉素B多少钱一支进口、两性霉素B的副作用、淋病、两性霉素B阴性泡腾的作用、两性霉素B停了要警惕三种病、两性霉素B脂质体说明书、两性霉素B口服片剂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5266cdf834493" w:history="1">
      <w:r>
        <w:rPr>
          <w:rStyle w:val="Hyperlink"/>
        </w:rPr>
        <w:t>2025-2031年中国两性霉素B行业现状分析与发展前景研究报告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angXingMeiSuBDeQianJingQuShi.html" TargetMode="External" Id="Rcae2273c0a5a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angXingMeiSuBDeQianJingQuShi.html" TargetMode="External" Id="Rb005266cdf8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2025-02-26T00:23:28Z</dcterms:created>
  <dcterms:modified xsi:type="dcterms:W3CDTF">2025-02-26T01:23:28Z</dcterms:modified>
  <dc:subject>2025-2031年中国两性霉素B行业现状分析与发展前景研究报告</dc:subject>
  <dc:title>2025-2031年中国两性霉素B行业现状分析与发展前景研究报告</dc:title>
  <cp:keywords>2025-2031年中国两性霉素B行业现状分析与发展前景研究报告</cp:keywords>
  <dc:description>2025-2031年中国两性霉素B行业现状分析与发展前景研究报告</dc:description>
</cp:coreProperties>
</file>