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66ab91da546cf" w:history="1">
              <w:r>
                <w:rPr>
                  <w:rStyle w:val="Hyperlink"/>
                </w:rPr>
                <w:t>2025-2031年中国中药材GAP基地市场现状研究分析与发展前景预测报告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66ab91da546cf" w:history="1">
              <w:r>
                <w:rPr>
                  <w:rStyle w:val="Hyperlink"/>
                </w:rPr>
                <w:t>2025-2031年中国中药材GAP基地市场现状研究分析与发展前景预测报告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66ab91da546cf" w:history="1">
                <w:r>
                  <w:rPr>
                    <w:rStyle w:val="Hyperlink"/>
                  </w:rPr>
                  <w:t>https://www.20087.com/M_YiLiaoBaoJian/83/ZhongYaoCaiGAPJiDiDeXianZhuangHeFaZhanQuShi.html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GAP（良好农业规范）基地的建设是为了保证中药材的质量、安全性和可持续性，遵循严格的种植、采收和加工标准。近年来，随着中医药在全球范围内的认可度提高，GAP基地的数量和规模都在扩大，以满足国际市场对高品质中药材的需求。同时，基地管理的数字化和标准化成为趋势，提高了中药材供应链的透明度和可追溯性。</w:t>
      </w:r>
      <w:r>
        <w:rPr>
          <w:rFonts w:hint="eastAsia"/>
        </w:rPr>
        <w:br/>
      </w:r>
      <w:r>
        <w:rPr>
          <w:rFonts w:hint="eastAsia"/>
        </w:rPr>
        <w:t>　　未来，中药材GAP基地的发展将更加注重科技赋能和品牌建设。精准农业技术的应用，如无人机监测、智能灌溉和土壤分析，将提升中药材的产量和质量。同时，品牌化战略将强化中药材的地域特色和文化价值，增强消费者信任和市场竞争力。此外，国际合作和交流将促进中药材GAP标准的国际互认，推动中医药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66ab91da546cf" w:history="1">
        <w:r>
          <w:rPr>
            <w:rStyle w:val="Hyperlink"/>
          </w:rPr>
          <w:t>2025-2031年中国中药材GAP基地市场现状研究分析与发展前景预测报告</w:t>
        </w:r>
      </w:hyperlink>
      <w:r>
        <w:rPr>
          <w:rFonts w:hint="eastAsia"/>
        </w:rPr>
        <w:t>》通过对中药材GAP基地行业的全面调研，系统分析了中药材GAP基地市场规模、技术现状及未来发展方向，揭示了行业竞争格局的演变趋势与潜在问题。同时，报告评估了中药材GAP基地行业投资价值与效益，识别了发展中的主要挑战与机遇，并结合SWOT分析为投资者和企业提供了科学的战略建议。此外，报告重点聚焦中药材GAP基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中国中药材GAP基地发展背景综述</w:t>
      </w:r>
      <w:r>
        <w:rPr>
          <w:rFonts w:hint="eastAsia"/>
        </w:rPr>
        <w:br/>
      </w:r>
      <w:r>
        <w:rPr>
          <w:rFonts w:hint="eastAsia"/>
        </w:rPr>
        <w:t>　　第一节 中药材GAP相关概述</w:t>
      </w:r>
      <w:r>
        <w:rPr>
          <w:rFonts w:hint="eastAsia"/>
        </w:rPr>
        <w:br/>
      </w:r>
      <w:r>
        <w:rPr>
          <w:rFonts w:hint="eastAsia"/>
        </w:rPr>
        <w:t>　　　　一、中药材GAP概念</w:t>
      </w:r>
      <w:r>
        <w:rPr>
          <w:rFonts w:hint="eastAsia"/>
        </w:rPr>
        <w:br/>
      </w:r>
      <w:r>
        <w:rPr>
          <w:rFonts w:hint="eastAsia"/>
        </w:rPr>
        <w:t>　　　　二、中药材GAP特点</w:t>
      </w:r>
      <w:r>
        <w:rPr>
          <w:rFonts w:hint="eastAsia"/>
        </w:rPr>
        <w:br/>
      </w:r>
      <w:r>
        <w:rPr>
          <w:rFonts w:hint="eastAsia"/>
        </w:rPr>
        <w:t>　　　　三、两种GAP认证的区别</w:t>
      </w:r>
      <w:r>
        <w:rPr>
          <w:rFonts w:hint="eastAsia"/>
        </w:rPr>
        <w:br/>
      </w:r>
      <w:r>
        <w:rPr>
          <w:rFonts w:hint="eastAsia"/>
        </w:rPr>
        <w:t>　　　　四、中药材GAP发展历程</w:t>
      </w:r>
      <w:r>
        <w:rPr>
          <w:rFonts w:hint="eastAsia"/>
        </w:rPr>
        <w:br/>
      </w:r>
      <w:r>
        <w:rPr>
          <w:rFonts w:hint="eastAsia"/>
        </w:rPr>
        <w:t>　　第二节 中药材GAP发展环境分析</w:t>
      </w:r>
      <w:r>
        <w:rPr>
          <w:rFonts w:hint="eastAsia"/>
        </w:rPr>
        <w:br/>
      </w:r>
      <w:r>
        <w:rPr>
          <w:rFonts w:hint="eastAsia"/>
        </w:rPr>
        <w:t>　　　　一、中药材GAP政策环境分析</w:t>
      </w:r>
      <w:r>
        <w:rPr>
          <w:rFonts w:hint="eastAsia"/>
        </w:rPr>
        <w:br/>
      </w:r>
      <w:r>
        <w:rPr>
          <w:rFonts w:hint="eastAsia"/>
        </w:rPr>
        <w:t>　　　　　　1、2025年中药材生产扶持项目</w:t>
      </w:r>
      <w:r>
        <w:rPr>
          <w:rFonts w:hint="eastAsia"/>
        </w:rPr>
        <w:br/>
      </w:r>
      <w:r>
        <w:rPr>
          <w:rFonts w:hint="eastAsia"/>
        </w:rPr>
        <w:t>　　　　　　2、2025年中药材扶持资金项目</w:t>
      </w:r>
      <w:r>
        <w:rPr>
          <w:rFonts w:hint="eastAsia"/>
        </w:rPr>
        <w:br/>
      </w:r>
      <w:r>
        <w:rPr>
          <w:rFonts w:hint="eastAsia"/>
        </w:rPr>
        <w:t>　　　　　　3、2025年中药材生产扶持项目</w:t>
      </w:r>
      <w:r>
        <w:rPr>
          <w:rFonts w:hint="eastAsia"/>
        </w:rPr>
        <w:br/>
      </w:r>
      <w:r>
        <w:rPr>
          <w:rFonts w:hint="eastAsia"/>
        </w:rPr>
        <w:t>　　　　　　4、2025年中药材扶持资金项目</w:t>
      </w:r>
      <w:r>
        <w:rPr>
          <w:rFonts w:hint="eastAsia"/>
        </w:rPr>
        <w:br/>
      </w:r>
      <w:r>
        <w:rPr>
          <w:rFonts w:hint="eastAsia"/>
        </w:rPr>
        <w:t>　　　　　　5、《中药现代化科技产业基地发展规划（2010-2020年）》</w:t>
      </w:r>
      <w:r>
        <w:rPr>
          <w:rFonts w:hint="eastAsia"/>
        </w:rPr>
        <w:br/>
      </w:r>
      <w:r>
        <w:rPr>
          <w:rFonts w:hint="eastAsia"/>
        </w:rPr>
        <w:t>　　　　　　（1）建设目标</w:t>
      </w:r>
      <w:r>
        <w:rPr>
          <w:rFonts w:hint="eastAsia"/>
        </w:rPr>
        <w:br/>
      </w:r>
      <w:r>
        <w:rPr>
          <w:rFonts w:hint="eastAsia"/>
        </w:rPr>
        <w:t>　　　　　　（2）建设重点</w:t>
      </w:r>
      <w:r>
        <w:rPr>
          <w:rFonts w:hint="eastAsia"/>
        </w:rPr>
        <w:br/>
      </w:r>
      <w:r>
        <w:rPr>
          <w:rFonts w:hint="eastAsia"/>
        </w:rPr>
        <w:t>　　　　　　（3）主要措施</w:t>
      </w:r>
      <w:r>
        <w:rPr>
          <w:rFonts w:hint="eastAsia"/>
        </w:rPr>
        <w:br/>
      </w:r>
      <w:r>
        <w:rPr>
          <w:rFonts w:hint="eastAsia"/>
        </w:rPr>
        <w:t>　　　　二、中药材GAP人才环境分析</w:t>
      </w:r>
      <w:r>
        <w:rPr>
          <w:rFonts w:hint="eastAsia"/>
        </w:rPr>
        <w:br/>
      </w:r>
      <w:r>
        <w:rPr>
          <w:rFonts w:hint="eastAsia"/>
        </w:rPr>
        <w:t>　　　　　　1、中药材GAP人才需求分析</w:t>
      </w:r>
      <w:r>
        <w:rPr>
          <w:rFonts w:hint="eastAsia"/>
        </w:rPr>
        <w:br/>
      </w:r>
      <w:r>
        <w:rPr>
          <w:rFonts w:hint="eastAsia"/>
        </w:rPr>
        <w:t>　　　　　　（1）中药材优良品种筛选人才</w:t>
      </w:r>
      <w:r>
        <w:rPr>
          <w:rFonts w:hint="eastAsia"/>
        </w:rPr>
        <w:br/>
      </w:r>
      <w:r>
        <w:rPr>
          <w:rFonts w:hint="eastAsia"/>
        </w:rPr>
        <w:t>　　　　　　（2）中药材种子遗传变异研究人才</w:t>
      </w:r>
      <w:r>
        <w:rPr>
          <w:rFonts w:hint="eastAsia"/>
        </w:rPr>
        <w:br/>
      </w:r>
      <w:r>
        <w:rPr>
          <w:rFonts w:hint="eastAsia"/>
        </w:rPr>
        <w:t>　　　　　　（3）药用植物栽培人才</w:t>
      </w:r>
      <w:r>
        <w:rPr>
          <w:rFonts w:hint="eastAsia"/>
        </w:rPr>
        <w:br/>
      </w:r>
      <w:r>
        <w:rPr>
          <w:rFonts w:hint="eastAsia"/>
        </w:rPr>
        <w:t>　　　　　　（4）中药材GAP管理人才</w:t>
      </w:r>
      <w:r>
        <w:rPr>
          <w:rFonts w:hint="eastAsia"/>
        </w:rPr>
        <w:br/>
      </w:r>
      <w:r>
        <w:rPr>
          <w:rFonts w:hint="eastAsia"/>
        </w:rPr>
        <w:t>　　　　　　（5）中药材质量检测人才</w:t>
      </w:r>
      <w:r>
        <w:rPr>
          <w:rFonts w:hint="eastAsia"/>
        </w:rPr>
        <w:br/>
      </w:r>
      <w:r>
        <w:rPr>
          <w:rFonts w:hint="eastAsia"/>
        </w:rPr>
        <w:t>　　　　　　（6）中药材种植技术培训与推广人才</w:t>
      </w:r>
      <w:r>
        <w:rPr>
          <w:rFonts w:hint="eastAsia"/>
        </w:rPr>
        <w:br/>
      </w:r>
      <w:r>
        <w:rPr>
          <w:rFonts w:hint="eastAsia"/>
        </w:rPr>
        <w:t>　　　　　　（7）中药材种植产业经营人才</w:t>
      </w:r>
      <w:r>
        <w:rPr>
          <w:rFonts w:hint="eastAsia"/>
        </w:rPr>
        <w:br/>
      </w:r>
      <w:r>
        <w:rPr>
          <w:rFonts w:hint="eastAsia"/>
        </w:rPr>
        <w:t>　　　　　　2、中药材GAP人才供给分析</w:t>
      </w:r>
      <w:r>
        <w:rPr>
          <w:rFonts w:hint="eastAsia"/>
        </w:rPr>
        <w:br/>
      </w:r>
      <w:r>
        <w:rPr>
          <w:rFonts w:hint="eastAsia"/>
        </w:rPr>
        <w:t>　　　　　　（1）中药材种植专业统计</w:t>
      </w:r>
      <w:r>
        <w:rPr>
          <w:rFonts w:hint="eastAsia"/>
        </w:rPr>
        <w:br/>
      </w:r>
      <w:r>
        <w:rPr>
          <w:rFonts w:hint="eastAsia"/>
        </w:rPr>
        <w:t>　　　　　　（2）中药材GAP基地人才设置</w:t>
      </w:r>
      <w:r>
        <w:rPr>
          <w:rFonts w:hint="eastAsia"/>
        </w:rPr>
        <w:br/>
      </w:r>
      <w:r>
        <w:rPr>
          <w:rFonts w:hint="eastAsia"/>
        </w:rPr>
        <w:t>　　第三节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t>　　　　　　4、案例分析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中国中药材GAP实施进展分析与探讨</w:t>
      </w:r>
      <w:r>
        <w:rPr>
          <w:rFonts w:hint="eastAsia"/>
        </w:rPr>
        <w:br/>
      </w:r>
      <w:r>
        <w:rPr>
          <w:rFonts w:hint="eastAsia"/>
        </w:rPr>
        <w:t>　　第一节 中药材GAP内容解读</w:t>
      </w:r>
      <w:r>
        <w:rPr>
          <w:rFonts w:hint="eastAsia"/>
        </w:rPr>
        <w:br/>
      </w:r>
      <w:r>
        <w:rPr>
          <w:rFonts w:hint="eastAsia"/>
        </w:rPr>
        <w:t>　　　　一、中药材GAP基本框架</w:t>
      </w:r>
      <w:r>
        <w:rPr>
          <w:rFonts w:hint="eastAsia"/>
        </w:rPr>
        <w:br/>
      </w:r>
      <w:r>
        <w:rPr>
          <w:rFonts w:hint="eastAsia"/>
        </w:rPr>
        <w:t>　　　　　　1、GAP起草原则</w:t>
      </w:r>
      <w:r>
        <w:rPr>
          <w:rFonts w:hint="eastAsia"/>
        </w:rPr>
        <w:br/>
      </w:r>
      <w:r>
        <w:rPr>
          <w:rFonts w:hint="eastAsia"/>
        </w:rPr>
        <w:t>　　　　　　2、GAP基本框架</w:t>
      </w:r>
      <w:r>
        <w:rPr>
          <w:rFonts w:hint="eastAsia"/>
        </w:rPr>
        <w:br/>
      </w:r>
      <w:r>
        <w:rPr>
          <w:rFonts w:hint="eastAsia"/>
        </w:rPr>
        <w:t>　　　　二、中药材GAP主要内容</w:t>
      </w:r>
      <w:r>
        <w:rPr>
          <w:rFonts w:hint="eastAsia"/>
        </w:rPr>
        <w:br/>
      </w:r>
      <w:r>
        <w:rPr>
          <w:rFonts w:hint="eastAsia"/>
        </w:rPr>
        <w:t>　　　　　　1、整地及播种</w:t>
      </w:r>
      <w:r>
        <w:rPr>
          <w:rFonts w:hint="eastAsia"/>
        </w:rPr>
        <w:br/>
      </w:r>
      <w:r>
        <w:rPr>
          <w:rFonts w:hint="eastAsia"/>
        </w:rPr>
        <w:t>　　　　　　2、生产基地的选择</w:t>
      </w:r>
      <w:r>
        <w:rPr>
          <w:rFonts w:hint="eastAsia"/>
        </w:rPr>
        <w:br/>
      </w:r>
      <w:r>
        <w:rPr>
          <w:rFonts w:hint="eastAsia"/>
        </w:rPr>
        <w:t>　　　　　　（1）气候条件</w:t>
      </w:r>
      <w:r>
        <w:rPr>
          <w:rFonts w:hint="eastAsia"/>
        </w:rPr>
        <w:br/>
      </w:r>
      <w:r>
        <w:rPr>
          <w:rFonts w:hint="eastAsia"/>
        </w:rPr>
        <w:t>　　　　　　（2）茬口安排</w:t>
      </w:r>
      <w:r>
        <w:rPr>
          <w:rFonts w:hint="eastAsia"/>
        </w:rPr>
        <w:br/>
      </w:r>
      <w:r>
        <w:rPr>
          <w:rFonts w:hint="eastAsia"/>
        </w:rPr>
        <w:t>　　　　　　（3）土壤条件</w:t>
      </w:r>
      <w:r>
        <w:rPr>
          <w:rFonts w:hint="eastAsia"/>
        </w:rPr>
        <w:br/>
      </w:r>
      <w:r>
        <w:rPr>
          <w:rFonts w:hint="eastAsia"/>
        </w:rPr>
        <w:t>　　　　　　（4）排水情况</w:t>
      </w:r>
      <w:r>
        <w:rPr>
          <w:rFonts w:hint="eastAsia"/>
        </w:rPr>
        <w:br/>
      </w:r>
      <w:r>
        <w:rPr>
          <w:rFonts w:hint="eastAsia"/>
        </w:rPr>
        <w:t>　　　　　　3、种子的选择</w:t>
      </w:r>
      <w:r>
        <w:rPr>
          <w:rFonts w:hint="eastAsia"/>
        </w:rPr>
        <w:br/>
      </w:r>
      <w:r>
        <w:rPr>
          <w:rFonts w:hint="eastAsia"/>
        </w:rPr>
        <w:t>　　　　　　4、田间管理标准化</w:t>
      </w:r>
      <w:r>
        <w:rPr>
          <w:rFonts w:hint="eastAsia"/>
        </w:rPr>
        <w:br/>
      </w:r>
      <w:r>
        <w:rPr>
          <w:rFonts w:hint="eastAsia"/>
        </w:rPr>
        <w:t>　　　　　　（1）施肥</w:t>
      </w:r>
      <w:r>
        <w:rPr>
          <w:rFonts w:hint="eastAsia"/>
        </w:rPr>
        <w:br/>
      </w:r>
      <w:r>
        <w:rPr>
          <w:rFonts w:hint="eastAsia"/>
        </w:rPr>
        <w:t>　　　　　　（2）田间管理</w:t>
      </w:r>
      <w:r>
        <w:rPr>
          <w:rFonts w:hint="eastAsia"/>
        </w:rPr>
        <w:br/>
      </w:r>
      <w:r>
        <w:rPr>
          <w:rFonts w:hint="eastAsia"/>
        </w:rPr>
        <w:t>　　　　　　（3）病虫害防治</w:t>
      </w:r>
      <w:r>
        <w:rPr>
          <w:rFonts w:hint="eastAsia"/>
        </w:rPr>
        <w:br/>
      </w:r>
      <w:r>
        <w:rPr>
          <w:rFonts w:hint="eastAsia"/>
        </w:rPr>
        <w:t>　　　　　　（4）采收</w:t>
      </w:r>
      <w:r>
        <w:rPr>
          <w:rFonts w:hint="eastAsia"/>
        </w:rPr>
        <w:br/>
      </w:r>
      <w:r>
        <w:rPr>
          <w:rFonts w:hint="eastAsia"/>
        </w:rPr>
        <w:t>　　　　　　（5）加工</w:t>
      </w:r>
      <w:r>
        <w:rPr>
          <w:rFonts w:hint="eastAsia"/>
        </w:rPr>
        <w:br/>
      </w:r>
      <w:r>
        <w:rPr>
          <w:rFonts w:hint="eastAsia"/>
        </w:rPr>
        <w:t>　　　　　　5、包装、运输与贮藏</w:t>
      </w:r>
      <w:r>
        <w:rPr>
          <w:rFonts w:hint="eastAsia"/>
        </w:rPr>
        <w:br/>
      </w:r>
      <w:r>
        <w:rPr>
          <w:rFonts w:hint="eastAsia"/>
        </w:rPr>
        <w:t>　　　　　　6、质量管理</w:t>
      </w:r>
      <w:r>
        <w:rPr>
          <w:rFonts w:hint="eastAsia"/>
        </w:rPr>
        <w:br/>
      </w:r>
      <w:r>
        <w:rPr>
          <w:rFonts w:hint="eastAsia"/>
        </w:rPr>
        <w:t>　　　　　　7、人员和设备</w:t>
      </w:r>
      <w:r>
        <w:rPr>
          <w:rFonts w:hint="eastAsia"/>
        </w:rPr>
        <w:br/>
      </w:r>
      <w:r>
        <w:rPr>
          <w:rFonts w:hint="eastAsia"/>
        </w:rPr>
        <w:t>　　　　　　8、文件管理</w:t>
      </w:r>
      <w:r>
        <w:rPr>
          <w:rFonts w:hint="eastAsia"/>
        </w:rPr>
        <w:br/>
      </w:r>
      <w:r>
        <w:rPr>
          <w:rFonts w:hint="eastAsia"/>
        </w:rPr>
        <w:t>　　第二节 中药材GAP实施现状分析</w:t>
      </w:r>
      <w:r>
        <w:rPr>
          <w:rFonts w:hint="eastAsia"/>
        </w:rPr>
        <w:br/>
      </w:r>
      <w:r>
        <w:rPr>
          <w:rFonts w:hint="eastAsia"/>
        </w:rPr>
        <w:t>　　　　一、中药材GAP实施目的及意义</w:t>
      </w:r>
      <w:r>
        <w:rPr>
          <w:rFonts w:hint="eastAsia"/>
        </w:rPr>
        <w:br/>
      </w:r>
      <w:r>
        <w:rPr>
          <w:rFonts w:hint="eastAsia"/>
        </w:rPr>
        <w:t>　　　　二、中药材GAP实施效果及问题分析</w:t>
      </w:r>
      <w:r>
        <w:rPr>
          <w:rFonts w:hint="eastAsia"/>
        </w:rPr>
        <w:br/>
      </w:r>
      <w:r>
        <w:rPr>
          <w:rFonts w:hint="eastAsia"/>
        </w:rPr>
        <w:t>　　　　　　1、中药材GAP实施效果</w:t>
      </w:r>
      <w:r>
        <w:rPr>
          <w:rFonts w:hint="eastAsia"/>
        </w:rPr>
        <w:br/>
      </w:r>
      <w:r>
        <w:rPr>
          <w:rFonts w:hint="eastAsia"/>
        </w:rPr>
        <w:t>　　　　　　（1）中药材GAP认证检查情况</w:t>
      </w:r>
      <w:r>
        <w:rPr>
          <w:rFonts w:hint="eastAsia"/>
        </w:rPr>
        <w:br/>
      </w:r>
      <w:r>
        <w:rPr>
          <w:rFonts w:hint="eastAsia"/>
        </w:rPr>
        <w:t>　　　　　　（2）中药材GAP实施效果情况</w:t>
      </w:r>
      <w:r>
        <w:rPr>
          <w:rFonts w:hint="eastAsia"/>
        </w:rPr>
        <w:br/>
      </w:r>
      <w:r>
        <w:rPr>
          <w:rFonts w:hint="eastAsia"/>
        </w:rPr>
        <w:t>　　　　　　2、中药材GAP实施问题</w:t>
      </w:r>
      <w:r>
        <w:rPr>
          <w:rFonts w:hint="eastAsia"/>
        </w:rPr>
        <w:br/>
      </w:r>
      <w:r>
        <w:rPr>
          <w:rFonts w:hint="eastAsia"/>
        </w:rPr>
        <w:t>　　　　　　（1）相关配套政策不到位</w:t>
      </w:r>
      <w:r>
        <w:rPr>
          <w:rFonts w:hint="eastAsia"/>
        </w:rPr>
        <w:br/>
      </w:r>
      <w:r>
        <w:rPr>
          <w:rFonts w:hint="eastAsia"/>
        </w:rPr>
        <w:t>　　　　　　（2）监管力量存在不足</w:t>
      </w:r>
      <w:r>
        <w:rPr>
          <w:rFonts w:hint="eastAsia"/>
        </w:rPr>
        <w:br/>
      </w:r>
      <w:r>
        <w:rPr>
          <w:rFonts w:hint="eastAsia"/>
        </w:rPr>
        <w:t>　　　　　　（3）缺乏合理引导</w:t>
      </w:r>
      <w:r>
        <w:rPr>
          <w:rFonts w:hint="eastAsia"/>
        </w:rPr>
        <w:br/>
      </w:r>
      <w:r>
        <w:rPr>
          <w:rFonts w:hint="eastAsia"/>
        </w:rPr>
        <w:t>　　　　　　（4）企业积极性不高</w:t>
      </w:r>
      <w:r>
        <w:rPr>
          <w:rFonts w:hint="eastAsia"/>
        </w:rPr>
        <w:br/>
      </w:r>
      <w:r>
        <w:rPr>
          <w:rFonts w:hint="eastAsia"/>
        </w:rPr>
        <w:t>　　　　　　（5）专业人才匮乏</w:t>
      </w:r>
      <w:r>
        <w:rPr>
          <w:rFonts w:hint="eastAsia"/>
        </w:rPr>
        <w:br/>
      </w:r>
      <w:r>
        <w:rPr>
          <w:rFonts w:hint="eastAsia"/>
        </w:rPr>
        <w:t>　　　　　　3、对中药材GAP实施的建议</w:t>
      </w:r>
      <w:r>
        <w:rPr>
          <w:rFonts w:hint="eastAsia"/>
        </w:rPr>
        <w:br/>
      </w:r>
      <w:r>
        <w:rPr>
          <w:rFonts w:hint="eastAsia"/>
        </w:rPr>
        <w:t>　　　　　　（1）制定GAP实施细则</w:t>
      </w:r>
      <w:r>
        <w:rPr>
          <w:rFonts w:hint="eastAsia"/>
        </w:rPr>
        <w:br/>
      </w:r>
      <w:r>
        <w:rPr>
          <w:rFonts w:hint="eastAsia"/>
        </w:rPr>
        <w:t>　　　　　　（2）加强GAP宣传力度</w:t>
      </w:r>
      <w:r>
        <w:rPr>
          <w:rFonts w:hint="eastAsia"/>
        </w:rPr>
        <w:br/>
      </w:r>
      <w:r>
        <w:rPr>
          <w:rFonts w:hint="eastAsia"/>
        </w:rPr>
        <w:t>　　　　　　（3）加快GAP实施速度</w:t>
      </w:r>
      <w:r>
        <w:rPr>
          <w:rFonts w:hint="eastAsia"/>
        </w:rPr>
        <w:br/>
      </w:r>
      <w:r>
        <w:rPr>
          <w:rFonts w:hint="eastAsia"/>
        </w:rPr>
        <w:t>　　　　　　（4）制定GAP配套政策</w:t>
      </w:r>
      <w:r>
        <w:rPr>
          <w:rFonts w:hint="eastAsia"/>
        </w:rPr>
        <w:br/>
      </w:r>
      <w:r>
        <w:rPr>
          <w:rFonts w:hint="eastAsia"/>
        </w:rPr>
        <w:t>　　　　　　（5）关注基础研究与专业人才培养</w:t>
      </w:r>
      <w:r>
        <w:rPr>
          <w:rFonts w:hint="eastAsia"/>
        </w:rPr>
        <w:br/>
      </w:r>
      <w:r>
        <w:rPr>
          <w:rFonts w:hint="eastAsia"/>
        </w:rPr>
        <w:t>　　第三节 中药材GAP现场检查分析</w:t>
      </w:r>
      <w:r>
        <w:rPr>
          <w:rFonts w:hint="eastAsia"/>
        </w:rPr>
        <w:br/>
      </w:r>
      <w:r>
        <w:rPr>
          <w:rFonts w:hint="eastAsia"/>
        </w:rPr>
        <w:t>　　　　一、中药材GAP现场检查发现问题</w:t>
      </w:r>
      <w:r>
        <w:rPr>
          <w:rFonts w:hint="eastAsia"/>
        </w:rPr>
        <w:br/>
      </w:r>
      <w:r>
        <w:rPr>
          <w:rFonts w:hint="eastAsia"/>
        </w:rPr>
        <w:t>　　　　二、中药材GAP现场检查存在问题较多项目分析</w:t>
      </w:r>
      <w:r>
        <w:rPr>
          <w:rFonts w:hint="eastAsia"/>
        </w:rPr>
        <w:br/>
      </w:r>
      <w:r>
        <w:rPr>
          <w:rFonts w:hint="eastAsia"/>
        </w:rPr>
        <w:t>　　　　　　1、可持续发展</w:t>
      </w:r>
      <w:r>
        <w:rPr>
          <w:rFonts w:hint="eastAsia"/>
        </w:rPr>
        <w:br/>
      </w:r>
      <w:r>
        <w:rPr>
          <w:rFonts w:hint="eastAsia"/>
        </w:rPr>
        <w:t>　　　　　　2、产地空气等的质量标准及检测</w:t>
      </w:r>
      <w:r>
        <w:rPr>
          <w:rFonts w:hint="eastAsia"/>
        </w:rPr>
        <w:br/>
      </w:r>
      <w:r>
        <w:rPr>
          <w:rFonts w:hint="eastAsia"/>
        </w:rPr>
        <w:t>　　　　　　3、种子种苗、菌种等繁殖材料</w:t>
      </w:r>
      <w:r>
        <w:rPr>
          <w:rFonts w:hint="eastAsia"/>
        </w:rPr>
        <w:br/>
      </w:r>
      <w:r>
        <w:rPr>
          <w:rFonts w:hint="eastAsia"/>
        </w:rPr>
        <w:t>　　　　　　4、施肥规则</w:t>
      </w:r>
      <w:r>
        <w:rPr>
          <w:rFonts w:hint="eastAsia"/>
        </w:rPr>
        <w:br/>
      </w:r>
      <w:r>
        <w:rPr>
          <w:rFonts w:hint="eastAsia"/>
        </w:rPr>
        <w:t>　　　　　　5、加工场地</w:t>
      </w:r>
      <w:r>
        <w:rPr>
          <w:rFonts w:hint="eastAsia"/>
        </w:rPr>
        <w:br/>
      </w:r>
      <w:r>
        <w:rPr>
          <w:rFonts w:hint="eastAsia"/>
        </w:rPr>
        <w:t>　　　　　　6、批包装记录</w:t>
      </w:r>
      <w:r>
        <w:rPr>
          <w:rFonts w:hint="eastAsia"/>
        </w:rPr>
        <w:br/>
      </w:r>
      <w:r>
        <w:rPr>
          <w:rFonts w:hint="eastAsia"/>
        </w:rPr>
        <w:t>　　　　　　7、取样</w:t>
      </w:r>
      <w:r>
        <w:rPr>
          <w:rFonts w:hint="eastAsia"/>
        </w:rPr>
        <w:br/>
      </w:r>
      <w:r>
        <w:rPr>
          <w:rFonts w:hint="eastAsia"/>
        </w:rPr>
        <w:t>　　　　　　8、留样</w:t>
      </w:r>
      <w:r>
        <w:rPr>
          <w:rFonts w:hint="eastAsia"/>
        </w:rPr>
        <w:br/>
      </w:r>
      <w:r>
        <w:rPr>
          <w:rFonts w:hint="eastAsia"/>
        </w:rPr>
        <w:t>　　　　　　9、人员记录</w:t>
      </w:r>
      <w:r>
        <w:rPr>
          <w:rFonts w:hint="eastAsia"/>
        </w:rPr>
        <w:br/>
      </w:r>
      <w:r>
        <w:rPr>
          <w:rFonts w:hint="eastAsia"/>
        </w:rPr>
        <w:t>　　　　　　10、校验</w:t>
      </w:r>
      <w:r>
        <w:rPr>
          <w:rFonts w:hint="eastAsia"/>
        </w:rPr>
        <w:br/>
      </w:r>
      <w:r>
        <w:rPr>
          <w:rFonts w:hint="eastAsia"/>
        </w:rPr>
        <w:t>　　　　　　（1）标准操作规程</w:t>
      </w:r>
      <w:r>
        <w:rPr>
          <w:rFonts w:hint="eastAsia"/>
        </w:rPr>
        <w:br/>
      </w:r>
      <w:r>
        <w:rPr>
          <w:rFonts w:hint="eastAsia"/>
        </w:rPr>
        <w:t>　　　　　　（2）生产记录</w:t>
      </w:r>
      <w:r>
        <w:rPr>
          <w:rFonts w:hint="eastAsia"/>
        </w:rPr>
        <w:br/>
      </w:r>
      <w:r>
        <w:rPr>
          <w:rFonts w:hint="eastAsia"/>
        </w:rPr>
        <w:t>　　　　三、中药材GAP认证准备工作建议</w:t>
      </w:r>
      <w:r>
        <w:rPr>
          <w:rFonts w:hint="eastAsia"/>
        </w:rPr>
        <w:br/>
      </w:r>
      <w:r>
        <w:rPr>
          <w:rFonts w:hint="eastAsia"/>
        </w:rPr>
        <w:t>　　　　　　1、认证资料准备</w:t>
      </w:r>
      <w:r>
        <w:rPr>
          <w:rFonts w:hint="eastAsia"/>
        </w:rPr>
        <w:br/>
      </w:r>
      <w:r>
        <w:rPr>
          <w:rFonts w:hint="eastAsia"/>
        </w:rPr>
        <w:t>　　　　　　2、文件资料准备事项</w:t>
      </w:r>
      <w:r>
        <w:rPr>
          <w:rFonts w:hint="eastAsia"/>
        </w:rPr>
        <w:br/>
      </w:r>
      <w:r>
        <w:rPr>
          <w:rFonts w:hint="eastAsia"/>
        </w:rPr>
        <w:t>　　　　　　3、现场检查注意事项</w:t>
      </w:r>
      <w:r>
        <w:rPr>
          <w:rFonts w:hint="eastAsia"/>
        </w:rPr>
        <w:br/>
      </w:r>
      <w:r>
        <w:rPr>
          <w:rFonts w:hint="eastAsia"/>
        </w:rPr>
        <w:t>　　　　　　4、现场检查后的整改</w:t>
      </w:r>
      <w:r>
        <w:rPr>
          <w:rFonts w:hint="eastAsia"/>
        </w:rPr>
        <w:br/>
      </w:r>
      <w:r>
        <w:rPr>
          <w:rFonts w:hint="eastAsia"/>
        </w:rPr>
        <w:t>　　第四节 中药材GAP文件系统建立分析</w:t>
      </w:r>
      <w:r>
        <w:rPr>
          <w:rFonts w:hint="eastAsia"/>
        </w:rPr>
        <w:br/>
      </w:r>
      <w:r>
        <w:rPr>
          <w:rFonts w:hint="eastAsia"/>
        </w:rPr>
        <w:t>　　　　一、中药材GAP文件系统建立的目的</w:t>
      </w:r>
      <w:r>
        <w:rPr>
          <w:rFonts w:hint="eastAsia"/>
        </w:rPr>
        <w:br/>
      </w:r>
      <w:r>
        <w:rPr>
          <w:rFonts w:hint="eastAsia"/>
        </w:rPr>
        <w:t>　　　　二、中药材GAP文件的编制格式方法</w:t>
      </w:r>
      <w:r>
        <w:rPr>
          <w:rFonts w:hint="eastAsia"/>
        </w:rPr>
        <w:br/>
      </w:r>
      <w:r>
        <w:rPr>
          <w:rFonts w:hint="eastAsia"/>
        </w:rPr>
        <w:t>　　　　　　1、文件的编码方法与要求</w:t>
      </w:r>
      <w:r>
        <w:rPr>
          <w:rFonts w:hint="eastAsia"/>
        </w:rPr>
        <w:br/>
      </w:r>
      <w:r>
        <w:rPr>
          <w:rFonts w:hint="eastAsia"/>
        </w:rPr>
        <w:t>　　　　　　2、文件系统与编码的确立</w:t>
      </w:r>
      <w:r>
        <w:rPr>
          <w:rFonts w:hint="eastAsia"/>
        </w:rPr>
        <w:br/>
      </w:r>
      <w:r>
        <w:rPr>
          <w:rFonts w:hint="eastAsia"/>
        </w:rPr>
        <w:t>　　　　　　3、文件编码应注意的要求</w:t>
      </w:r>
      <w:r>
        <w:rPr>
          <w:rFonts w:hint="eastAsia"/>
        </w:rPr>
        <w:br/>
      </w:r>
      <w:r>
        <w:rPr>
          <w:rFonts w:hint="eastAsia"/>
        </w:rPr>
        <w:t>　　　　三、中药材GAP文件系统的建立</w:t>
      </w:r>
      <w:r>
        <w:rPr>
          <w:rFonts w:hint="eastAsia"/>
        </w:rPr>
        <w:br/>
      </w:r>
      <w:r>
        <w:rPr>
          <w:rFonts w:hint="eastAsia"/>
        </w:rPr>
        <w:t>　　　　　　1、组建文件编制小组</w:t>
      </w:r>
      <w:r>
        <w:rPr>
          <w:rFonts w:hint="eastAsia"/>
        </w:rPr>
        <w:br/>
      </w:r>
      <w:r>
        <w:rPr>
          <w:rFonts w:hint="eastAsia"/>
        </w:rPr>
        <w:t>　　　　　　2、配备编制人员</w:t>
      </w:r>
      <w:r>
        <w:rPr>
          <w:rFonts w:hint="eastAsia"/>
        </w:rPr>
        <w:br/>
      </w:r>
      <w:r>
        <w:rPr>
          <w:rFonts w:hint="eastAsia"/>
        </w:rPr>
        <w:t>　　　　　　3、建立文件系统总目录</w:t>
      </w:r>
      <w:r>
        <w:rPr>
          <w:rFonts w:hint="eastAsia"/>
        </w:rPr>
        <w:br/>
      </w:r>
      <w:r>
        <w:rPr>
          <w:rFonts w:hint="eastAsia"/>
        </w:rPr>
        <w:t>　　　　　　4、文件制定</w:t>
      </w:r>
      <w:r>
        <w:rPr>
          <w:rFonts w:hint="eastAsia"/>
        </w:rPr>
        <w:br/>
      </w:r>
      <w:r>
        <w:rPr>
          <w:rFonts w:hint="eastAsia"/>
        </w:rPr>
        <w:t>　　　　　　5、文件审核</w:t>
      </w:r>
      <w:r>
        <w:rPr>
          <w:rFonts w:hint="eastAsia"/>
        </w:rPr>
        <w:br/>
      </w:r>
      <w:r>
        <w:rPr>
          <w:rFonts w:hint="eastAsia"/>
        </w:rPr>
        <w:t>　　　　　　6、文件批准</w:t>
      </w:r>
      <w:r>
        <w:rPr>
          <w:rFonts w:hint="eastAsia"/>
        </w:rPr>
        <w:br/>
      </w:r>
      <w:r>
        <w:rPr>
          <w:rFonts w:hint="eastAsia"/>
        </w:rPr>
        <w:t>　　　　　　7、文件发放</w:t>
      </w:r>
      <w:r>
        <w:rPr>
          <w:rFonts w:hint="eastAsia"/>
        </w:rPr>
        <w:br/>
      </w:r>
      <w:r>
        <w:rPr>
          <w:rFonts w:hint="eastAsia"/>
        </w:rPr>
        <w:t>　　　　　　8、文件撤销</w:t>
      </w:r>
      <w:r>
        <w:rPr>
          <w:rFonts w:hint="eastAsia"/>
        </w:rPr>
        <w:br/>
      </w:r>
      <w:r>
        <w:rPr>
          <w:rFonts w:hint="eastAsia"/>
        </w:rPr>
        <w:t>　　　　　　9、文件运行与改进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中国中药材GAP基地建设进展分析与探讨</w:t>
      </w:r>
      <w:r>
        <w:rPr>
          <w:rFonts w:hint="eastAsia"/>
        </w:rPr>
        <w:br/>
      </w:r>
      <w:r>
        <w:rPr>
          <w:rFonts w:hint="eastAsia"/>
        </w:rPr>
        <w:t>　　第一节 中药材GAP基地建设生态环境分析</w:t>
      </w:r>
      <w:r>
        <w:rPr>
          <w:rFonts w:hint="eastAsia"/>
        </w:rPr>
        <w:br/>
      </w:r>
      <w:r>
        <w:rPr>
          <w:rFonts w:hint="eastAsia"/>
        </w:rPr>
        <w:t>　　　　一、我国自然地理环境</w:t>
      </w:r>
      <w:r>
        <w:rPr>
          <w:rFonts w:hint="eastAsia"/>
        </w:rPr>
        <w:br/>
      </w:r>
      <w:r>
        <w:rPr>
          <w:rFonts w:hint="eastAsia"/>
        </w:rPr>
        <w:t>　　　　　　1、地形地貌</w:t>
      </w:r>
      <w:r>
        <w:rPr>
          <w:rFonts w:hint="eastAsia"/>
        </w:rPr>
        <w:br/>
      </w:r>
      <w:r>
        <w:rPr>
          <w:rFonts w:hint="eastAsia"/>
        </w:rPr>
        <w:t>　　　　　　2、气候分区</w:t>
      </w:r>
      <w:r>
        <w:rPr>
          <w:rFonts w:hint="eastAsia"/>
        </w:rPr>
        <w:br/>
      </w:r>
      <w:r>
        <w:rPr>
          <w:rFonts w:hint="eastAsia"/>
        </w:rPr>
        <w:t>　　　　　　3、土壤类型</w:t>
      </w:r>
      <w:r>
        <w:rPr>
          <w:rFonts w:hint="eastAsia"/>
        </w:rPr>
        <w:br/>
      </w:r>
      <w:r>
        <w:rPr>
          <w:rFonts w:hint="eastAsia"/>
        </w:rPr>
        <w:t>　　　　　　4、植被类型</w:t>
      </w:r>
      <w:r>
        <w:rPr>
          <w:rFonts w:hint="eastAsia"/>
        </w:rPr>
        <w:br/>
      </w:r>
      <w:r>
        <w:rPr>
          <w:rFonts w:hint="eastAsia"/>
        </w:rPr>
        <w:t>　　　　二、我国中药材生产特点及分布规律</w:t>
      </w:r>
      <w:r>
        <w:rPr>
          <w:rFonts w:hint="eastAsia"/>
        </w:rPr>
        <w:br/>
      </w:r>
      <w:r>
        <w:rPr>
          <w:rFonts w:hint="eastAsia"/>
        </w:rPr>
        <w:t>　　　　　　1、中药材生产特点分析</w:t>
      </w:r>
      <w:r>
        <w:rPr>
          <w:rFonts w:hint="eastAsia"/>
        </w:rPr>
        <w:br/>
      </w:r>
      <w:r>
        <w:rPr>
          <w:rFonts w:hint="eastAsia"/>
        </w:rPr>
        <w:t>　　　　　　（1）种类繁多</w:t>
      </w:r>
      <w:r>
        <w:rPr>
          <w:rFonts w:hint="eastAsia"/>
        </w:rPr>
        <w:br/>
      </w:r>
      <w:r>
        <w:rPr>
          <w:rFonts w:hint="eastAsia"/>
        </w:rPr>
        <w:t>　　　　　　（2）产区分散</w:t>
      </w:r>
      <w:r>
        <w:rPr>
          <w:rFonts w:hint="eastAsia"/>
        </w:rPr>
        <w:br/>
      </w:r>
      <w:r>
        <w:rPr>
          <w:rFonts w:hint="eastAsia"/>
        </w:rPr>
        <w:t>　　　　　　（3）需求弹性小</w:t>
      </w:r>
      <w:r>
        <w:rPr>
          <w:rFonts w:hint="eastAsia"/>
        </w:rPr>
        <w:br/>
      </w:r>
      <w:r>
        <w:rPr>
          <w:rFonts w:hint="eastAsia"/>
        </w:rPr>
        <w:t>　　　　　　（4）栽培技术复杂</w:t>
      </w:r>
      <w:r>
        <w:rPr>
          <w:rFonts w:hint="eastAsia"/>
        </w:rPr>
        <w:br/>
      </w:r>
      <w:r>
        <w:rPr>
          <w:rFonts w:hint="eastAsia"/>
        </w:rPr>
        <w:t>　　　　　　（5）生产组织分散</w:t>
      </w:r>
      <w:r>
        <w:rPr>
          <w:rFonts w:hint="eastAsia"/>
        </w:rPr>
        <w:br/>
      </w:r>
      <w:r>
        <w:rPr>
          <w:rFonts w:hint="eastAsia"/>
        </w:rPr>
        <w:t>　　　　　　2、药材资源的分布规模</w:t>
      </w:r>
      <w:r>
        <w:rPr>
          <w:rFonts w:hint="eastAsia"/>
        </w:rPr>
        <w:br/>
      </w:r>
      <w:r>
        <w:rPr>
          <w:rFonts w:hint="eastAsia"/>
        </w:rPr>
        <w:t>　　　　　　（1）水平分布特点</w:t>
      </w:r>
      <w:r>
        <w:rPr>
          <w:rFonts w:hint="eastAsia"/>
        </w:rPr>
        <w:br/>
      </w:r>
      <w:r>
        <w:rPr>
          <w:rFonts w:hint="eastAsia"/>
        </w:rPr>
        <w:t>　　　　　　（2）垂直分布特点</w:t>
      </w:r>
      <w:r>
        <w:rPr>
          <w:rFonts w:hint="eastAsia"/>
        </w:rPr>
        <w:br/>
      </w:r>
      <w:r>
        <w:rPr>
          <w:rFonts w:hint="eastAsia"/>
        </w:rPr>
        <w:t>　　　　　　3、中药材适宜区分布</w:t>
      </w:r>
      <w:r>
        <w:rPr>
          <w:rFonts w:hint="eastAsia"/>
        </w:rPr>
        <w:br/>
      </w:r>
      <w:r>
        <w:rPr>
          <w:rFonts w:hint="eastAsia"/>
        </w:rPr>
        <w:t>　　　　　　（1）传统生产适宜区</w:t>
      </w:r>
      <w:r>
        <w:rPr>
          <w:rFonts w:hint="eastAsia"/>
        </w:rPr>
        <w:br/>
      </w:r>
      <w:r>
        <w:rPr>
          <w:rFonts w:hint="eastAsia"/>
        </w:rPr>
        <w:t>　　　　　　（2）新发展的生产区</w:t>
      </w:r>
      <w:r>
        <w:rPr>
          <w:rFonts w:hint="eastAsia"/>
        </w:rPr>
        <w:br/>
      </w:r>
      <w:r>
        <w:rPr>
          <w:rFonts w:hint="eastAsia"/>
        </w:rPr>
        <w:t>　　　　三、中药材基地建设对产地生态环境的要求</w:t>
      </w:r>
      <w:r>
        <w:rPr>
          <w:rFonts w:hint="eastAsia"/>
        </w:rPr>
        <w:br/>
      </w:r>
      <w:r>
        <w:rPr>
          <w:rFonts w:hint="eastAsia"/>
        </w:rPr>
        <w:t>　　　　　　1、基地选址论证基本原则</w:t>
      </w:r>
      <w:r>
        <w:rPr>
          <w:rFonts w:hint="eastAsia"/>
        </w:rPr>
        <w:br/>
      </w:r>
      <w:r>
        <w:rPr>
          <w:rFonts w:hint="eastAsia"/>
        </w:rPr>
        <w:t>　　　　　　（1）区域性原则</w:t>
      </w:r>
      <w:r>
        <w:rPr>
          <w:rFonts w:hint="eastAsia"/>
        </w:rPr>
        <w:br/>
      </w:r>
      <w:r>
        <w:rPr>
          <w:rFonts w:hint="eastAsia"/>
        </w:rPr>
        <w:t>　　　　　　（2）安全性原则</w:t>
      </w:r>
      <w:r>
        <w:rPr>
          <w:rFonts w:hint="eastAsia"/>
        </w:rPr>
        <w:br/>
      </w:r>
      <w:r>
        <w:rPr>
          <w:rFonts w:hint="eastAsia"/>
        </w:rPr>
        <w:t>　　　　　　（3）道地性原则</w:t>
      </w:r>
      <w:r>
        <w:rPr>
          <w:rFonts w:hint="eastAsia"/>
        </w:rPr>
        <w:br/>
      </w:r>
      <w:r>
        <w:rPr>
          <w:rFonts w:hint="eastAsia"/>
        </w:rPr>
        <w:t>　　　　　　（4）可操作性原则</w:t>
      </w:r>
      <w:r>
        <w:rPr>
          <w:rFonts w:hint="eastAsia"/>
        </w:rPr>
        <w:br/>
      </w:r>
      <w:r>
        <w:rPr>
          <w:rFonts w:hint="eastAsia"/>
        </w:rPr>
        <w:t>　　　　　　2、基地环境检测与评估</w:t>
      </w:r>
      <w:r>
        <w:rPr>
          <w:rFonts w:hint="eastAsia"/>
        </w:rPr>
        <w:br/>
      </w:r>
      <w:r>
        <w:rPr>
          <w:rFonts w:hint="eastAsia"/>
        </w:rPr>
        <w:t>　　　　　　（1）范围检测</w:t>
      </w:r>
      <w:r>
        <w:rPr>
          <w:rFonts w:hint="eastAsia"/>
        </w:rPr>
        <w:br/>
      </w:r>
      <w:r>
        <w:rPr>
          <w:rFonts w:hint="eastAsia"/>
        </w:rPr>
        <w:t>　　　　　　（2）时间检测</w:t>
      </w:r>
      <w:r>
        <w:rPr>
          <w:rFonts w:hint="eastAsia"/>
        </w:rPr>
        <w:br/>
      </w:r>
      <w:r>
        <w:rPr>
          <w:rFonts w:hint="eastAsia"/>
        </w:rPr>
        <w:t>　　　　　　（3）指标检测</w:t>
      </w:r>
      <w:r>
        <w:rPr>
          <w:rFonts w:hint="eastAsia"/>
        </w:rPr>
        <w:br/>
      </w:r>
      <w:r>
        <w:rPr>
          <w:rFonts w:hint="eastAsia"/>
        </w:rPr>
        <w:t>　　　　　　（4）动态监控</w:t>
      </w:r>
      <w:r>
        <w:rPr>
          <w:rFonts w:hint="eastAsia"/>
        </w:rPr>
        <w:br/>
      </w:r>
      <w:r>
        <w:rPr>
          <w:rFonts w:hint="eastAsia"/>
        </w:rPr>
        <w:t>　　　　　　（5）检测报告认定</w:t>
      </w:r>
      <w:r>
        <w:rPr>
          <w:rFonts w:hint="eastAsia"/>
        </w:rPr>
        <w:br/>
      </w:r>
      <w:r>
        <w:rPr>
          <w:rFonts w:hint="eastAsia"/>
        </w:rPr>
        <w:t>　　第二节 中药材GAP基地建设主体分析</w:t>
      </w:r>
      <w:r>
        <w:rPr>
          <w:rFonts w:hint="eastAsia"/>
        </w:rPr>
        <w:br/>
      </w:r>
      <w:r>
        <w:rPr>
          <w:rFonts w:hint="eastAsia"/>
        </w:rPr>
        <w:t>　　　　一、政府对GAP基地建设作用分析</w:t>
      </w:r>
      <w:r>
        <w:rPr>
          <w:rFonts w:hint="eastAsia"/>
        </w:rPr>
        <w:br/>
      </w:r>
      <w:r>
        <w:rPr>
          <w:rFonts w:hint="eastAsia"/>
        </w:rPr>
        <w:t>　　　　二、科研对GAP基地建设作用分析</w:t>
      </w:r>
      <w:r>
        <w:rPr>
          <w:rFonts w:hint="eastAsia"/>
        </w:rPr>
        <w:br/>
      </w:r>
      <w:r>
        <w:rPr>
          <w:rFonts w:hint="eastAsia"/>
        </w:rPr>
        <w:t>　　　　三、企业对GAP基地建设作用分析</w:t>
      </w:r>
      <w:r>
        <w:rPr>
          <w:rFonts w:hint="eastAsia"/>
        </w:rPr>
        <w:br/>
      </w:r>
      <w:r>
        <w:rPr>
          <w:rFonts w:hint="eastAsia"/>
        </w:rPr>
        <w:t>　　　　四、药农对GAP基地建设作用分析</w:t>
      </w:r>
      <w:r>
        <w:rPr>
          <w:rFonts w:hint="eastAsia"/>
        </w:rPr>
        <w:br/>
      </w:r>
      <w:r>
        <w:rPr>
          <w:rFonts w:hint="eastAsia"/>
        </w:rPr>
        <w:t>　　第三节 中药材GAP基地筹建流程分析</w:t>
      </w:r>
      <w:r>
        <w:rPr>
          <w:rFonts w:hint="eastAsia"/>
        </w:rPr>
        <w:br/>
      </w:r>
      <w:r>
        <w:rPr>
          <w:rFonts w:hint="eastAsia"/>
        </w:rPr>
        <w:t>　　　　一、前期调研、评估</w:t>
      </w:r>
      <w:r>
        <w:rPr>
          <w:rFonts w:hint="eastAsia"/>
        </w:rPr>
        <w:br/>
      </w:r>
      <w:r>
        <w:rPr>
          <w:rFonts w:hint="eastAsia"/>
        </w:rPr>
        <w:t>　　　　　　1、药材品种的考察</w:t>
      </w:r>
      <w:r>
        <w:rPr>
          <w:rFonts w:hint="eastAsia"/>
        </w:rPr>
        <w:br/>
      </w:r>
      <w:r>
        <w:rPr>
          <w:rFonts w:hint="eastAsia"/>
        </w:rPr>
        <w:t>　　　　　　2、药材基地的考察</w:t>
      </w:r>
      <w:r>
        <w:rPr>
          <w:rFonts w:hint="eastAsia"/>
        </w:rPr>
        <w:br/>
      </w:r>
      <w:r>
        <w:rPr>
          <w:rFonts w:hint="eastAsia"/>
        </w:rPr>
        <w:t>　　　　二、基地的建设</w:t>
      </w:r>
      <w:r>
        <w:rPr>
          <w:rFonts w:hint="eastAsia"/>
        </w:rPr>
        <w:br/>
      </w:r>
      <w:r>
        <w:rPr>
          <w:rFonts w:hint="eastAsia"/>
        </w:rPr>
        <w:t>　　　　　　1、基地环境监测</w:t>
      </w:r>
      <w:r>
        <w:rPr>
          <w:rFonts w:hint="eastAsia"/>
        </w:rPr>
        <w:br/>
      </w:r>
      <w:r>
        <w:rPr>
          <w:rFonts w:hint="eastAsia"/>
        </w:rPr>
        <w:t>　　　　　　2、检疫</w:t>
      </w:r>
      <w:r>
        <w:rPr>
          <w:rFonts w:hint="eastAsia"/>
        </w:rPr>
        <w:br/>
      </w:r>
      <w:r>
        <w:rPr>
          <w:rFonts w:hint="eastAsia"/>
        </w:rPr>
        <w:t>　　　　　　3、物种鉴定</w:t>
      </w:r>
      <w:r>
        <w:rPr>
          <w:rFonts w:hint="eastAsia"/>
        </w:rPr>
        <w:br/>
      </w:r>
      <w:r>
        <w:rPr>
          <w:rFonts w:hint="eastAsia"/>
        </w:rPr>
        <w:t>　　　　　　4、建立种质资源圃</w:t>
      </w:r>
      <w:r>
        <w:rPr>
          <w:rFonts w:hint="eastAsia"/>
        </w:rPr>
        <w:br/>
      </w:r>
      <w:r>
        <w:rPr>
          <w:rFonts w:hint="eastAsia"/>
        </w:rPr>
        <w:t>　　　　　　5、建立良种繁育基地</w:t>
      </w:r>
      <w:r>
        <w:rPr>
          <w:rFonts w:hint="eastAsia"/>
        </w:rPr>
        <w:br/>
      </w:r>
      <w:r>
        <w:rPr>
          <w:rFonts w:hint="eastAsia"/>
        </w:rPr>
        <w:t>　　　　　　6、建立示范基地和种植基地</w:t>
      </w:r>
      <w:r>
        <w:rPr>
          <w:rFonts w:hint="eastAsia"/>
        </w:rPr>
        <w:br/>
      </w:r>
      <w:r>
        <w:rPr>
          <w:rFonts w:hint="eastAsia"/>
        </w:rPr>
        <w:t>　　　　　　（1）确定基地规模</w:t>
      </w:r>
      <w:r>
        <w:rPr>
          <w:rFonts w:hint="eastAsia"/>
        </w:rPr>
        <w:br/>
      </w:r>
      <w:r>
        <w:rPr>
          <w:rFonts w:hint="eastAsia"/>
        </w:rPr>
        <w:t>　　　　　　（2）签订基地协议</w:t>
      </w:r>
      <w:r>
        <w:rPr>
          <w:rFonts w:hint="eastAsia"/>
        </w:rPr>
        <w:br/>
      </w:r>
      <w:r>
        <w:rPr>
          <w:rFonts w:hint="eastAsia"/>
        </w:rPr>
        <w:t>　　　　　　（3）种植基地规划</w:t>
      </w:r>
      <w:r>
        <w:rPr>
          <w:rFonts w:hint="eastAsia"/>
        </w:rPr>
        <w:br/>
      </w:r>
      <w:r>
        <w:rPr>
          <w:rFonts w:hint="eastAsia"/>
        </w:rPr>
        <w:t>　　　　　　（4）建立小气候观测站</w:t>
      </w:r>
      <w:r>
        <w:rPr>
          <w:rFonts w:hint="eastAsia"/>
        </w:rPr>
        <w:br/>
      </w:r>
      <w:r>
        <w:rPr>
          <w:rFonts w:hint="eastAsia"/>
        </w:rPr>
        <w:t>　　　　三、基地工作场所建设</w:t>
      </w:r>
      <w:r>
        <w:rPr>
          <w:rFonts w:hint="eastAsia"/>
        </w:rPr>
        <w:br/>
      </w:r>
      <w:r>
        <w:rPr>
          <w:rFonts w:hint="eastAsia"/>
        </w:rPr>
        <w:t>　　　　　　1、基地初加工生产线</w:t>
      </w:r>
      <w:r>
        <w:rPr>
          <w:rFonts w:hint="eastAsia"/>
        </w:rPr>
        <w:br/>
      </w:r>
      <w:r>
        <w:rPr>
          <w:rFonts w:hint="eastAsia"/>
        </w:rPr>
        <w:t>　　　　　　2、各类物料存贮区</w:t>
      </w:r>
      <w:r>
        <w:rPr>
          <w:rFonts w:hint="eastAsia"/>
        </w:rPr>
        <w:br/>
      </w:r>
      <w:r>
        <w:rPr>
          <w:rFonts w:hint="eastAsia"/>
        </w:rPr>
        <w:t>　　　　　　3、办公楼</w:t>
      </w:r>
      <w:r>
        <w:rPr>
          <w:rFonts w:hint="eastAsia"/>
        </w:rPr>
        <w:br/>
      </w:r>
      <w:r>
        <w:rPr>
          <w:rFonts w:hint="eastAsia"/>
        </w:rPr>
        <w:t>　　　　四、必要的工具和设备</w:t>
      </w:r>
      <w:r>
        <w:rPr>
          <w:rFonts w:hint="eastAsia"/>
        </w:rPr>
        <w:br/>
      </w:r>
      <w:r>
        <w:rPr>
          <w:rFonts w:hint="eastAsia"/>
        </w:rPr>
        <w:t>　　　　　　1、生产用具</w:t>
      </w:r>
      <w:r>
        <w:rPr>
          <w:rFonts w:hint="eastAsia"/>
        </w:rPr>
        <w:br/>
      </w:r>
      <w:r>
        <w:rPr>
          <w:rFonts w:hint="eastAsia"/>
        </w:rPr>
        <w:t>　　　　　　2、生产资料</w:t>
      </w:r>
      <w:r>
        <w:rPr>
          <w:rFonts w:hint="eastAsia"/>
        </w:rPr>
        <w:br/>
      </w:r>
      <w:r>
        <w:rPr>
          <w:rFonts w:hint="eastAsia"/>
        </w:rPr>
        <w:t>　　　　　　3、包装材料</w:t>
      </w:r>
      <w:r>
        <w:rPr>
          <w:rFonts w:hint="eastAsia"/>
        </w:rPr>
        <w:br/>
      </w:r>
      <w:r>
        <w:rPr>
          <w:rFonts w:hint="eastAsia"/>
        </w:rPr>
        <w:t>　　　　　　4、采收加工设备和仓储设备</w:t>
      </w:r>
      <w:r>
        <w:rPr>
          <w:rFonts w:hint="eastAsia"/>
        </w:rPr>
        <w:br/>
      </w:r>
      <w:r>
        <w:rPr>
          <w:rFonts w:hint="eastAsia"/>
        </w:rPr>
        <w:t>　　　　　　5、气象设备</w:t>
      </w:r>
      <w:r>
        <w:rPr>
          <w:rFonts w:hint="eastAsia"/>
        </w:rPr>
        <w:br/>
      </w:r>
      <w:r>
        <w:rPr>
          <w:rFonts w:hint="eastAsia"/>
        </w:rPr>
        <w:t>　　　　　　6、生产计量用具</w:t>
      </w:r>
      <w:r>
        <w:rPr>
          <w:rFonts w:hint="eastAsia"/>
        </w:rPr>
        <w:br/>
      </w:r>
      <w:r>
        <w:rPr>
          <w:rFonts w:hint="eastAsia"/>
        </w:rPr>
        <w:t>　　　　　　7、检测仪器</w:t>
      </w:r>
      <w:r>
        <w:rPr>
          <w:rFonts w:hint="eastAsia"/>
        </w:rPr>
        <w:br/>
      </w:r>
      <w:r>
        <w:rPr>
          <w:rFonts w:hint="eastAsia"/>
        </w:rPr>
        <w:t>　　　　　　8、各类辅料</w:t>
      </w:r>
      <w:r>
        <w:rPr>
          <w:rFonts w:hint="eastAsia"/>
        </w:rPr>
        <w:br/>
      </w:r>
      <w:r>
        <w:rPr>
          <w:rFonts w:hint="eastAsia"/>
        </w:rPr>
        <w:t>　　　　　　9、各类试剂</w:t>
      </w:r>
      <w:r>
        <w:rPr>
          <w:rFonts w:hint="eastAsia"/>
        </w:rPr>
        <w:br/>
      </w:r>
      <w:r>
        <w:rPr>
          <w:rFonts w:hint="eastAsia"/>
        </w:rPr>
        <w:t>　　　　　　10、标本采集、压制工具</w:t>
      </w:r>
      <w:r>
        <w:rPr>
          <w:rFonts w:hint="eastAsia"/>
        </w:rPr>
        <w:br/>
      </w:r>
      <w:r>
        <w:rPr>
          <w:rFonts w:hint="eastAsia"/>
        </w:rPr>
        <w:t>　　　　五、人员配备</w:t>
      </w:r>
      <w:r>
        <w:rPr>
          <w:rFonts w:hint="eastAsia"/>
        </w:rPr>
        <w:br/>
      </w:r>
      <w:r>
        <w:rPr>
          <w:rFonts w:hint="eastAsia"/>
        </w:rPr>
        <w:t>　　　　　　1、生产管理部</w:t>
      </w:r>
      <w:r>
        <w:rPr>
          <w:rFonts w:hint="eastAsia"/>
        </w:rPr>
        <w:br/>
      </w:r>
      <w:r>
        <w:rPr>
          <w:rFonts w:hint="eastAsia"/>
        </w:rPr>
        <w:t>　　　　　　2、质量管理部</w:t>
      </w:r>
      <w:r>
        <w:rPr>
          <w:rFonts w:hint="eastAsia"/>
        </w:rPr>
        <w:br/>
      </w:r>
      <w:r>
        <w:rPr>
          <w:rFonts w:hint="eastAsia"/>
        </w:rPr>
        <w:t>　　　　　　3、田间操作人员</w:t>
      </w:r>
      <w:r>
        <w:rPr>
          <w:rFonts w:hint="eastAsia"/>
        </w:rPr>
        <w:br/>
      </w:r>
      <w:r>
        <w:rPr>
          <w:rFonts w:hint="eastAsia"/>
        </w:rPr>
        <w:t>　　　　　　4、中药材生产人员</w:t>
      </w:r>
      <w:r>
        <w:rPr>
          <w:rFonts w:hint="eastAsia"/>
        </w:rPr>
        <w:br/>
      </w:r>
      <w:r>
        <w:rPr>
          <w:rFonts w:hint="eastAsia"/>
        </w:rPr>
        <w:t>　　第四节 [.中.智.林]中药材GAP基地建设分析与探讨</w:t>
      </w:r>
      <w:r>
        <w:rPr>
          <w:rFonts w:hint="eastAsia"/>
        </w:rPr>
        <w:br/>
      </w:r>
      <w:r>
        <w:rPr>
          <w:rFonts w:hint="eastAsia"/>
        </w:rPr>
        <w:t>　　　　一、中药材GAP基地建设进展阶段</w:t>
      </w:r>
      <w:r>
        <w:rPr>
          <w:rFonts w:hint="eastAsia"/>
        </w:rPr>
        <w:br/>
      </w:r>
      <w:r>
        <w:rPr>
          <w:rFonts w:hint="eastAsia"/>
        </w:rPr>
        <w:t>　　　　　　1、规范化基地阶段</w:t>
      </w:r>
      <w:r>
        <w:rPr>
          <w:rFonts w:hint="eastAsia"/>
        </w:rPr>
        <w:br/>
      </w:r>
      <w:r>
        <w:rPr>
          <w:rFonts w:hint="eastAsia"/>
        </w:rPr>
        <w:t>　　　　　　2、示范化基地阶段</w:t>
      </w:r>
      <w:r>
        <w:rPr>
          <w:rFonts w:hint="eastAsia"/>
        </w:rPr>
        <w:br/>
      </w:r>
      <w:r>
        <w:rPr>
          <w:rFonts w:hint="eastAsia"/>
        </w:rPr>
        <w:t>　　　　　　3、产业化基地阶段</w:t>
      </w:r>
      <w:r>
        <w:rPr>
          <w:rFonts w:hint="eastAsia"/>
        </w:rPr>
        <w:br/>
      </w:r>
      <w:r>
        <w:rPr>
          <w:rFonts w:hint="eastAsia"/>
        </w:rPr>
        <w:t>　　　　二、中药材GAP基地建设现状分析</w:t>
      </w:r>
      <w:r>
        <w:rPr>
          <w:rFonts w:hint="eastAsia"/>
        </w:rPr>
        <w:br/>
      </w:r>
      <w:r>
        <w:rPr>
          <w:rFonts w:hint="eastAsia"/>
        </w:rPr>
        <w:t>　　　　　　1、中药材生产基地建设形态</w:t>
      </w:r>
      <w:r>
        <w:rPr>
          <w:rFonts w:hint="eastAsia"/>
        </w:rPr>
        <w:br/>
      </w:r>
      <w:r>
        <w:rPr>
          <w:rFonts w:hint="eastAsia"/>
        </w:rPr>
        <w:t>　　　　　　2、中药材GAP基地建设现状</w:t>
      </w:r>
      <w:r>
        <w:rPr>
          <w:rFonts w:hint="eastAsia"/>
        </w:rPr>
        <w:br/>
      </w:r>
      <w:r>
        <w:rPr>
          <w:rFonts w:hint="eastAsia"/>
        </w:rPr>
        <w:t>　　　　　　3、中药材GAP认证企业数量</w:t>
      </w:r>
      <w:r>
        <w:rPr>
          <w:rFonts w:hint="eastAsia"/>
        </w:rPr>
        <w:br/>
      </w:r>
      <w:r>
        <w:rPr>
          <w:rFonts w:hint="eastAsia"/>
        </w:rPr>
        <w:t>　　　　　　4、中药材GAP认证企业区域分布</w:t>
      </w:r>
      <w:r>
        <w:rPr>
          <w:rFonts w:hint="eastAsia"/>
        </w:rPr>
        <w:br/>
      </w:r>
      <w:r>
        <w:rPr>
          <w:rFonts w:hint="eastAsia"/>
        </w:rPr>
        <w:t>　　　　　　（1）中药材GAP种植企业数及所属区域个数分布</w:t>
      </w:r>
      <w:r>
        <w:rPr>
          <w:rFonts w:hint="eastAsia"/>
        </w:rPr>
        <w:br/>
      </w:r>
      <w:r>
        <w:rPr>
          <w:rFonts w:hint="eastAsia"/>
        </w:rPr>
        <w:t>　　　　　　（2）中药材GAP种植企业种植区域所属县市分布</w:t>
      </w:r>
      <w:r>
        <w:rPr>
          <w:rFonts w:hint="eastAsia"/>
        </w:rPr>
        <w:br/>
      </w:r>
      <w:r>
        <w:rPr>
          <w:rFonts w:hint="eastAsia"/>
        </w:rPr>
        <w:t>　　　　　　5、中药材GAP种植企业及品种分布</w:t>
      </w:r>
      <w:r>
        <w:rPr>
          <w:rFonts w:hint="eastAsia"/>
        </w:rPr>
        <w:br/>
      </w:r>
      <w:r>
        <w:rPr>
          <w:rFonts w:hint="eastAsia"/>
        </w:rPr>
        <w:t>　　　　　　（1）中药材GAP种植品种较多的企业</w:t>
      </w:r>
      <w:r>
        <w:rPr>
          <w:rFonts w:hint="eastAsia"/>
        </w:rPr>
        <w:br/>
      </w:r>
      <w:r>
        <w:rPr>
          <w:rFonts w:hint="eastAsia"/>
        </w:rPr>
        <w:t>　　　　　　（2）中药材GAP种植品种较多的获批企业所在省份</w:t>
      </w:r>
      <w:r>
        <w:rPr>
          <w:rFonts w:hint="eastAsia"/>
        </w:rPr>
        <w:br/>
      </w:r>
      <w:r>
        <w:rPr>
          <w:rFonts w:hint="eastAsia"/>
        </w:rPr>
        <w:t>　　　　　　（3）中药材GAP种植企业较多的药材品种及种植区域数</w:t>
      </w:r>
      <w:r>
        <w:rPr>
          <w:rFonts w:hint="eastAsia"/>
        </w:rPr>
        <w:br/>
      </w:r>
      <w:r>
        <w:rPr>
          <w:rFonts w:hint="eastAsia"/>
        </w:rPr>
        <w:t>　　　　　　6、中药材GAP基地建设特点</w:t>
      </w:r>
      <w:r>
        <w:rPr>
          <w:rFonts w:hint="eastAsia"/>
        </w:rPr>
        <w:br/>
      </w:r>
      <w:r>
        <w:rPr>
          <w:rFonts w:hint="eastAsia"/>
        </w:rPr>
        <w:t>　　　　　　7、中药材GAP基地建设前景</w:t>
      </w:r>
      <w:r>
        <w:rPr>
          <w:rFonts w:hint="eastAsia"/>
        </w:rPr>
        <w:br/>
      </w:r>
      <w:r>
        <w:rPr>
          <w:rFonts w:hint="eastAsia"/>
        </w:rPr>
        <w:t>　　　　三、中药材GAP基地建设存在问题</w:t>
      </w:r>
      <w:r>
        <w:rPr>
          <w:rFonts w:hint="eastAsia"/>
        </w:rPr>
        <w:br/>
      </w:r>
      <w:r>
        <w:rPr>
          <w:rFonts w:hint="eastAsia"/>
        </w:rPr>
        <w:t>　　　　　　1、主观原因</w:t>
      </w:r>
      <w:r>
        <w:rPr>
          <w:rFonts w:hint="eastAsia"/>
        </w:rPr>
        <w:br/>
      </w:r>
      <w:r>
        <w:rPr>
          <w:rFonts w:hint="eastAsia"/>
        </w:rPr>
        <w:t>　　　　　　（1）政府对GAP基地建设认识不足</w:t>
      </w:r>
      <w:r>
        <w:rPr>
          <w:rFonts w:hint="eastAsia"/>
        </w:rPr>
        <w:br/>
      </w:r>
      <w:r>
        <w:rPr>
          <w:rFonts w:hint="eastAsia"/>
        </w:rPr>
        <w:t>　　　　　　（2）企业对GAP基地建设认识不足</w:t>
      </w:r>
      <w:r>
        <w:rPr>
          <w:rFonts w:hint="eastAsia"/>
        </w:rPr>
        <w:br/>
      </w:r>
      <w:r>
        <w:rPr>
          <w:rFonts w:hint="eastAsia"/>
        </w:rPr>
        <w:t>　　　　　　（3）药材经营户基地建设认识不足</w:t>
      </w:r>
      <w:r>
        <w:rPr>
          <w:rFonts w:hint="eastAsia"/>
        </w:rPr>
        <w:br/>
      </w:r>
      <w:r>
        <w:rPr>
          <w:rFonts w:hint="eastAsia"/>
        </w:rPr>
        <w:t>　　　　　　（4）药材种植户基地建设认识不足</w:t>
      </w:r>
      <w:r>
        <w:rPr>
          <w:rFonts w:hint="eastAsia"/>
        </w:rPr>
        <w:br/>
      </w:r>
      <w:r>
        <w:rPr>
          <w:rFonts w:hint="eastAsia"/>
        </w:rPr>
        <w:t>　　　　　　2、客观原因</w:t>
      </w:r>
      <w:r>
        <w:rPr>
          <w:rFonts w:hint="eastAsia"/>
        </w:rPr>
        <w:br/>
      </w:r>
      <w:r>
        <w:rPr>
          <w:rFonts w:hint="eastAsia"/>
        </w:rPr>
        <w:t>　　　　　　（1）中药材GAP基地建设资金不足</w:t>
      </w:r>
      <w:r>
        <w:rPr>
          <w:rFonts w:hint="eastAsia"/>
        </w:rPr>
        <w:br/>
      </w:r>
      <w:r>
        <w:rPr>
          <w:rFonts w:hint="eastAsia"/>
        </w:rPr>
        <w:t>　　　　　　（2）中药材GAP基地建设人才缺乏</w:t>
      </w:r>
      <w:r>
        <w:rPr>
          <w:rFonts w:hint="eastAsia"/>
        </w:rPr>
        <w:br/>
      </w:r>
      <w:r>
        <w:rPr>
          <w:rFonts w:hint="eastAsia"/>
        </w:rPr>
        <w:t>　　　　　　（3）中药材GAP基地建设组织形式</w:t>
      </w:r>
      <w:r>
        <w:rPr>
          <w:rFonts w:hint="eastAsia"/>
        </w:rPr>
        <w:br/>
      </w:r>
      <w:r>
        <w:rPr>
          <w:rFonts w:hint="eastAsia"/>
        </w:rPr>
        <w:t>　　　　　　（4）中药材GAP基地建设市场销售</w:t>
      </w:r>
      <w:r>
        <w:rPr>
          <w:rFonts w:hint="eastAsia"/>
        </w:rPr>
        <w:br/>
      </w:r>
      <w:r>
        <w:rPr>
          <w:rFonts w:hint="eastAsia"/>
        </w:rPr>
        <w:t>　　　　　　（5）中药材GAP基地建设分散种植</w:t>
      </w:r>
      <w:r>
        <w:rPr>
          <w:rFonts w:hint="eastAsia"/>
        </w:rPr>
        <w:br/>
      </w:r>
      <w:r>
        <w:rPr>
          <w:rFonts w:hint="eastAsia"/>
        </w:rPr>
        <w:t>　　　　四、中药材GAP基地建设对策与建议</w:t>
      </w:r>
      <w:r>
        <w:rPr>
          <w:rFonts w:hint="eastAsia"/>
        </w:rPr>
        <w:br/>
      </w:r>
      <w:r>
        <w:rPr>
          <w:rFonts w:hint="eastAsia"/>
        </w:rPr>
        <w:t>　　　　　　1、基地的选择原则</w:t>
      </w:r>
      <w:r>
        <w:rPr>
          <w:rFonts w:hint="eastAsia"/>
        </w:rPr>
        <w:br/>
      </w:r>
      <w:r>
        <w:rPr>
          <w:rFonts w:hint="eastAsia"/>
        </w:rPr>
        <w:t>　　　　　　2、统筹规划、协调发展</w:t>
      </w:r>
      <w:r>
        <w:rPr>
          <w:rFonts w:hint="eastAsia"/>
        </w:rPr>
        <w:br/>
      </w:r>
      <w:r>
        <w:rPr>
          <w:rFonts w:hint="eastAsia"/>
        </w:rPr>
        <w:t>　　　　　　3、建设中药材品种繁育基地</w:t>
      </w:r>
      <w:r>
        <w:rPr>
          <w:rFonts w:hint="eastAsia"/>
        </w:rPr>
        <w:br/>
      </w:r>
      <w:r>
        <w:rPr>
          <w:rFonts w:hint="eastAsia"/>
        </w:rPr>
        <w:t>　　　　　　4、资源保护和可持续开发利用</w:t>
      </w:r>
      <w:r>
        <w:rPr>
          <w:rFonts w:hint="eastAsia"/>
        </w:rPr>
        <w:br/>
      </w:r>
      <w:r>
        <w:rPr>
          <w:rFonts w:hint="eastAsia"/>
        </w:rPr>
        <w:t>　　　　　　5、建立中药材动态质量监测体系</w:t>
      </w:r>
      <w:r>
        <w:rPr>
          <w:rFonts w:hint="eastAsia"/>
        </w:rPr>
        <w:br/>
      </w:r>
      <w:r>
        <w:rPr>
          <w:rFonts w:hint="eastAsia"/>
        </w:rPr>
        <w:t>　　　　　　6、推行中药材规范化生产操作技术</w:t>
      </w:r>
      <w:r>
        <w:rPr>
          <w:rFonts w:hint="eastAsia"/>
        </w:rPr>
        <w:br/>
      </w:r>
      <w:r>
        <w:rPr>
          <w:rFonts w:hint="eastAsia"/>
        </w:rPr>
        <w:t>　　　　　　7、强化龙头企业和协会的带动和辐射功能</w:t>
      </w:r>
      <w:r>
        <w:rPr>
          <w:rFonts w:hint="eastAsia"/>
        </w:rPr>
        <w:br/>
      </w:r>
      <w:r>
        <w:rPr>
          <w:rFonts w:hint="eastAsia"/>
        </w:rPr>
        <w:t>　　图表 1：中药材GAP、良好农业GAP比较</w:t>
      </w:r>
      <w:r>
        <w:rPr>
          <w:rFonts w:hint="eastAsia"/>
        </w:rPr>
        <w:br/>
      </w:r>
      <w:r>
        <w:rPr>
          <w:rFonts w:hint="eastAsia"/>
        </w:rPr>
        <w:t>　　图表 2：2025年国家拟扶持常用大宗中药材生产基地建设项目</w:t>
      </w:r>
      <w:r>
        <w:rPr>
          <w:rFonts w:hint="eastAsia"/>
        </w:rPr>
        <w:br/>
      </w:r>
      <w:r>
        <w:rPr>
          <w:rFonts w:hint="eastAsia"/>
        </w:rPr>
        <w:t>　　图表 3：2025年国家拟扶持濒危稀缺中药材生产基地建设项目</w:t>
      </w:r>
      <w:r>
        <w:rPr>
          <w:rFonts w:hint="eastAsia"/>
        </w:rPr>
        <w:br/>
      </w:r>
      <w:r>
        <w:rPr>
          <w:rFonts w:hint="eastAsia"/>
        </w:rPr>
        <w:t>　　图表 4：2025年国家拟扶持中药材供应保障平台建设项目</w:t>
      </w:r>
      <w:r>
        <w:rPr>
          <w:rFonts w:hint="eastAsia"/>
        </w:rPr>
        <w:br/>
      </w:r>
      <w:r>
        <w:rPr>
          <w:rFonts w:hint="eastAsia"/>
        </w:rPr>
        <w:t>　　图表 5：中药材栽培的基本流程</w:t>
      </w:r>
      <w:r>
        <w:rPr>
          <w:rFonts w:hint="eastAsia"/>
        </w:rPr>
        <w:br/>
      </w:r>
      <w:r>
        <w:rPr>
          <w:rFonts w:hint="eastAsia"/>
        </w:rPr>
        <w:t>　　图表 6：2025年中药材种植专业数及招生数（单位：个，人）</w:t>
      </w:r>
      <w:r>
        <w:rPr>
          <w:rFonts w:hint="eastAsia"/>
        </w:rPr>
        <w:br/>
      </w:r>
      <w:r>
        <w:rPr>
          <w:rFonts w:hint="eastAsia"/>
        </w:rPr>
        <w:t>　　图表 7：2025-2031年我国中药材GAP认证情况</w:t>
      </w:r>
      <w:r>
        <w:rPr>
          <w:rFonts w:hint="eastAsia"/>
        </w:rPr>
        <w:br/>
      </w:r>
      <w:r>
        <w:rPr>
          <w:rFonts w:hint="eastAsia"/>
        </w:rPr>
        <w:t>　　图表 8：中药材GAP认证品种及省份分布表</w:t>
      </w:r>
      <w:r>
        <w:rPr>
          <w:rFonts w:hint="eastAsia"/>
        </w:rPr>
        <w:br/>
      </w:r>
      <w:r>
        <w:rPr>
          <w:rFonts w:hint="eastAsia"/>
        </w:rPr>
        <w:t>　　图表 9：缺陷项目数量分布前10项统计表（单位：条）</w:t>
      </w:r>
      <w:r>
        <w:rPr>
          <w:rFonts w:hint="eastAsia"/>
        </w:rPr>
        <w:br/>
      </w:r>
      <w:r>
        <w:rPr>
          <w:rFonts w:hint="eastAsia"/>
        </w:rPr>
        <w:t>　　图表 10：中国中药材资源种类分布</w:t>
      </w:r>
      <w:r>
        <w:rPr>
          <w:rFonts w:hint="eastAsia"/>
        </w:rPr>
        <w:br/>
      </w:r>
      <w:r>
        <w:rPr>
          <w:rFonts w:hint="eastAsia"/>
        </w:rPr>
        <w:t>　　图表 11：中药材水平分布情况</w:t>
      </w:r>
      <w:r>
        <w:rPr>
          <w:rFonts w:hint="eastAsia"/>
        </w:rPr>
        <w:br/>
      </w:r>
      <w:r>
        <w:rPr>
          <w:rFonts w:hint="eastAsia"/>
        </w:rPr>
        <w:t>　　图表 12：药材基地考察项目及主要内容</w:t>
      </w:r>
      <w:r>
        <w:rPr>
          <w:rFonts w:hint="eastAsia"/>
        </w:rPr>
        <w:br/>
      </w:r>
      <w:r>
        <w:rPr>
          <w:rFonts w:hint="eastAsia"/>
        </w:rPr>
        <w:t>　　图表 13：基地环境监测标准</w:t>
      </w:r>
      <w:r>
        <w:rPr>
          <w:rFonts w:hint="eastAsia"/>
        </w:rPr>
        <w:br/>
      </w:r>
      <w:r>
        <w:rPr>
          <w:rFonts w:hint="eastAsia"/>
        </w:rPr>
        <w:t>　　图表 14：2025年中药材GAP基地认证情况（单位：个）</w:t>
      </w:r>
      <w:r>
        <w:rPr>
          <w:rFonts w:hint="eastAsia"/>
        </w:rPr>
        <w:br/>
      </w:r>
      <w:r>
        <w:rPr>
          <w:rFonts w:hint="eastAsia"/>
        </w:rPr>
        <w:t>　　图表 15：2025-2031年企业中药材GAP基地认证情况（单位：个）</w:t>
      </w:r>
      <w:r>
        <w:rPr>
          <w:rFonts w:hint="eastAsia"/>
        </w:rPr>
        <w:br/>
      </w:r>
      <w:r>
        <w:rPr>
          <w:rFonts w:hint="eastAsia"/>
        </w:rPr>
        <w:t>　　图表 16：2025-2031年企业中药材GAP基地分区域（单位：%）</w:t>
      </w:r>
      <w:r>
        <w:rPr>
          <w:rFonts w:hint="eastAsia"/>
        </w:rPr>
        <w:br/>
      </w:r>
      <w:r>
        <w:rPr>
          <w:rFonts w:hint="eastAsia"/>
        </w:rPr>
        <w:t>　　图表 17：2025-2031年企业中药材GAP基地分省市（单位：个）</w:t>
      </w:r>
      <w:r>
        <w:rPr>
          <w:rFonts w:hint="eastAsia"/>
        </w:rPr>
        <w:br/>
      </w:r>
      <w:r>
        <w:rPr>
          <w:rFonts w:hint="eastAsia"/>
        </w:rPr>
        <w:t>　　图表 18：2025-2031年中国获批中药材GAP种植企业种植区域所属的县市分布（单位：个）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19：2025-2031年中国建立GAP种植基地较多的企业及种植品种数（单位：个）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20：2025-2031年中国各省GAP企业种植中药材品种数的分布情况（单位：%）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21：2025-2031年中国GAP种植企业和基地较多的药材品种及种植区域数（单位：个）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66ab91da546cf" w:history="1">
        <w:r>
          <w:rPr>
            <w:rStyle w:val="Hyperlink"/>
          </w:rPr>
          <w:t>2025-2031年中国中药材GAP基地市场现状研究分析与发展前景预测报告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66ab91da546cf" w:history="1">
        <w:r>
          <w:rPr>
            <w:rStyle w:val="Hyperlink"/>
          </w:rPr>
          <w:t>https://www.20087.com/M_YiLiaoBaoJian/83/ZhongYaoCaiGAPJiDiDeXianZhuangHeFaZhanQuShi.html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GAP基地认证、中药材GAP基地认证、中药材GAP的概念、中药材GAP基地的生态环境应达到哪些条件、gap药品质量管理规范、中药材GAP基地认证申请由哪个部门认可、关于中药材的论文、中药材GAP基地建设的指导思想、中药材GAP基地认证向哪个部门申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d5ebc25594393" w:history="1">
      <w:r>
        <w:rPr>
          <w:rStyle w:val="Hyperlink"/>
        </w:rPr>
        <w:t>2025-2031年中国中药材GAP基地市场现状研究分析与发展前景预测报告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ZhongYaoCaiGAPJiDiDeXianZhuangHeFaZhanQuShi.html" TargetMode="External" Id="Rb4566ab91da5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ZhongYaoCaiGAPJiDiDeXianZhuangHeFaZhanQuShi.html" TargetMode="External" Id="Rd99d5ebc2559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2025-02-05T03:13:00Z</dcterms:created>
  <dcterms:modified xsi:type="dcterms:W3CDTF">2025-02-05T04:13:00Z</dcterms:modified>
  <dc:subject>2025-2031年中国中药材GAP基地市场现状研究分析与发展前景预测报告</dc:subject>
  <dc:title>2025-2031年中国中药材GAP基地市场现状研究分析与发展前景预测报告</dc:title>
  <cp:keywords>2025-2031年中国中药材GAP基地市场现状研究分析与发展前景预测报告</cp:keywords>
  <dc:description>2025-2031年中国中药材GAP基地市场现状研究分析与发展前景预测报告</dc:description>
</cp:coreProperties>
</file>