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8e4ec1194360" w:history="1">
              <w:r>
                <w:rPr>
                  <w:rStyle w:val="Hyperlink"/>
                </w:rPr>
                <w:t>中国乳腺类药物行业现状调研及发展前景分析报告（2023-2029年）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8e4ec1194360" w:history="1">
              <w:r>
                <w:rPr>
                  <w:rStyle w:val="Hyperlink"/>
                </w:rPr>
                <w:t>中国乳腺类药物行业现状调研及发展前景分析报告（2023-2029年）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88e4ec1194360" w:history="1">
                <w:r>
                  <w:rPr>
                    <w:rStyle w:val="Hyperlink"/>
                  </w:rPr>
                  <w:t>https://www.20087.com/M_YiLiaoBaoJian/83/RuXianLeiYaoWuDeFaZhanQianJing.html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类药物主要用于乳腺疾病的治疗，特别是乳腺癌。近年来，随着乳腺癌发病率的增加和早期诊断技术的进步，乳腺类药物市场呈现出快速增长的趋势。生产商正致力于研发新的靶向治疗药物和免疫疗法，以提高治疗效果并减轻副作用。</w:t>
      </w:r>
      <w:r>
        <w:rPr>
          <w:rFonts w:hint="eastAsia"/>
        </w:rPr>
        <w:br/>
      </w:r>
      <w:r>
        <w:rPr>
          <w:rFonts w:hint="eastAsia"/>
        </w:rPr>
        <w:t>　　未来，乳腺类药物市场的发展将受到以下几个方面的影响：一是随着对乳腺癌生物学机制研究的深入，乳腺类药物将更注重针对特定基因突变的精准治疗；二是随着技术的进步，乳腺类药物将更注重采用新型递送系统，提高药物的有效性和安全性；三是随着市场竞争的加剧，乳腺类药物生产商将更注重提供综合治疗方案，包括药物治疗、辅助治疗等；四是随着监管政策的变化，乳腺类药物的研发将更注重符合国际标准和法规要求，保障患者权益。</w:t>
      </w:r>
      <w:r>
        <w:rPr>
          <w:rFonts w:hint="eastAsia"/>
        </w:rPr>
        <w:br/>
      </w:r>
      <w:r>
        <w:rPr>
          <w:rFonts w:hint="eastAsia"/>
        </w:rPr>
        <w:t>　　《</w:t>
      </w:r>
      <w:hyperlink r:id="Rb6e88e4ec1194360" w:history="1">
        <w:r>
          <w:rPr>
            <w:rStyle w:val="Hyperlink"/>
          </w:rPr>
          <w:t>中国乳腺类药物行业现状调研及发展前景分析报告（2023-2029年）</w:t>
        </w:r>
      </w:hyperlink>
      <w:r>
        <w:rPr>
          <w:rFonts w:hint="eastAsia"/>
        </w:rPr>
        <w:t>》依托详实的数据支撑，全面剖析了乳腺类药物行业的市场规模、需求动态与价格走势。乳腺类药物报告深入挖掘产业链上下游关联，评估当前市场现状，并对未来乳腺类药物市场前景作出科学预测。通过对乳腺类药物细分市场的划分和重点企业的剖析，揭示了行业竞争格局、品牌影响力和市场集中度。此外，乳腺类药物报告还为投资者提供了关于乳腺类药物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2018-2023年中国医药行业运行态势分析</w:t>
      </w:r>
      <w:r>
        <w:rPr>
          <w:rFonts w:hint="eastAsia"/>
        </w:rPr>
        <w:br/>
      </w:r>
      <w:r>
        <w:rPr>
          <w:rFonts w:hint="eastAsia"/>
        </w:rPr>
        <w:t>　　第一节 2018-2023年全球医药行业运行态势分析</w:t>
      </w:r>
      <w:r>
        <w:rPr>
          <w:rFonts w:hint="eastAsia"/>
        </w:rPr>
        <w:br/>
      </w:r>
      <w:r>
        <w:rPr>
          <w:rFonts w:hint="eastAsia"/>
        </w:rPr>
        <w:t>　　　　一、全球医药行业拉开大规模并购序幕</w:t>
      </w:r>
      <w:r>
        <w:rPr>
          <w:rFonts w:hint="eastAsia"/>
        </w:rPr>
        <w:br/>
      </w:r>
      <w:r>
        <w:rPr>
          <w:rFonts w:hint="eastAsia"/>
        </w:rPr>
        <w:t>　　　　二、全球医药包装市场规模分析</w:t>
      </w:r>
      <w:r>
        <w:rPr>
          <w:rFonts w:hint="eastAsia"/>
        </w:rPr>
        <w:br/>
      </w:r>
      <w:r>
        <w:rPr>
          <w:rFonts w:hint="eastAsia"/>
        </w:rPr>
        <w:t>　　　　三、世界医药9大变化</w:t>
      </w:r>
      <w:r>
        <w:rPr>
          <w:rFonts w:hint="eastAsia"/>
        </w:rPr>
        <w:br/>
      </w:r>
      <w:r>
        <w:rPr>
          <w:rFonts w:hint="eastAsia"/>
        </w:rPr>
        <w:t>　　　　四、金融危机下全球医药行业的发展</w:t>
      </w:r>
      <w:r>
        <w:rPr>
          <w:rFonts w:hint="eastAsia"/>
        </w:rPr>
        <w:br/>
      </w:r>
      <w:r>
        <w:rPr>
          <w:rFonts w:hint="eastAsia"/>
        </w:rPr>
        <w:t>　　第二节 2018-2023年中国医药行业发展总体概况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四、“十三五”期间中国医药行业发展概况</w:t>
      </w:r>
      <w:r>
        <w:rPr>
          <w:rFonts w:hint="eastAsia"/>
        </w:rPr>
        <w:br/>
      </w:r>
      <w:r>
        <w:rPr>
          <w:rFonts w:hint="eastAsia"/>
        </w:rPr>
        <w:t>　　　　五、中国医药工业产值创新高</w:t>
      </w:r>
      <w:r>
        <w:rPr>
          <w:rFonts w:hint="eastAsia"/>
        </w:rPr>
        <w:br/>
      </w:r>
      <w:r>
        <w:rPr>
          <w:rFonts w:hint="eastAsia"/>
        </w:rPr>
        <w:t>　　第三节 2018-2023年中国医药行业的经济运行状况</w:t>
      </w:r>
      <w:r>
        <w:rPr>
          <w:rFonts w:hint="eastAsia"/>
        </w:rPr>
        <w:br/>
      </w:r>
      <w:r>
        <w:rPr>
          <w:rFonts w:hint="eastAsia"/>
        </w:rPr>
        <w:t>　　　　一、2023年国内医药市场平稳增长</w:t>
      </w:r>
      <w:r>
        <w:rPr>
          <w:rFonts w:hint="eastAsia"/>
        </w:rPr>
        <w:br/>
      </w:r>
      <w:r>
        <w:rPr>
          <w:rFonts w:hint="eastAsia"/>
        </w:rPr>
        <w:t>　　　　二、2023年中国医药业固定资产投资及生产情况</w:t>
      </w:r>
      <w:r>
        <w:rPr>
          <w:rFonts w:hint="eastAsia"/>
        </w:rPr>
        <w:br/>
      </w:r>
      <w:r>
        <w:rPr>
          <w:rFonts w:hint="eastAsia"/>
        </w:rPr>
        <w:t>　　　　三、2023年国内医药类企业收益良好</w:t>
      </w:r>
      <w:r>
        <w:rPr>
          <w:rFonts w:hint="eastAsia"/>
        </w:rPr>
        <w:br/>
      </w:r>
      <w:r>
        <w:rPr>
          <w:rFonts w:hint="eastAsia"/>
        </w:rPr>
        <w:br/>
      </w:r>
      <w:r>
        <w:rPr>
          <w:rFonts w:hint="eastAsia"/>
        </w:rPr>
        <w:t>第二章 金融危机下乳腺类药物行业宏观经济环境分析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2018-2023年中国宏观经济环境分析</w:t>
      </w:r>
      <w:r>
        <w:rPr>
          <w:rFonts w:hint="eastAsia"/>
        </w:rPr>
        <w:br/>
      </w:r>
      <w:r>
        <w:rPr>
          <w:rFonts w:hint="eastAsia"/>
        </w:rPr>
        <w:t>　　　　一、2023年中国宏观经济运行概况</w:t>
      </w:r>
      <w:r>
        <w:rPr>
          <w:rFonts w:hint="eastAsia"/>
        </w:rPr>
        <w:br/>
      </w:r>
      <w:r>
        <w:rPr>
          <w:rFonts w:hint="eastAsia"/>
        </w:rPr>
        <w:t>　　　　二、2018-2023年中国宏观经济趋势预测</w:t>
      </w:r>
      <w:r>
        <w:rPr>
          <w:rFonts w:hint="eastAsia"/>
        </w:rPr>
        <w:br/>
      </w:r>
      <w:r>
        <w:rPr>
          <w:rFonts w:hint="eastAsia"/>
        </w:rPr>
        <w:br/>
      </w:r>
      <w:r>
        <w:rPr>
          <w:rFonts w:hint="eastAsia"/>
        </w:rPr>
        <w:t>第三章 2018-2023年中国乳腺类药物产业运行环境分析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2018-2023年中国乳腺类药物产业政策环境分析</w:t>
      </w:r>
      <w:r>
        <w:rPr>
          <w:rFonts w:hint="eastAsia"/>
        </w:rPr>
        <w:br/>
      </w:r>
      <w:r>
        <w:rPr>
          <w:rFonts w:hint="eastAsia"/>
        </w:rPr>
        <w:t>　　　　一、医药产业政策分析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2018-2023年中国乳腺类药物产业社会环境分析</w:t>
      </w:r>
      <w:r>
        <w:rPr>
          <w:rFonts w:hint="eastAsia"/>
        </w:rPr>
        <w:br/>
      </w:r>
      <w:r>
        <w:rPr>
          <w:rFonts w:hint="eastAsia"/>
        </w:rPr>
        <w:br/>
      </w:r>
      <w:r>
        <w:rPr>
          <w:rFonts w:hint="eastAsia"/>
        </w:rPr>
        <w:t>第四章 2018-2023年中国乳腺类药物行业发展状况综述</w:t>
      </w:r>
      <w:r>
        <w:rPr>
          <w:rFonts w:hint="eastAsia"/>
        </w:rPr>
        <w:br/>
      </w:r>
      <w:r>
        <w:rPr>
          <w:rFonts w:hint="eastAsia"/>
        </w:rPr>
        <w:t>　　第一节 2018-2023年中国乳腺类药物行业基本特征</w:t>
      </w:r>
      <w:r>
        <w:rPr>
          <w:rFonts w:hint="eastAsia"/>
        </w:rPr>
        <w:br/>
      </w:r>
      <w:r>
        <w:rPr>
          <w:rFonts w:hint="eastAsia"/>
        </w:rPr>
        <w:t>　　　　一、行业界定及主要产品</w:t>
      </w:r>
      <w:r>
        <w:rPr>
          <w:rFonts w:hint="eastAsia"/>
        </w:rPr>
        <w:br/>
      </w:r>
      <w:r>
        <w:rPr>
          <w:rFonts w:hint="eastAsia"/>
        </w:rPr>
        <w:t>　　　　二、乳腺类药物行业特性分析</w:t>
      </w:r>
      <w:r>
        <w:rPr>
          <w:rFonts w:hint="eastAsia"/>
        </w:rPr>
        <w:br/>
      </w:r>
      <w:r>
        <w:rPr>
          <w:rFonts w:hint="eastAsia"/>
        </w:rPr>
        <w:t>　　　　三、国内外市场的重要动态</w:t>
      </w:r>
      <w:r>
        <w:rPr>
          <w:rFonts w:hint="eastAsia"/>
        </w:rPr>
        <w:br/>
      </w:r>
      <w:r>
        <w:rPr>
          <w:rFonts w:hint="eastAsia"/>
        </w:rPr>
        <w:t>　　　　四、乳腺类药物行业技术发展分析</w:t>
      </w:r>
      <w:r>
        <w:rPr>
          <w:rFonts w:hint="eastAsia"/>
        </w:rPr>
        <w:br/>
      </w:r>
      <w:r>
        <w:rPr>
          <w:rFonts w:hint="eastAsia"/>
        </w:rPr>
        <w:t>　　第二节 2018-2023年中国乳腺类药物行业产业链分析</w:t>
      </w:r>
      <w:r>
        <w:rPr>
          <w:rFonts w:hint="eastAsia"/>
        </w:rPr>
        <w:br/>
      </w:r>
      <w:r>
        <w:rPr>
          <w:rFonts w:hint="eastAsia"/>
        </w:rPr>
        <w:t>　　　　一、产业链模型介绍</w:t>
      </w:r>
      <w:r>
        <w:rPr>
          <w:rFonts w:hint="eastAsia"/>
        </w:rPr>
        <w:br/>
      </w:r>
      <w:r>
        <w:rPr>
          <w:rFonts w:hint="eastAsia"/>
        </w:rPr>
        <w:t>　　　　二、乳腺类药物产业链模型分析</w:t>
      </w:r>
      <w:r>
        <w:rPr>
          <w:rFonts w:hint="eastAsia"/>
        </w:rPr>
        <w:br/>
      </w:r>
      <w:r>
        <w:rPr>
          <w:rFonts w:hint="eastAsia"/>
        </w:rPr>
        <w:t>　　第三节 2018-2023年中国乳腺类药物行业发展存在问题分析</w:t>
      </w:r>
      <w:r>
        <w:rPr>
          <w:rFonts w:hint="eastAsia"/>
        </w:rPr>
        <w:br/>
      </w:r>
      <w:r>
        <w:rPr>
          <w:rFonts w:hint="eastAsia"/>
        </w:rPr>
        <w:br/>
      </w:r>
      <w:r>
        <w:rPr>
          <w:rFonts w:hint="eastAsia"/>
        </w:rPr>
        <w:t>第五章 2018-2023年中国乳腺类药物制造所属业主要指标监测分析</w:t>
      </w:r>
      <w:r>
        <w:rPr>
          <w:rFonts w:hint="eastAsia"/>
        </w:rPr>
        <w:br/>
      </w:r>
      <w:r>
        <w:rPr>
          <w:rFonts w:hint="eastAsia"/>
        </w:rPr>
        <w:t>　　第一节 2018-2023年中国医药制造业数据统计与监测分析</w:t>
      </w:r>
      <w:r>
        <w:rPr>
          <w:rFonts w:hint="eastAsia"/>
        </w:rPr>
        <w:br/>
      </w:r>
      <w:r>
        <w:rPr>
          <w:rFonts w:hint="eastAsia"/>
        </w:rPr>
        <w:t>　　　　一、2018-2023年中国医药制造业企业数量增长分析</w:t>
      </w:r>
      <w:r>
        <w:rPr>
          <w:rFonts w:hint="eastAsia"/>
        </w:rPr>
        <w:br/>
      </w:r>
      <w:r>
        <w:rPr>
          <w:rFonts w:hint="eastAsia"/>
        </w:rPr>
        <w:t>　　　　二、2018-2023年中国医药制造业从业人数调查分析</w:t>
      </w:r>
      <w:r>
        <w:rPr>
          <w:rFonts w:hint="eastAsia"/>
        </w:rPr>
        <w:br/>
      </w:r>
      <w:r>
        <w:rPr>
          <w:rFonts w:hint="eastAsia"/>
        </w:rPr>
        <w:t>　　　　三、2018-2023年中国医药制造业总销售收入分析</w:t>
      </w:r>
      <w:r>
        <w:rPr>
          <w:rFonts w:hint="eastAsia"/>
        </w:rPr>
        <w:br/>
      </w:r>
      <w:r>
        <w:rPr>
          <w:rFonts w:hint="eastAsia"/>
        </w:rPr>
        <w:t>　　　　四、2018-2023年中国医药制造业利润总额分析</w:t>
      </w:r>
      <w:r>
        <w:rPr>
          <w:rFonts w:hint="eastAsia"/>
        </w:rPr>
        <w:br/>
      </w:r>
      <w:r>
        <w:rPr>
          <w:rFonts w:hint="eastAsia"/>
        </w:rPr>
        <w:t>　　　　五、2018-2023年中国医药制造业投资资产增长性分析</w:t>
      </w:r>
      <w:r>
        <w:rPr>
          <w:rFonts w:hint="eastAsia"/>
        </w:rPr>
        <w:br/>
      </w:r>
      <w:r>
        <w:rPr>
          <w:rFonts w:hint="eastAsia"/>
        </w:rPr>
        <w:t>　　第二节 2023年中国医药制造业最新数据统计与监测分析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2023年中国医药制造业投资状况监测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2018-2023年中国药品进出口贸易分析</w:t>
      </w:r>
      <w:r>
        <w:rPr>
          <w:rFonts w:hint="eastAsia"/>
        </w:rPr>
        <w:br/>
      </w:r>
      <w:r>
        <w:rPr>
          <w:rFonts w:hint="eastAsia"/>
        </w:rPr>
        <w:t>　　第一节 2018-2023年中国药品进出口数据监测</w:t>
      </w:r>
      <w:r>
        <w:rPr>
          <w:rFonts w:hint="eastAsia"/>
        </w:rPr>
        <w:br/>
      </w:r>
      <w:r>
        <w:rPr>
          <w:rFonts w:hint="eastAsia"/>
        </w:rPr>
        <w:t>　　　　一、药品进口数据分析</w:t>
      </w:r>
      <w:r>
        <w:rPr>
          <w:rFonts w:hint="eastAsia"/>
        </w:rPr>
        <w:br/>
      </w:r>
      <w:r>
        <w:rPr>
          <w:rFonts w:hint="eastAsia"/>
        </w:rPr>
        <w:t>　　　　二、药品出口数据分析</w:t>
      </w:r>
      <w:r>
        <w:rPr>
          <w:rFonts w:hint="eastAsia"/>
        </w:rPr>
        <w:br/>
      </w:r>
      <w:r>
        <w:rPr>
          <w:rFonts w:hint="eastAsia"/>
        </w:rPr>
        <w:t>　　　　三、药品进出口单价分析</w:t>
      </w:r>
      <w:r>
        <w:rPr>
          <w:rFonts w:hint="eastAsia"/>
        </w:rPr>
        <w:br/>
      </w:r>
      <w:r>
        <w:rPr>
          <w:rFonts w:hint="eastAsia"/>
        </w:rPr>
        <w:t>　　第二节 2018-2023年药品进出口国家及地区分析</w:t>
      </w:r>
      <w:r>
        <w:rPr>
          <w:rFonts w:hint="eastAsia"/>
        </w:rPr>
        <w:br/>
      </w:r>
      <w:r>
        <w:rPr>
          <w:rFonts w:hint="eastAsia"/>
        </w:rPr>
        <w:t>　　　　一、药品进口来源国家及地区</w:t>
      </w:r>
      <w:r>
        <w:rPr>
          <w:rFonts w:hint="eastAsia"/>
        </w:rPr>
        <w:br/>
      </w:r>
      <w:r>
        <w:rPr>
          <w:rFonts w:hint="eastAsia"/>
        </w:rPr>
        <w:t>　　　　二、药品出口国家及地区</w:t>
      </w:r>
      <w:r>
        <w:rPr>
          <w:rFonts w:hint="eastAsia"/>
        </w:rPr>
        <w:br/>
      </w:r>
      <w:r>
        <w:rPr>
          <w:rFonts w:hint="eastAsia"/>
        </w:rPr>
        <w:t>　　第三节 2018-2023年药品进出口省市分析</w:t>
      </w:r>
      <w:r>
        <w:rPr>
          <w:rFonts w:hint="eastAsia"/>
        </w:rPr>
        <w:br/>
      </w:r>
      <w:r>
        <w:rPr>
          <w:rFonts w:hint="eastAsia"/>
        </w:rPr>
        <w:t>　　　　一、药品主要进口省市分析</w:t>
      </w:r>
      <w:r>
        <w:rPr>
          <w:rFonts w:hint="eastAsia"/>
        </w:rPr>
        <w:br/>
      </w:r>
      <w:r>
        <w:rPr>
          <w:rFonts w:hint="eastAsia"/>
        </w:rPr>
        <w:t>　　　　二、药品主要出口省市分析</w:t>
      </w:r>
      <w:r>
        <w:rPr>
          <w:rFonts w:hint="eastAsia"/>
        </w:rPr>
        <w:br/>
      </w:r>
      <w:r>
        <w:rPr>
          <w:rFonts w:hint="eastAsia"/>
        </w:rPr>
        <w:br/>
      </w:r>
      <w:r>
        <w:rPr>
          <w:rFonts w:hint="eastAsia"/>
        </w:rPr>
        <w:t>第七章 2018-2023年中国乳腺类药物企业管理与影响策略分析</w:t>
      </w:r>
      <w:r>
        <w:rPr>
          <w:rFonts w:hint="eastAsia"/>
        </w:rPr>
        <w:br/>
      </w:r>
      <w:r>
        <w:rPr>
          <w:rFonts w:hint="eastAsia"/>
        </w:rPr>
        <w:t>　　第一节 2018-2023年中国乳腺类药物企业经营管理分析</w:t>
      </w:r>
      <w:r>
        <w:rPr>
          <w:rFonts w:hint="eastAsia"/>
        </w:rPr>
        <w:br/>
      </w:r>
      <w:r>
        <w:rPr>
          <w:rFonts w:hint="eastAsia"/>
        </w:rPr>
        <w:t>　　　　一、大型乳腺类药物企业集团发展的问题及策略</w:t>
      </w:r>
      <w:r>
        <w:rPr>
          <w:rFonts w:hint="eastAsia"/>
        </w:rPr>
        <w:br/>
      </w:r>
      <w:r>
        <w:rPr>
          <w:rFonts w:hint="eastAsia"/>
        </w:rPr>
        <w:t>　　　　二、中国乳腺类药物企业成本管理问题及策略</w:t>
      </w:r>
      <w:r>
        <w:rPr>
          <w:rFonts w:hint="eastAsia"/>
        </w:rPr>
        <w:br/>
      </w:r>
      <w:r>
        <w:rPr>
          <w:rFonts w:hint="eastAsia"/>
        </w:rPr>
        <w:t>　　　　三、中国乳腺类药物企业纵向一体化战略探究</w:t>
      </w:r>
      <w:r>
        <w:rPr>
          <w:rFonts w:hint="eastAsia"/>
        </w:rPr>
        <w:br/>
      </w:r>
      <w:r>
        <w:rPr>
          <w:rFonts w:hint="eastAsia"/>
        </w:rPr>
        <w:t>　　　　四、中国乳腺类药物企业循环经济发展模式剖析</w:t>
      </w:r>
      <w:r>
        <w:rPr>
          <w:rFonts w:hint="eastAsia"/>
        </w:rPr>
        <w:br/>
      </w:r>
      <w:r>
        <w:rPr>
          <w:rFonts w:hint="eastAsia"/>
        </w:rPr>
        <w:t>　　第二节 2018-2023年中国乳腺类药物企业营销策略分析</w:t>
      </w:r>
      <w:r>
        <w:rPr>
          <w:rFonts w:hint="eastAsia"/>
        </w:rPr>
        <w:br/>
      </w:r>
      <w:r>
        <w:rPr>
          <w:rFonts w:hint="eastAsia"/>
        </w:rPr>
        <w:t>　　　　一、应建立适应市场法则的乳腺类药物营销体系</w:t>
      </w:r>
      <w:r>
        <w:rPr>
          <w:rFonts w:hint="eastAsia"/>
        </w:rPr>
        <w:br/>
      </w:r>
      <w:r>
        <w:rPr>
          <w:rFonts w:hint="eastAsia"/>
        </w:rPr>
        <w:t>　　　　二、营销环境分析方法及在乳腺类药物企业中的应用</w:t>
      </w:r>
      <w:r>
        <w:rPr>
          <w:rFonts w:hint="eastAsia"/>
        </w:rPr>
        <w:br/>
      </w:r>
      <w:r>
        <w:rPr>
          <w:rFonts w:hint="eastAsia"/>
        </w:rPr>
        <w:t>　　　　三、解析乳腺类药物企业营销的非价格竞争策略</w:t>
      </w:r>
      <w:r>
        <w:rPr>
          <w:rFonts w:hint="eastAsia"/>
        </w:rPr>
        <w:br/>
      </w:r>
      <w:r>
        <w:rPr>
          <w:rFonts w:hint="eastAsia"/>
        </w:rPr>
        <w:t>　　　　四、亟需注意乳腺类药物营销中的风险防范问题</w:t>
      </w:r>
      <w:r>
        <w:rPr>
          <w:rFonts w:hint="eastAsia"/>
        </w:rPr>
        <w:br/>
      </w:r>
      <w:r>
        <w:rPr>
          <w:rFonts w:hint="eastAsia"/>
        </w:rPr>
        <w:t>　　　　五、乳腺类药物行业企业营销管理问题的探究</w:t>
      </w:r>
      <w:r>
        <w:rPr>
          <w:rFonts w:hint="eastAsia"/>
        </w:rPr>
        <w:br/>
      </w:r>
      <w:r>
        <w:rPr>
          <w:rFonts w:hint="eastAsia"/>
        </w:rPr>
        <w:t>　　第三节 2018-2023年提高乳腺类药物企业竞争力的策略</w:t>
      </w:r>
      <w:r>
        <w:rPr>
          <w:rFonts w:hint="eastAsia"/>
        </w:rPr>
        <w:br/>
      </w:r>
      <w:r>
        <w:rPr>
          <w:rFonts w:hint="eastAsia"/>
        </w:rPr>
        <w:t>　　　　一、提高中国乳腺类药物企业核心竞争力的对策</w:t>
      </w:r>
      <w:r>
        <w:rPr>
          <w:rFonts w:hint="eastAsia"/>
        </w:rPr>
        <w:br/>
      </w:r>
      <w:r>
        <w:rPr>
          <w:rFonts w:hint="eastAsia"/>
        </w:rPr>
        <w:t>　　　　二、乳腺类药物国企提升竞争力的三大方向</w:t>
      </w:r>
      <w:r>
        <w:rPr>
          <w:rFonts w:hint="eastAsia"/>
        </w:rPr>
        <w:br/>
      </w:r>
      <w:r>
        <w:rPr>
          <w:rFonts w:hint="eastAsia"/>
        </w:rPr>
        <w:t>　　　　三、影响乳腺类药物企业核心竞争力的因素及提升途径</w:t>
      </w:r>
      <w:r>
        <w:rPr>
          <w:rFonts w:hint="eastAsia"/>
        </w:rPr>
        <w:br/>
      </w:r>
      <w:r>
        <w:rPr>
          <w:rFonts w:hint="eastAsia"/>
        </w:rPr>
        <w:t>　　　　四、战略联盟能解决国有大型乳腺类药物企业竞争优势的不足</w:t>
      </w:r>
      <w:r>
        <w:rPr>
          <w:rFonts w:hint="eastAsia"/>
        </w:rPr>
        <w:br/>
      </w:r>
      <w:r>
        <w:rPr>
          <w:rFonts w:hint="eastAsia"/>
        </w:rPr>
        <w:br/>
      </w:r>
      <w:r>
        <w:rPr>
          <w:rFonts w:hint="eastAsia"/>
        </w:rPr>
        <w:t>第八章 2018-2023年新冠疫情对乳腺类药物行业竞争的影响分析</w:t>
      </w:r>
      <w:r>
        <w:rPr>
          <w:rFonts w:hint="eastAsia"/>
        </w:rPr>
        <w:br/>
      </w:r>
      <w:r>
        <w:rPr>
          <w:rFonts w:hint="eastAsia"/>
        </w:rPr>
        <w:t>　　第一节 2018-2023年中国乳腺类药物产业竞争现状分析</w:t>
      </w:r>
      <w:r>
        <w:rPr>
          <w:rFonts w:hint="eastAsia"/>
        </w:rPr>
        <w:br/>
      </w:r>
      <w:r>
        <w:rPr>
          <w:rFonts w:hint="eastAsia"/>
        </w:rPr>
        <w:t>　　　　一、乳腺类药物行业竞争结构分析</w:t>
      </w:r>
      <w:r>
        <w:rPr>
          <w:rFonts w:hint="eastAsia"/>
        </w:rPr>
        <w:br/>
      </w:r>
      <w:r>
        <w:rPr>
          <w:rFonts w:hint="eastAsia"/>
        </w:rPr>
        <w:t>　　　　二、乳腺类药物行业国际竞争力比较</w:t>
      </w:r>
      <w:r>
        <w:rPr>
          <w:rFonts w:hint="eastAsia"/>
        </w:rPr>
        <w:br/>
      </w:r>
      <w:r>
        <w:rPr>
          <w:rFonts w:hint="eastAsia"/>
        </w:rPr>
        <w:t>　　　　三、我国乳腺类药物主要产品竞争格局</w:t>
      </w:r>
      <w:r>
        <w:rPr>
          <w:rFonts w:hint="eastAsia"/>
        </w:rPr>
        <w:br/>
      </w:r>
      <w:r>
        <w:rPr>
          <w:rFonts w:hint="eastAsia"/>
        </w:rPr>
        <w:t>　　第二节 2018-2023年中国乳腺类药物行业集中度分析</w:t>
      </w:r>
      <w:r>
        <w:rPr>
          <w:rFonts w:hint="eastAsia"/>
        </w:rPr>
        <w:br/>
      </w:r>
      <w:r>
        <w:rPr>
          <w:rFonts w:hint="eastAsia"/>
        </w:rPr>
        <w:t>　　　　一、乳腺类药物市场集中度分析</w:t>
      </w:r>
      <w:r>
        <w:rPr>
          <w:rFonts w:hint="eastAsia"/>
        </w:rPr>
        <w:br/>
      </w:r>
      <w:r>
        <w:rPr>
          <w:rFonts w:hint="eastAsia"/>
        </w:rPr>
        <w:t>　　　　二、乳腺类药物区域集中度分析</w:t>
      </w:r>
      <w:r>
        <w:rPr>
          <w:rFonts w:hint="eastAsia"/>
        </w:rPr>
        <w:br/>
      </w:r>
      <w:r>
        <w:rPr>
          <w:rFonts w:hint="eastAsia"/>
        </w:rPr>
        <w:t>　　第三节 2018-2023年中国乳腺类药物竞争存在问题分析</w:t>
      </w:r>
      <w:r>
        <w:rPr>
          <w:rFonts w:hint="eastAsia"/>
        </w:rPr>
        <w:br/>
      </w:r>
      <w:r>
        <w:rPr>
          <w:rFonts w:hint="eastAsia"/>
        </w:rPr>
        <w:br/>
      </w:r>
      <w:r>
        <w:rPr>
          <w:rFonts w:hint="eastAsia"/>
        </w:rPr>
        <w:t>第九章 2018-2023年中国乳腺类药物行业重点企业竞争性财务分析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扬子江药业集团有限公司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北京诺华制药有限公司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齐鲁制药有限公司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衢州天昊药业有限公司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2023-2029年中国乳腺类药物产品发展趋势预测分析</w:t>
      </w:r>
      <w:r>
        <w:rPr>
          <w:rFonts w:hint="eastAsia"/>
        </w:rPr>
        <w:br/>
      </w:r>
      <w:r>
        <w:rPr>
          <w:rFonts w:hint="eastAsia"/>
        </w:rPr>
        <w:t>　　第一节 2023-2029年中国乳腺类药物产品产业发展趋势分析</w:t>
      </w:r>
      <w:r>
        <w:rPr>
          <w:rFonts w:hint="eastAsia"/>
        </w:rPr>
        <w:br/>
      </w:r>
      <w:r>
        <w:rPr>
          <w:rFonts w:hint="eastAsia"/>
        </w:rPr>
        <w:t>　　　　一、乳腺类药物产品技术趋势</w:t>
      </w:r>
      <w:r>
        <w:rPr>
          <w:rFonts w:hint="eastAsia"/>
        </w:rPr>
        <w:br/>
      </w:r>
      <w:r>
        <w:rPr>
          <w:rFonts w:hint="eastAsia"/>
        </w:rPr>
        <w:t>　　　　二、乳腺类药物产品价格趋势</w:t>
      </w:r>
      <w:r>
        <w:rPr>
          <w:rFonts w:hint="eastAsia"/>
        </w:rPr>
        <w:br/>
      </w:r>
      <w:r>
        <w:rPr>
          <w:rFonts w:hint="eastAsia"/>
        </w:rPr>
        <w:t>　　　　三、医药制造行业预测分析</w:t>
      </w:r>
      <w:r>
        <w:rPr>
          <w:rFonts w:hint="eastAsia"/>
        </w:rPr>
        <w:br/>
      </w:r>
      <w:r>
        <w:rPr>
          <w:rFonts w:hint="eastAsia"/>
        </w:rPr>
        <w:t>　　第二节 2023-2029年中国乳腺类药物产品行业发展趋势分析</w:t>
      </w:r>
      <w:r>
        <w:rPr>
          <w:rFonts w:hint="eastAsia"/>
        </w:rPr>
        <w:br/>
      </w:r>
      <w:r>
        <w:rPr>
          <w:rFonts w:hint="eastAsia"/>
        </w:rPr>
        <w:t>　　　　一、乳腺类药物市场供给预测分析</w:t>
      </w:r>
      <w:r>
        <w:rPr>
          <w:rFonts w:hint="eastAsia"/>
        </w:rPr>
        <w:br/>
      </w:r>
      <w:r>
        <w:rPr>
          <w:rFonts w:hint="eastAsia"/>
        </w:rPr>
        <w:t>　　　　二、乳腺类药物产品需求预测分析</w:t>
      </w:r>
      <w:r>
        <w:rPr>
          <w:rFonts w:hint="eastAsia"/>
        </w:rPr>
        <w:br/>
      </w:r>
      <w:r>
        <w:rPr>
          <w:rFonts w:hint="eastAsia"/>
        </w:rPr>
        <w:t>　　　　三、乳腺类药物竞争格局预测分析</w:t>
      </w:r>
      <w:r>
        <w:rPr>
          <w:rFonts w:hint="eastAsia"/>
        </w:rPr>
        <w:br/>
      </w:r>
      <w:r>
        <w:rPr>
          <w:rFonts w:hint="eastAsia"/>
        </w:rPr>
        <w:t>　　第三节 2023-2029年中国乳腺类药物产品行业市场盈利预测分析</w:t>
      </w:r>
      <w:r>
        <w:rPr>
          <w:rFonts w:hint="eastAsia"/>
        </w:rPr>
        <w:br/>
      </w:r>
      <w:r>
        <w:rPr>
          <w:rFonts w:hint="eastAsia"/>
        </w:rPr>
        <w:br/>
      </w:r>
      <w:r>
        <w:rPr>
          <w:rFonts w:hint="eastAsia"/>
        </w:rPr>
        <w:t>第十一章 2023-2029年中国乳腺类药物行业投资机会与风险分析</w:t>
      </w:r>
      <w:r>
        <w:rPr>
          <w:rFonts w:hint="eastAsia"/>
        </w:rPr>
        <w:br/>
      </w:r>
      <w:r>
        <w:rPr>
          <w:rFonts w:hint="eastAsia"/>
        </w:rPr>
        <w:t>　　第一节 2023-2029年中国乳腺类药物行业投资环境分析</w:t>
      </w:r>
      <w:r>
        <w:rPr>
          <w:rFonts w:hint="eastAsia"/>
        </w:rPr>
        <w:br/>
      </w:r>
      <w:r>
        <w:rPr>
          <w:rFonts w:hint="eastAsia"/>
        </w:rPr>
        <w:t>　　第二节 2023-2029年中国乳腺类药物行业投资机会分析</w:t>
      </w:r>
      <w:r>
        <w:rPr>
          <w:rFonts w:hint="eastAsia"/>
        </w:rPr>
        <w:br/>
      </w:r>
      <w:r>
        <w:rPr>
          <w:rFonts w:hint="eastAsia"/>
        </w:rPr>
        <w:t>　　　　一、乳腺类药物投资潜力分析</w:t>
      </w:r>
      <w:r>
        <w:rPr>
          <w:rFonts w:hint="eastAsia"/>
        </w:rPr>
        <w:br/>
      </w:r>
      <w:r>
        <w:rPr>
          <w:rFonts w:hint="eastAsia"/>
        </w:rPr>
        <w:t>　　　　二、乳腺类药物投资吸引力分析</w:t>
      </w:r>
      <w:r>
        <w:rPr>
          <w:rFonts w:hint="eastAsia"/>
        </w:rPr>
        <w:br/>
      </w:r>
      <w:r>
        <w:rPr>
          <w:rFonts w:hint="eastAsia"/>
        </w:rPr>
        <w:t>　　第三节 2023-2029年中国乳腺类药物行业投资风险分析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第十二章 关于中国乳腺类药物行业发展趋势与投资战略研究</w:t>
      </w:r>
      <w:r>
        <w:rPr>
          <w:rFonts w:hint="eastAsia"/>
        </w:rPr>
        <w:br/>
      </w:r>
      <w:r>
        <w:rPr>
          <w:rFonts w:hint="eastAsia"/>
        </w:rPr>
        <w:t>　　第一节 对我国乳腺类药物产品品牌的战略思考</w:t>
      </w:r>
      <w:r>
        <w:rPr>
          <w:rFonts w:hint="eastAsia"/>
        </w:rPr>
        <w:br/>
      </w:r>
      <w:r>
        <w:rPr>
          <w:rFonts w:hint="eastAsia"/>
        </w:rPr>
        <w:t>　　　　一、企业品牌的重要性</w:t>
      </w:r>
      <w:r>
        <w:rPr>
          <w:rFonts w:hint="eastAsia"/>
        </w:rPr>
        <w:br/>
      </w:r>
      <w:r>
        <w:rPr>
          <w:rFonts w:hint="eastAsia"/>
        </w:rPr>
        <w:t>　　　　二、乳腺类药物产品实施品牌战略的意义</w:t>
      </w:r>
      <w:r>
        <w:rPr>
          <w:rFonts w:hint="eastAsia"/>
        </w:rPr>
        <w:br/>
      </w:r>
      <w:r>
        <w:rPr>
          <w:rFonts w:hint="eastAsia"/>
        </w:rPr>
        <w:t>　　　　三、乳腺类药物产品企业品牌的现状分析</w:t>
      </w:r>
      <w:r>
        <w:rPr>
          <w:rFonts w:hint="eastAsia"/>
        </w:rPr>
        <w:br/>
      </w:r>
      <w:r>
        <w:rPr>
          <w:rFonts w:hint="eastAsia"/>
        </w:rPr>
        <w:t>　　　　四、我国乳腺类药物产品企业的品牌战略</w:t>
      </w:r>
      <w:r>
        <w:rPr>
          <w:rFonts w:hint="eastAsia"/>
        </w:rPr>
        <w:br/>
      </w:r>
      <w:r>
        <w:rPr>
          <w:rFonts w:hint="eastAsia"/>
        </w:rPr>
        <w:t>　　　　五、乳腺类药物产品品牌战略管理的策略</w:t>
      </w:r>
      <w:r>
        <w:rPr>
          <w:rFonts w:hint="eastAsia"/>
        </w:rPr>
        <w:br/>
      </w:r>
      <w:r>
        <w:rPr>
          <w:rFonts w:hint="eastAsia"/>
        </w:rPr>
        <w:t>　　第二节 2023-2029年中国乳腺类药物产品企业战略分析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2023-2029年中国乳腺类药物产品企业盈利模式及品牌管理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中智.林.－2023-2029年乳腺类药物产品行业投资战略研究</w:t>
      </w:r>
      <w:r>
        <w:rPr>
          <w:rFonts w:hint="eastAsia"/>
        </w:rPr>
        <w:br/>
      </w:r>
      <w:r>
        <w:rPr>
          <w:rFonts w:hint="eastAsia"/>
        </w:rPr>
        <w:t>　　　　一、2023年乳腺类药物行业投资战略</w:t>
      </w:r>
      <w:r>
        <w:rPr>
          <w:rFonts w:hint="eastAsia"/>
        </w:rPr>
        <w:br/>
      </w:r>
      <w:r>
        <w:rPr>
          <w:rFonts w:hint="eastAsia"/>
        </w:rPr>
        <w:t>　　　　二、2023-2029年乳腺类药物产品行业投资战略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2023年I季度—2015年3季度国内生产总值季度累计同比增长率（%）</w:t>
      </w:r>
      <w:r>
        <w:rPr>
          <w:rFonts w:hint="eastAsia"/>
        </w:rPr>
        <w:br/>
      </w:r>
      <w:r>
        <w:rPr>
          <w:rFonts w:hint="eastAsia"/>
        </w:rPr>
        <w:t>　　图表 2018-2023年工业增加值月度同比增长率（%）</w:t>
      </w:r>
      <w:r>
        <w:rPr>
          <w:rFonts w:hint="eastAsia"/>
        </w:rPr>
        <w:br/>
      </w:r>
      <w:r>
        <w:rPr>
          <w:rFonts w:hint="eastAsia"/>
        </w:rPr>
        <w:t>　　图表 2023年乳腺类药物行业在GDP中所占的地位</w:t>
      </w:r>
      <w:r>
        <w:rPr>
          <w:rFonts w:hint="eastAsia"/>
        </w:rPr>
        <w:br/>
      </w:r>
      <w:r>
        <w:rPr>
          <w:rFonts w:hint="eastAsia"/>
        </w:rPr>
        <w:t>　　图表 2018-2023年固定资产投资完成额月度累计同比增长率（%）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2018-2023年医药制造业企业数量增长趋势图</w:t>
      </w:r>
      <w:r>
        <w:rPr>
          <w:rFonts w:hint="eastAsia"/>
        </w:rPr>
        <w:br/>
      </w:r>
      <w:r>
        <w:rPr>
          <w:rFonts w:hint="eastAsia"/>
        </w:rPr>
        <w:t>　　图表 2018-2023年中国医药制造业亏损企业数量及亏损面情况变化图</w:t>
      </w:r>
      <w:r>
        <w:rPr>
          <w:rFonts w:hint="eastAsia"/>
        </w:rPr>
        <w:br/>
      </w:r>
      <w:r>
        <w:rPr>
          <w:rFonts w:hint="eastAsia"/>
        </w:rPr>
        <w:t>　　图表 2018-2023年医药制造业累计从业人数及增长情况对比图</w:t>
      </w:r>
      <w:r>
        <w:rPr>
          <w:rFonts w:hint="eastAsia"/>
        </w:rPr>
        <w:br/>
      </w:r>
      <w:r>
        <w:rPr>
          <w:rFonts w:hint="eastAsia"/>
        </w:rPr>
        <w:t>　　图表 2018-2023年中国医药制造业销售收入及增长趋势图</w:t>
      </w:r>
      <w:r>
        <w:rPr>
          <w:rFonts w:hint="eastAsia"/>
        </w:rPr>
        <w:br/>
      </w:r>
      <w:r>
        <w:rPr>
          <w:rFonts w:hint="eastAsia"/>
        </w:rPr>
        <w:t>　　图表 2018-2023年中国医药制造业毛利率变化趋势图</w:t>
      </w:r>
      <w:r>
        <w:rPr>
          <w:rFonts w:hint="eastAsia"/>
        </w:rPr>
        <w:br/>
      </w:r>
      <w:r>
        <w:rPr>
          <w:rFonts w:hint="eastAsia"/>
        </w:rPr>
        <w:t>　　图表 2018-2023年中国医药制造业利润总额及增长趋势图</w:t>
      </w:r>
      <w:r>
        <w:rPr>
          <w:rFonts w:hint="eastAsia"/>
        </w:rPr>
        <w:br/>
      </w:r>
      <w:r>
        <w:rPr>
          <w:rFonts w:hint="eastAsia"/>
        </w:rPr>
        <w:t>　　图表 2018-2023年中国医药制造业总资产利润率变化图</w:t>
      </w:r>
      <w:r>
        <w:rPr>
          <w:rFonts w:hint="eastAsia"/>
        </w:rPr>
        <w:br/>
      </w:r>
      <w:r>
        <w:rPr>
          <w:rFonts w:hint="eastAsia"/>
        </w:rPr>
        <w:t>　　图表 2018-2023年中国医药制造业总资产及增长趋势图</w:t>
      </w:r>
      <w:r>
        <w:rPr>
          <w:rFonts w:hint="eastAsia"/>
        </w:rPr>
        <w:br/>
      </w:r>
      <w:r>
        <w:rPr>
          <w:rFonts w:hint="eastAsia"/>
        </w:rPr>
        <w:t>　　图表 2018-2023年中国医药制造业亏损企业对比图</w:t>
      </w:r>
      <w:r>
        <w:rPr>
          <w:rFonts w:hint="eastAsia"/>
        </w:rPr>
        <w:br/>
      </w:r>
      <w:r>
        <w:rPr>
          <w:rFonts w:hint="eastAsia"/>
        </w:rPr>
        <w:t>　　图表 2023年中国医药制造业不同规模企业分布结构图</w:t>
      </w:r>
      <w:r>
        <w:rPr>
          <w:rFonts w:hint="eastAsia"/>
        </w:rPr>
        <w:br/>
      </w:r>
      <w:r>
        <w:rPr>
          <w:rFonts w:hint="eastAsia"/>
        </w:rPr>
        <w:t>　　图表 2023年中国医药制造业不同所有制企业比例分布图</w:t>
      </w:r>
      <w:r>
        <w:rPr>
          <w:rFonts w:hint="eastAsia"/>
        </w:rPr>
        <w:br/>
      </w:r>
      <w:r>
        <w:rPr>
          <w:rFonts w:hint="eastAsia"/>
        </w:rPr>
        <w:t>　　图表 2023年中国医药制造业主营业务收入与上年同期对比表</w:t>
      </w:r>
      <w:r>
        <w:rPr>
          <w:rFonts w:hint="eastAsia"/>
        </w:rPr>
        <w:br/>
      </w:r>
      <w:r>
        <w:rPr>
          <w:rFonts w:hint="eastAsia"/>
        </w:rPr>
        <w:t>　　图表 2023年中国医药制造业收入前五位省市比例对比表</w:t>
      </w:r>
      <w:r>
        <w:rPr>
          <w:rFonts w:hint="eastAsia"/>
        </w:rPr>
        <w:br/>
      </w:r>
      <w:r>
        <w:rPr>
          <w:rFonts w:hint="eastAsia"/>
        </w:rPr>
        <w:t>　　图表 2023年中国医药制造业销售收入排名前五位省市对比图</w:t>
      </w:r>
      <w:r>
        <w:rPr>
          <w:rFonts w:hint="eastAsia"/>
        </w:rPr>
        <w:br/>
      </w:r>
      <w:r>
        <w:rPr>
          <w:rFonts w:hint="eastAsia"/>
        </w:rPr>
        <w:t>　　图表 2023年中国医药制造业收入前五位省区占全国比例结构图</w:t>
      </w:r>
      <w:r>
        <w:rPr>
          <w:rFonts w:hint="eastAsia"/>
        </w:rPr>
        <w:br/>
      </w:r>
      <w:r>
        <w:rPr>
          <w:rFonts w:hint="eastAsia"/>
        </w:rPr>
        <w:t>　　图表 2023年中国医药制造业主营入同比增速前五省市对比单位：千元</w:t>
      </w:r>
      <w:r>
        <w:rPr>
          <w:rFonts w:hint="eastAsia"/>
        </w:rPr>
        <w:br/>
      </w:r>
      <w:r>
        <w:rPr>
          <w:rFonts w:hint="eastAsia"/>
        </w:rPr>
        <w:t>　　图表 2023年中国医药制造业主营业务收入增长速度前五位省市增长趋势图</w:t>
      </w:r>
      <w:r>
        <w:rPr>
          <w:rFonts w:hint="eastAsia"/>
        </w:rPr>
        <w:br/>
      </w:r>
      <w:r>
        <w:rPr>
          <w:rFonts w:hint="eastAsia"/>
        </w:rPr>
        <w:t>　　图表 2023年中国医药制造业利润总额及与上年同期对比图</w:t>
      </w:r>
      <w:r>
        <w:rPr>
          <w:rFonts w:hint="eastAsia"/>
        </w:rPr>
        <w:br/>
      </w:r>
      <w:r>
        <w:rPr>
          <w:rFonts w:hint="eastAsia"/>
        </w:rPr>
        <w:t>　　图表 2023年中国医药制造业利润总额前五位省市统计表单位：千元</w:t>
      </w:r>
      <w:r>
        <w:rPr>
          <w:rFonts w:hint="eastAsia"/>
        </w:rPr>
        <w:br/>
      </w:r>
      <w:r>
        <w:rPr>
          <w:rFonts w:hint="eastAsia"/>
        </w:rPr>
        <w:t>　　图表 2023年中国医药制造业利润总额前五位省市对比图</w:t>
      </w:r>
      <w:r>
        <w:rPr>
          <w:rFonts w:hint="eastAsia"/>
        </w:rPr>
        <w:br/>
      </w:r>
      <w:r>
        <w:rPr>
          <w:rFonts w:hint="eastAsia"/>
        </w:rPr>
        <w:t>　　图表 2023年中国医药制造业利润总额增长幅度最快的省市统计表单位：千元</w:t>
      </w:r>
      <w:r>
        <w:rPr>
          <w:rFonts w:hint="eastAsia"/>
        </w:rPr>
        <w:br/>
      </w:r>
      <w:r>
        <w:rPr>
          <w:rFonts w:hint="eastAsia"/>
        </w:rPr>
        <w:t>　　图表 2023年中国医药制造业利润总额增长最快省市变化趋势图</w:t>
      </w:r>
      <w:r>
        <w:rPr>
          <w:rFonts w:hint="eastAsia"/>
        </w:rPr>
        <w:br/>
      </w:r>
      <w:r>
        <w:rPr>
          <w:rFonts w:hint="eastAsia"/>
        </w:rPr>
        <w:t>　　图表 2023年中国医药制造业从业人数与上年同期对比图</w:t>
      </w:r>
      <w:r>
        <w:rPr>
          <w:rFonts w:hint="eastAsia"/>
        </w:rPr>
        <w:br/>
      </w:r>
      <w:r>
        <w:rPr>
          <w:rFonts w:hint="eastAsia"/>
        </w:rPr>
        <w:t>　　图表 2023年中国医药制造业资产总计及与上年同期对比图</w:t>
      </w:r>
      <w:r>
        <w:rPr>
          <w:rFonts w:hint="eastAsia"/>
        </w:rPr>
        <w:br/>
      </w:r>
      <w:r>
        <w:rPr>
          <w:rFonts w:hint="eastAsia"/>
        </w:rPr>
        <w:t>　　图表 2023年中国医药制造业资产总计前五位省市统计表</w:t>
      </w:r>
      <w:r>
        <w:rPr>
          <w:rFonts w:hint="eastAsia"/>
        </w:rPr>
        <w:br/>
      </w:r>
      <w:r>
        <w:rPr>
          <w:rFonts w:hint="eastAsia"/>
        </w:rPr>
        <w:t>　　图表 2023年中国医药制造业资产总计前五省市资产情况对比图</w:t>
      </w:r>
      <w:r>
        <w:rPr>
          <w:rFonts w:hint="eastAsia"/>
        </w:rPr>
        <w:br/>
      </w:r>
      <w:r>
        <w:rPr>
          <w:rFonts w:hint="eastAsia"/>
        </w:rPr>
        <w:t>　　图表 2023年中国医药制造业资产总计前五位省市分布结构图</w:t>
      </w:r>
      <w:r>
        <w:rPr>
          <w:rFonts w:hint="eastAsia"/>
        </w:rPr>
        <w:br/>
      </w:r>
      <w:r>
        <w:rPr>
          <w:rFonts w:hint="eastAsia"/>
        </w:rPr>
        <w:t>　　图表 2023年中国医药制造业资产增长幅度最快的省市统计表单位：千元</w:t>
      </w:r>
      <w:r>
        <w:rPr>
          <w:rFonts w:hint="eastAsia"/>
        </w:rPr>
        <w:br/>
      </w:r>
      <w:r>
        <w:rPr>
          <w:rFonts w:hint="eastAsia"/>
        </w:rPr>
        <w:t>　　图表 2023年中国医药制造业资产增速前五省市资产总计及增长趋势</w:t>
      </w:r>
      <w:r>
        <w:rPr>
          <w:rFonts w:hint="eastAsia"/>
        </w:rPr>
        <w:br/>
      </w:r>
      <w:r>
        <w:rPr>
          <w:rFonts w:hint="eastAsia"/>
        </w:rPr>
        <w:t>　　图表 2018-2023年中国药品进口量增长趋势图</w:t>
      </w:r>
      <w:r>
        <w:rPr>
          <w:rFonts w:hint="eastAsia"/>
        </w:rPr>
        <w:br/>
      </w:r>
      <w:r>
        <w:rPr>
          <w:rFonts w:hint="eastAsia"/>
        </w:rPr>
        <w:t>　　图表 2018-2023年中国药品进口金额增长趋势图</w:t>
      </w:r>
      <w:r>
        <w:rPr>
          <w:rFonts w:hint="eastAsia"/>
        </w:rPr>
        <w:br/>
      </w:r>
      <w:r>
        <w:rPr>
          <w:rFonts w:hint="eastAsia"/>
        </w:rPr>
        <w:t>　　图表 2018-2023年中国药品出口量增长趋势图</w:t>
      </w:r>
      <w:r>
        <w:rPr>
          <w:rFonts w:hint="eastAsia"/>
        </w:rPr>
        <w:br/>
      </w:r>
      <w:r>
        <w:rPr>
          <w:rFonts w:hint="eastAsia"/>
        </w:rPr>
        <w:t>　　图表 2018-2023年中国药品出口金额增长趋势图</w:t>
      </w:r>
      <w:r>
        <w:rPr>
          <w:rFonts w:hint="eastAsia"/>
        </w:rPr>
        <w:br/>
      </w:r>
      <w:r>
        <w:rPr>
          <w:rFonts w:hint="eastAsia"/>
        </w:rPr>
        <w:t>　　图表 2018-2023年中国药品进口来源地及量值统计表</w:t>
      </w:r>
      <w:r>
        <w:rPr>
          <w:rFonts w:hint="eastAsia"/>
        </w:rPr>
        <w:br/>
      </w:r>
      <w:r>
        <w:rPr>
          <w:rFonts w:hint="eastAsia"/>
        </w:rPr>
        <w:t>　　图表 2018-2023年中国药品进口来源结构</w:t>
      </w:r>
      <w:r>
        <w:rPr>
          <w:rFonts w:hint="eastAsia"/>
        </w:rPr>
        <w:br/>
      </w:r>
      <w:r>
        <w:rPr>
          <w:rFonts w:hint="eastAsia"/>
        </w:rPr>
        <w:t>　　图表 2018-2023年中国药品出口去向国家和地区统计表</w:t>
      </w:r>
      <w:r>
        <w:rPr>
          <w:rFonts w:hint="eastAsia"/>
        </w:rPr>
        <w:br/>
      </w:r>
      <w:r>
        <w:rPr>
          <w:rFonts w:hint="eastAsia"/>
        </w:rPr>
        <w:t>　　图表 2018-2023年中国药品出口去向分布图</w:t>
      </w:r>
      <w:r>
        <w:rPr>
          <w:rFonts w:hint="eastAsia"/>
        </w:rPr>
        <w:br/>
      </w:r>
      <w:r>
        <w:rPr>
          <w:rFonts w:hint="eastAsia"/>
        </w:rPr>
        <w:t>　　图表 2018-2023年江苏恒瑞医药股份有限公司主营业务收入增长趋势图</w:t>
      </w:r>
      <w:r>
        <w:rPr>
          <w:rFonts w:hint="eastAsia"/>
        </w:rPr>
        <w:br/>
      </w:r>
      <w:r>
        <w:rPr>
          <w:rFonts w:hint="eastAsia"/>
        </w:rPr>
        <w:t>　　图表 2018-2023年江苏恒瑞医药股份有限公司净利润增长趋势图</w:t>
      </w:r>
      <w:r>
        <w:rPr>
          <w:rFonts w:hint="eastAsia"/>
        </w:rPr>
        <w:br/>
      </w:r>
      <w:r>
        <w:rPr>
          <w:rFonts w:hint="eastAsia"/>
        </w:rPr>
        <w:t>　　图表 2018-2023年江苏恒瑞医药股份有限公司利润率走势图</w:t>
      </w:r>
      <w:r>
        <w:rPr>
          <w:rFonts w:hint="eastAsia"/>
        </w:rPr>
        <w:br/>
      </w:r>
      <w:r>
        <w:rPr>
          <w:rFonts w:hint="eastAsia"/>
        </w:rPr>
        <w:t>　　图表 2018-2023年江苏恒瑞医药股份有限公司成长能力指标表</w:t>
      </w:r>
      <w:r>
        <w:rPr>
          <w:rFonts w:hint="eastAsia"/>
        </w:rPr>
        <w:br/>
      </w:r>
      <w:r>
        <w:rPr>
          <w:rFonts w:hint="eastAsia"/>
        </w:rPr>
        <w:t>　　图表 2018-2023年江苏恒瑞医药股份有限公司经营能力指标表</w:t>
      </w:r>
      <w:r>
        <w:rPr>
          <w:rFonts w:hint="eastAsia"/>
        </w:rPr>
        <w:br/>
      </w:r>
      <w:r>
        <w:rPr>
          <w:rFonts w:hint="eastAsia"/>
        </w:rPr>
        <w:t>　　图表 2018-2023年江苏恒瑞医药股份有限公司盈利能力指标表</w:t>
      </w:r>
      <w:r>
        <w:rPr>
          <w:rFonts w:hint="eastAsia"/>
        </w:rPr>
        <w:br/>
      </w:r>
      <w:r>
        <w:rPr>
          <w:rFonts w:hint="eastAsia"/>
        </w:rPr>
        <w:t>　　图表 2018-2023年江苏恒瑞医药股份有限公司偿债能力指标表</w:t>
      </w:r>
      <w:r>
        <w:rPr>
          <w:rFonts w:hint="eastAsia"/>
        </w:rPr>
        <w:br/>
      </w:r>
      <w:r>
        <w:rPr>
          <w:rFonts w:hint="eastAsia"/>
        </w:rPr>
        <w:t>　　图表 扬子江药业集团有限公司销售收入情况</w:t>
      </w:r>
      <w:r>
        <w:rPr>
          <w:rFonts w:hint="eastAsia"/>
        </w:rPr>
        <w:br/>
      </w:r>
      <w:r>
        <w:rPr>
          <w:rFonts w:hint="eastAsia"/>
        </w:rPr>
        <w:t>　　图表 扬子江药业集团有限公司盈利指标情况</w:t>
      </w:r>
      <w:r>
        <w:rPr>
          <w:rFonts w:hint="eastAsia"/>
        </w:rPr>
        <w:br/>
      </w:r>
      <w:r>
        <w:rPr>
          <w:rFonts w:hint="eastAsia"/>
        </w:rPr>
        <w:t>　　图表 扬子江药业集团有限公司盈利能力情况</w:t>
      </w:r>
      <w:r>
        <w:rPr>
          <w:rFonts w:hint="eastAsia"/>
        </w:rPr>
        <w:br/>
      </w:r>
      <w:r>
        <w:rPr>
          <w:rFonts w:hint="eastAsia"/>
        </w:rPr>
        <w:t>　　图表 扬子江药业集团有限公司资产运行指标状况</w:t>
      </w:r>
      <w:r>
        <w:rPr>
          <w:rFonts w:hint="eastAsia"/>
        </w:rPr>
        <w:br/>
      </w:r>
      <w:r>
        <w:rPr>
          <w:rFonts w:hint="eastAsia"/>
        </w:rPr>
        <w:t>　　图表 扬子江药业集团有限公司资产负债能力指标分析</w:t>
      </w:r>
      <w:r>
        <w:rPr>
          <w:rFonts w:hint="eastAsia"/>
        </w:rPr>
        <w:br/>
      </w:r>
      <w:r>
        <w:rPr>
          <w:rFonts w:hint="eastAsia"/>
        </w:rPr>
        <w:t>　　图表 扬子江药业集团有限公司成本费用构成情况</w:t>
      </w:r>
      <w:r>
        <w:rPr>
          <w:rFonts w:hint="eastAsia"/>
        </w:rPr>
        <w:br/>
      </w:r>
      <w:r>
        <w:rPr>
          <w:rFonts w:hint="eastAsia"/>
        </w:rPr>
        <w:t>　　图表 北京诺华制药有限公司销售收入情况</w:t>
      </w:r>
      <w:r>
        <w:rPr>
          <w:rFonts w:hint="eastAsia"/>
        </w:rPr>
        <w:br/>
      </w:r>
      <w:r>
        <w:rPr>
          <w:rFonts w:hint="eastAsia"/>
        </w:rPr>
        <w:t>　　图表 北京诺华制药有限公司盈利指标情况</w:t>
      </w:r>
      <w:r>
        <w:rPr>
          <w:rFonts w:hint="eastAsia"/>
        </w:rPr>
        <w:br/>
      </w:r>
      <w:r>
        <w:rPr>
          <w:rFonts w:hint="eastAsia"/>
        </w:rPr>
        <w:t>　　图表 北京诺华制药有限公司盈利能力情况</w:t>
      </w:r>
      <w:r>
        <w:rPr>
          <w:rFonts w:hint="eastAsia"/>
        </w:rPr>
        <w:br/>
      </w:r>
      <w:r>
        <w:rPr>
          <w:rFonts w:hint="eastAsia"/>
        </w:rPr>
        <w:t>　　图表 北京诺华制药有限公司资产运行指标状况</w:t>
      </w:r>
      <w:r>
        <w:rPr>
          <w:rFonts w:hint="eastAsia"/>
        </w:rPr>
        <w:br/>
      </w:r>
      <w:r>
        <w:rPr>
          <w:rFonts w:hint="eastAsia"/>
        </w:rPr>
        <w:t>　　图表 北京诺华制药有限公司资产负债能力指标分析</w:t>
      </w:r>
      <w:r>
        <w:rPr>
          <w:rFonts w:hint="eastAsia"/>
        </w:rPr>
        <w:br/>
      </w:r>
      <w:r>
        <w:rPr>
          <w:rFonts w:hint="eastAsia"/>
        </w:rPr>
        <w:t>　　图表 北京诺华制药有限公司成本费用构成情况</w:t>
      </w:r>
      <w:r>
        <w:rPr>
          <w:rFonts w:hint="eastAsia"/>
        </w:rPr>
        <w:br/>
      </w:r>
      <w:r>
        <w:rPr>
          <w:rFonts w:hint="eastAsia"/>
        </w:rPr>
        <w:t>　　图表 齐鲁制药有限公司销售收入情况</w:t>
      </w:r>
      <w:r>
        <w:rPr>
          <w:rFonts w:hint="eastAsia"/>
        </w:rPr>
        <w:br/>
      </w:r>
      <w:r>
        <w:rPr>
          <w:rFonts w:hint="eastAsia"/>
        </w:rPr>
        <w:t>　　图表 齐鲁制药有限公司盈利指标情况</w:t>
      </w:r>
      <w:r>
        <w:rPr>
          <w:rFonts w:hint="eastAsia"/>
        </w:rPr>
        <w:br/>
      </w:r>
      <w:r>
        <w:rPr>
          <w:rFonts w:hint="eastAsia"/>
        </w:rPr>
        <w:t>　　图表 齐鲁制药有限公司盈利能力情况</w:t>
      </w:r>
      <w:r>
        <w:rPr>
          <w:rFonts w:hint="eastAsia"/>
        </w:rPr>
        <w:br/>
      </w:r>
      <w:r>
        <w:rPr>
          <w:rFonts w:hint="eastAsia"/>
        </w:rPr>
        <w:t>　　图表 齐鲁制药有限公司资产运行指标状况</w:t>
      </w:r>
      <w:r>
        <w:rPr>
          <w:rFonts w:hint="eastAsia"/>
        </w:rPr>
        <w:br/>
      </w:r>
      <w:r>
        <w:rPr>
          <w:rFonts w:hint="eastAsia"/>
        </w:rPr>
        <w:t>　　图表 齐鲁制药有限公司资产负债能力指标分析</w:t>
      </w:r>
      <w:r>
        <w:rPr>
          <w:rFonts w:hint="eastAsia"/>
        </w:rPr>
        <w:br/>
      </w:r>
      <w:r>
        <w:rPr>
          <w:rFonts w:hint="eastAsia"/>
        </w:rPr>
        <w:t>　　图表 齐鲁制药有限公司成本费用构成情况</w:t>
      </w:r>
      <w:r>
        <w:rPr>
          <w:rFonts w:hint="eastAsia"/>
        </w:rPr>
        <w:br/>
      </w:r>
      <w:r>
        <w:rPr>
          <w:rFonts w:hint="eastAsia"/>
        </w:rPr>
        <w:t>　　图表 衢州天昊药业有限公司销售收入情况</w:t>
      </w:r>
      <w:r>
        <w:rPr>
          <w:rFonts w:hint="eastAsia"/>
        </w:rPr>
        <w:br/>
      </w:r>
      <w:r>
        <w:rPr>
          <w:rFonts w:hint="eastAsia"/>
        </w:rPr>
        <w:t>　　图表 衢州天昊药业有限公司盈利指标情况</w:t>
      </w:r>
      <w:r>
        <w:rPr>
          <w:rFonts w:hint="eastAsia"/>
        </w:rPr>
        <w:br/>
      </w:r>
      <w:r>
        <w:rPr>
          <w:rFonts w:hint="eastAsia"/>
        </w:rPr>
        <w:t>　　图表 衢州天昊药业有限公司盈利能力情况</w:t>
      </w:r>
      <w:r>
        <w:rPr>
          <w:rFonts w:hint="eastAsia"/>
        </w:rPr>
        <w:br/>
      </w:r>
      <w:r>
        <w:rPr>
          <w:rFonts w:hint="eastAsia"/>
        </w:rPr>
        <w:t>　　图表 衢州天昊药业有限公司资产运行指标状况</w:t>
      </w:r>
      <w:r>
        <w:rPr>
          <w:rFonts w:hint="eastAsia"/>
        </w:rPr>
        <w:br/>
      </w:r>
      <w:r>
        <w:rPr>
          <w:rFonts w:hint="eastAsia"/>
        </w:rPr>
        <w:t>　　图表 衢州天昊药业有限公司资产负债能力指标分析</w:t>
      </w:r>
      <w:r>
        <w:rPr>
          <w:rFonts w:hint="eastAsia"/>
        </w:rPr>
        <w:br/>
      </w:r>
      <w:r>
        <w:rPr>
          <w:rFonts w:hint="eastAsia"/>
        </w:rPr>
        <w:t>　　图表 衢州天昊药业有限公司成本费用构成情况</w:t>
      </w:r>
      <w:r>
        <w:rPr>
          <w:rFonts w:hint="eastAsia"/>
        </w:rPr>
        <w:br/>
      </w:r>
      <w:r>
        <w:rPr>
          <w:rFonts w:hint="eastAsia"/>
        </w:rPr>
        <w:t>　　图表 2023-2029年中国医药制造行业预测分析</w:t>
      </w:r>
      <w:r>
        <w:rPr>
          <w:rFonts w:hint="eastAsia"/>
        </w:rPr>
        <w:br/>
      </w:r>
      <w:r>
        <w:rPr>
          <w:rFonts w:hint="eastAsia"/>
        </w:rPr>
        <w:t>　　图表 2023-2029年中国乳腺类药物市场供给预测分析</w:t>
      </w:r>
      <w:r>
        <w:rPr>
          <w:rFonts w:hint="eastAsia"/>
        </w:rPr>
        <w:br/>
      </w:r>
      <w:r>
        <w:rPr>
          <w:rFonts w:hint="eastAsia"/>
        </w:rPr>
        <w:t>　　图表 2023-2029年中国乳腺类药物产品需求预测分析</w:t>
      </w:r>
      <w:r>
        <w:rPr>
          <w:rFonts w:hint="eastAsia"/>
        </w:rPr>
        <w:br/>
      </w:r>
      <w:r>
        <w:rPr>
          <w:rFonts w:hint="eastAsia"/>
        </w:rPr>
        <w:t>　　图表 2023-2029年中国乳腺类药物竞争格局预测分析</w:t>
      </w:r>
      <w:r>
        <w:rPr>
          <w:rFonts w:hint="eastAsia"/>
        </w:rPr>
        <w:br/>
      </w:r>
      <w:r>
        <w:rPr>
          <w:rFonts w:hint="eastAsia"/>
        </w:rPr>
        <w:t>　　图表 2023-2029年中国乳腺类药物产品行业市场盈利预测分析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8e4ec1194360" w:history="1">
        <w:r>
          <w:rPr>
            <w:rStyle w:val="Hyperlink"/>
          </w:rPr>
          <w:t>中国乳腺类药物行业现状调研及发展前景分析报告（2023-2029年）</w:t>
        </w:r>
      </w:hyperlink>
      <w:r>
        <w:rPr>
          <w:color w:val="C00000"/>
        </w:rPr>
        <w:t>》，报告编号：</w:t>
      </w:r>
      <w:r>
        <w:rPr>
          <w:rFonts w:hint="eastAsia"/>
          <w:color w:val="C00000"/>
        </w:rPr>
        <w:t>1587383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88e4ec1194360" w:history="1">
        <w:r>
          <w:rPr>
            <w:rStyle w:val="Hyperlink"/>
          </w:rPr>
          <w:t>https://www.20087.com/M_YiLiaoBaoJian/83/RuXianLeiYaoWuDeFaZhanQianJing.html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f5f7a0d7a4b6c" w:history="1">
      <w:r>
        <w:rPr>
          <w:rStyle w:val="Hyperlink"/>
        </w:rPr>
        <w:t>中国乳腺类药物行业现状调研及发展前景分析报告（2023-2029年）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RuXianLeiYaoWuDeFaZhanQianJing.html" TargetMode="External" Id="Rb6e88e4ec1194360" /></Relationships>
</file>

<file path=word/_rels/header2.xml.rels>&#65279;<?xml version="1.0" encoding="utf-8"?><Relationships xmlns="http://schemas.openxmlformats.org/package/2006/relationships"><Relationship Type="http://schemas.openxmlformats.org/officeDocument/2006/relationships/hyperlink" Target="https://www.20087.com/M_YiLiaoBaoJian/83/RuXianLeiYaoWuDeFaZhanQianJing.html" TargetMode="External" Id="Rfd9f5f7a0d7a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2023-05-26T03:05:00Z</dcterms:created>
  <dcterms:modified xsi:type="dcterms:W3CDTF">2023-05-26T04:05:00Z</dcterms:modified>
  <dc:subject>中国乳腺类药物行业现状调研及发展前景分析报告（2023-2029年）</dc:subject>
  <dc:title>中国乳腺类药物行业现状调研及发展前景分析报告（2023-2029年）</dc:title>
  <cp:keywords>中国乳腺类药物行业现状调研及发展前景分析报告（2023-2029年）</cp:keywords>
  <dc:description>中国乳腺类药物行业现状调研及发展前景分析报告（2023-2029年）</dc:description>
</cp:coreProperties>
</file>