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e588bd69c4f1d" w:history="1">
              <w:r>
                <w:rPr>
                  <w:rStyle w:val="Hyperlink"/>
                </w:rPr>
                <w:t>2025-2031年中国二代狂犬疫苗市场调查研究与趋势分析报告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e588bd69c4f1d" w:history="1">
              <w:r>
                <w:rPr>
                  <w:rStyle w:val="Hyperlink"/>
                </w:rPr>
                <w:t>2025-2031年中国二代狂犬疫苗市场调查研究与趋势分析报告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e588bd69c4f1d" w:history="1">
                <w:r>
                  <w:rPr>
                    <w:rStyle w:val="Hyperlink"/>
                  </w:rPr>
                  <w:t>https://www.20087.com/3/08/ErDaiKuangQuanYiMiaoHangYeQianJingQuShi.html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狂犬疫苗的研发和推广已取得重大进展，相较于一代疫苗，二代产品通常具有更高的纯度、更强的免疫原性以及更便捷的接种程序。目前市场上，这些疫苗多基于细胞培养技术，不仅提高了安全性，还减少了对神经组织原料的依赖。在全球范围内，二代狂犬疫苗已被纳入许多国家的标准免疫规划，极大地降低了狂犬病的发病率和死亡率。</w:t>
      </w:r>
      <w:r>
        <w:rPr>
          <w:rFonts w:hint="eastAsia"/>
        </w:rPr>
        <w:br/>
      </w:r>
      <w:r>
        <w:rPr>
          <w:rFonts w:hint="eastAsia"/>
        </w:rPr>
        <w:t>　　随着科研技术的不断突破，二代狂犬疫苗可能会向长效保护、单剂量免疫和针对多种亚型病毒株的方向发展。此外，基因工程技术的运用将有助于开发更为安全高效的第三代狂犬疫苗。全球卫生部门对预防性接种的关注度提升，将推动狂犬疫苗市场持续扩大，尤其是发展中地区的疫苗普及率提高将是未来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e588bd69c4f1d" w:history="1">
        <w:r>
          <w:rPr>
            <w:rStyle w:val="Hyperlink"/>
          </w:rPr>
          <w:t>2025-2031年中国二代狂犬疫苗市场调查研究与趋势分析报告</w:t>
        </w:r>
      </w:hyperlink>
      <w:r>
        <w:rPr>
          <w:rFonts w:hint="eastAsia"/>
        </w:rPr>
        <w:t>》通过全面的行业调研，系统梳理了二代狂犬疫苗产业链的各个环节，详细分析了二代狂犬疫苗市场规模、需求变化及价格趋势。报告结合当前二代狂犬疫苗行业现状，科学预测了市场前景与发展方向，并解读了重点企业的竞争格局、市场集中度及品牌表现。同时，报告对二代狂犬疫苗细分市场进行了深入探讨，结合二代狂犬疫苗技术现状与SWOT分析，揭示了二代狂犬疫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二代狂犬疫苗行业界定</w:t>
      </w:r>
      <w:r>
        <w:rPr>
          <w:rFonts w:hint="eastAsia"/>
        </w:rPr>
        <w:br/>
      </w:r>
      <w:r>
        <w:rPr>
          <w:rFonts w:hint="eastAsia"/>
        </w:rPr>
        <w:t>　　第一节 二代狂犬疫苗行业定义</w:t>
      </w:r>
      <w:r>
        <w:rPr>
          <w:rFonts w:hint="eastAsia"/>
        </w:rPr>
        <w:br/>
      </w:r>
      <w:r>
        <w:rPr>
          <w:rFonts w:hint="eastAsia"/>
        </w:rPr>
        <w:t>　　第二节 二代狂犬疫苗行业特点分析</w:t>
      </w:r>
      <w:r>
        <w:rPr>
          <w:rFonts w:hint="eastAsia"/>
        </w:rPr>
        <w:br/>
      </w:r>
      <w:r>
        <w:rPr>
          <w:rFonts w:hint="eastAsia"/>
        </w:rPr>
        <w:t>　　第三节 二代狂犬疫苗产业链分析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2025年世界二代狂犬疫苗行业市场运行形势分析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2025年全球二代狂犬疫苗行业发展概况</w:t>
      </w:r>
      <w:r>
        <w:rPr>
          <w:rFonts w:hint="eastAsia"/>
        </w:rPr>
        <w:br/>
      </w:r>
      <w:r>
        <w:rPr>
          <w:rFonts w:hint="eastAsia"/>
        </w:rPr>
        <w:t>　　第二节 世界二代狂犬疫苗行业发展走势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二、全球二代狂犬疫苗行业市场分布情况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三、全球二代狂犬疫苗行业发展趋势分析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全球二代狂犬疫苗行业重点国家和区域分析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中国二代狂犬疫苗行业发展环境分析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2025年二代狂犬疫苗行业技术发展现状及趋势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当前我国二代狂犬疫苗技术发展现状</w:t>
      </w:r>
      <w:r>
        <w:rPr>
          <w:rFonts w:hint="eastAsia"/>
        </w:rPr>
        <w:br/>
      </w:r>
      <w:r>
        <w:rPr>
          <w:rFonts w:hint="eastAsia"/>
        </w:rPr>
        <w:t>　　第二节 中外二代狂犬疫苗技术差距及产生差距的主要原因分析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提高我国二代狂犬疫苗技术的对策</w:t>
      </w:r>
      <w:r>
        <w:rPr>
          <w:rFonts w:hint="eastAsia"/>
        </w:rPr>
        <w:br/>
      </w:r>
      <w:r>
        <w:rPr>
          <w:rFonts w:hint="eastAsia"/>
        </w:rPr>
        <w:t>　　第四节 我国二代狂犬疫苗研发、设计发展趋势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中国二代狂犬疫苗发展现状调研</w:t>
      </w:r>
      <w:r>
        <w:rPr>
          <w:rFonts w:hint="eastAsia"/>
        </w:rPr>
        <w:br/>
      </w:r>
      <w:r>
        <w:rPr>
          <w:rFonts w:hint="eastAsia"/>
        </w:rPr>
        <w:t>　　第一节 中国二代狂犬疫苗市场现状分析</w:t>
      </w:r>
      <w:r>
        <w:rPr>
          <w:rFonts w:hint="eastAsia"/>
        </w:rPr>
        <w:br/>
      </w:r>
      <w:r>
        <w:rPr>
          <w:rFonts w:hint="eastAsia"/>
        </w:rPr>
        <w:t>　　第二节 中国二代狂犬疫苗行业产量情况分析及预测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一、二代狂犬疫苗总体产能规模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三、2020-2025年中国二代狂犬疫苗产量统计</w:t>
      </w:r>
      <w:r>
        <w:rPr>
          <w:rFonts w:hint="eastAsia"/>
        </w:rPr>
        <w:br/>
      </w:r>
      <w:r>
        <w:rPr>
          <w:rFonts w:hint="eastAsia"/>
        </w:rPr>
        <w:t>　　　　二、二代狂犬疫苗生产区域分布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三、2025-2031年中国二代狂犬疫苗产量预测分析</w:t>
      </w:r>
      <w:r>
        <w:rPr>
          <w:rFonts w:hint="eastAsia"/>
        </w:rPr>
        <w:br/>
      </w:r>
      <w:r>
        <w:rPr>
          <w:rFonts w:hint="eastAsia"/>
        </w:rPr>
        <w:t>　　第三节 中国二代狂犬疫苗市场需求分析及预测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一、中国二代狂犬疫苗市场需求特点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二、2020-2025年中国二代狂犬疫苗市场需求量统计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三、2025-2031年中国二代狂犬疫苗市场需求量预测分析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中国二代狂犬疫苗行业进出口情况分析预测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2020-2025年中国二代狂犬疫苗行业进出口情况分析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一、2020-2025年中国二代狂犬疫苗行业进口分析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二、2020-2025年中国二代狂犬疫苗行业出口分析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2025-2031年中国二代狂犬疫苗行业进出口情况预测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一、2025-2031年中国二代狂犬疫苗行业进口预测分析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二、2025-2031年中国二代狂犬疫苗行业出口预测分析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影响二代狂犬疫苗行业进出口变化的主要原因分析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2020-2025年中国二代狂犬疫苗行业重点地区调研分析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一、中国二代狂犬疫苗行业重点区域市场结构调研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二、**地区二代狂犬疫苗市场调研分析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三、**地区二代狂犬疫苗市场调研分析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四、**地区二代狂犬疫苗市场调研分析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五、**地区二代狂犬疫苗市场调研分析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六、**地区二代狂犬疫苗市场调研分析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二代狂犬疫苗行业竞争格局分析</w:t>
      </w:r>
      <w:r>
        <w:rPr>
          <w:rFonts w:hint="eastAsia"/>
        </w:rPr>
        <w:br/>
      </w:r>
      <w:r>
        <w:rPr>
          <w:rFonts w:hint="eastAsia"/>
        </w:rPr>
        <w:t>　　第一节 二代狂犬疫苗行业集中度分析</w:t>
      </w:r>
      <w:r>
        <w:rPr>
          <w:rFonts w:hint="eastAsia"/>
        </w:rPr>
        <w:br/>
      </w:r>
      <w:r>
        <w:rPr>
          <w:rFonts w:hint="eastAsia"/>
        </w:rPr>
        <w:t>　　　　一、二代狂犬疫苗市场集中度分析</w:t>
      </w:r>
      <w:r>
        <w:rPr>
          <w:rFonts w:hint="eastAsia"/>
        </w:rPr>
        <w:br/>
      </w:r>
      <w:r>
        <w:rPr>
          <w:rFonts w:hint="eastAsia"/>
        </w:rPr>
        <w:t>　　　　二、二代狂犬疫苗企业集中度分析</w:t>
      </w:r>
      <w:r>
        <w:rPr>
          <w:rFonts w:hint="eastAsia"/>
        </w:rPr>
        <w:br/>
      </w:r>
      <w:r>
        <w:rPr>
          <w:rFonts w:hint="eastAsia"/>
        </w:rPr>
        <w:t>　　　　三、二代狂犬疫苗区域集中度分析</w:t>
      </w:r>
      <w:r>
        <w:rPr>
          <w:rFonts w:hint="eastAsia"/>
        </w:rPr>
        <w:br/>
      </w:r>
      <w:r>
        <w:rPr>
          <w:rFonts w:hint="eastAsia"/>
        </w:rPr>
        <w:t>　　第二节 二代狂犬疫苗行业主要企业竞争力分析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二代狂犬疫苗行业竞争格局分析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一、2025年二代狂犬疫苗行业竞争分析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二、2025年中外二代狂犬疫苗产品竞争分析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三、2020-2025年我国二代狂犬疫苗市场竞争分析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四、2025-2031年国内主要二代狂犬疫苗企业动向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二代狂犬疫苗行业细分产品市场调研分析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二代狂犬疫苗行业上、下游市场分析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二代狂犬疫苗行业上游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二代狂犬疫苗行业下游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二代狂犬疫苗行业重点企业发展调研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二代狂犬疫苗重点企业（一）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二代狂犬疫苗重点企业（二）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二代狂犬疫苗重点企业（三）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二代狂犬疫苗重点企业（四）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二代狂犬疫苗重点企业（五）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二代狂犬疫苗重点企业（六）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二代狂犬疫苗企业管理策略建议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提高二代狂犬疫苗企业竞争力的策略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一、提高中国二代狂犬疫苗企业核心竞争力的对策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二、二代狂犬疫苗企业提升竞争力的主要方向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三、影响二代狂犬疫苗企业核心竞争力的因素及提升途径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四、提高二代狂犬疫苗企业竞争力的策略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对我国二代狂犬疫苗品牌的战略思考</w:t>
      </w:r>
      <w:r>
        <w:rPr>
          <w:rFonts w:hint="eastAsia"/>
        </w:rPr>
        <w:br/>
      </w:r>
      <w:r>
        <w:rPr>
          <w:rFonts w:hint="eastAsia"/>
        </w:rPr>
        <w:t>　　　　一、二代狂犬疫苗实施品牌战略的意义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二、二代狂犬疫苗企业品牌的现状分析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三、我国二代狂犬疫苗企业的品牌战略</w:t>
      </w:r>
      <w:r>
        <w:rPr>
          <w:rFonts w:hint="eastAsia"/>
        </w:rPr>
        <w:br/>
      </w:r>
      <w:r>
        <w:rPr>
          <w:rFonts w:hint="eastAsia"/>
        </w:rPr>
        <w:t>　　　　四、二代狂犬疫苗品牌战略管理的策略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2025-2031年中国二代狂犬疫苗行业前景与风险预测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2025年中国二代狂犬疫苗市场前景分析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2025-2031年中国二代狂犬疫苗发展趋势预测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2025-2031年中国二代狂犬疫苗行业投资特性分析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一、2025-2031年中国二代狂犬疫苗行业进入壁垒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二、2025-2031年中国二代狂犬疫苗行业盈利模式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三、2025-2031年中国二代狂犬疫苗行业盈利因素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2025-2031年中国二代狂犬疫苗行业投资机会分析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一、2025-2031年中国二代狂犬疫苗细分市场投资机会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二、2025-2031年中国二代狂犬疫苗行业区域市场投资潜力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2025-2031年中国二代狂犬疫苗行业投资风险分析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一、2025-2031年中国二代狂犬疫苗行业市场竞争风险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二、2025-2031年中国二代狂犬疫苗行业技术风险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三、2025-2031年中国二代狂犬疫苗行业政策风险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四、2025-2031年中国二代狂犬疫苗行业进入退出风险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二代狂犬疫苗行业研究结论</w:t>
      </w:r>
      <w:r>
        <w:rPr>
          <w:rFonts w:hint="eastAsia"/>
        </w:rPr>
        <w:br/>
      </w:r>
      <w:r>
        <w:rPr>
          <w:rFonts w:hint="eastAsia"/>
        </w:rPr>
        <w:t>　　第二节 二代狂犬疫苗行业投资价值评估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[^中^智^林^]二代狂犬疫苗行业投资建议</w:t>
      </w:r>
      <w:r>
        <w:rPr>
          <w:rFonts w:hint="eastAsia"/>
        </w:rPr>
        <w:br/>
      </w:r>
      <w:r>
        <w:rPr>
          <w:rFonts w:hint="eastAsia"/>
        </w:rPr>
        <w:t>　　　　一、二代狂犬疫苗行业投资策略建议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二、二代狂犬疫苗行业投资方向建议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三、二代狂犬疫苗行业投资方式建议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二代狂犬疫苗行业历程</w:t>
      </w:r>
      <w:r>
        <w:rPr>
          <w:rFonts w:hint="eastAsia"/>
        </w:rPr>
        <w:br/>
      </w:r>
      <w:r>
        <w:rPr>
          <w:rFonts w:hint="eastAsia"/>
        </w:rPr>
        <w:t>　　图表 二代狂犬疫苗行业生命周期</w:t>
      </w:r>
      <w:r>
        <w:rPr>
          <w:rFonts w:hint="eastAsia"/>
        </w:rPr>
        <w:br/>
      </w:r>
      <w:r>
        <w:rPr>
          <w:rFonts w:hint="eastAsia"/>
        </w:rPr>
        <w:t>　　图表 二代狂犬疫苗行业产业链分析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2020-2025年二代狂犬疫苗行业市场容量分析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2025年中国二代狂犬疫苗行业需求领域分布格局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2025年中国二代狂犬疫苗进口国家及地区分析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2025年中国二代狂犬疫苗出口国家及地区分析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2020-2025年中国二代狂犬疫苗行业企业平均规模情况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**地区二代狂犬疫苗市场规模及增长情况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**地区二代狂犬疫苗行业市场需求情况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**地区二代狂犬疫苗市场规模及增长情况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**地区二代狂犬疫苗行业市场需求情况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**地区二代狂犬疫苗市场规模及增长情况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**地区二代狂犬疫苗行业市场需求情况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**地区二代狂犬疫苗市场规模及增长情况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**地区二代狂犬疫苗行业市场需求情况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二代狂犬疫苗重点企业（二）经营情况分析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二代狂犬疫苗重点企业（二）主要经济指标情况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二代狂犬疫苗企业信息</w:t>
      </w:r>
      <w:r>
        <w:rPr>
          <w:rFonts w:hint="eastAsia"/>
        </w:rPr>
        <w:br/>
      </w:r>
      <w:r>
        <w:rPr>
          <w:rFonts w:hint="eastAsia"/>
        </w:rPr>
        <w:t>　　图表 二代狂犬疫苗企业经营情况分析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二代狂犬疫苗重点企业（三）成长能力情况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2025-2031年中国二代狂犬疫苗行业产能预测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2025-2031年中国二代狂犬疫苗行业产量预测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2025-2031年中国二代狂犬疫苗市场需求量预测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2025-2031年中国二代狂犬疫苗行业供需平衡预测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2025-2031年中国二代狂犬疫苗行业市场容量预测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2025-2031年中国二代狂犬疫苗行业市场规模预测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2025-2031年中国二代狂犬疫苗市场前景分析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2025-2031年中国二代狂犬疫苗发展趋势预测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e588bd69c4f1d" w:history="1">
        <w:r>
          <w:rPr>
            <w:rStyle w:val="Hyperlink"/>
          </w:rPr>
          <w:t>2025-2031年中国二代狂犬疫苗市场调查研究与趋势分析报告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e588bd69c4f1d" w:history="1">
        <w:r>
          <w:rPr>
            <w:rStyle w:val="Hyperlink"/>
          </w:rPr>
          <w:t>https://www.20087.com/3/08/ErDaiKuangQuanYiMiaoHangYeQianJingQuShi.html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热点：二代狂犬疫苗多少钱、狂犬疫苗二代三代有什么区别、狂犬疫苗二针法、狂犬疫苗二价疫苗、2针狂犬疫苗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194be336a4e01" w:history="1">
      <w:r>
        <w:rPr>
          <w:rStyle w:val="Hyperlink"/>
        </w:rPr>
        <w:t>2025-2031年中国二代狂犬疫苗市场调查研究与趋势分析报告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ErDaiKuangQuanYiMiaoHangYeQianJingQuShi.html" TargetMode="External" Id="Raf4e588bd69c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ErDaiKuangQuanYiMiaoHangYeQianJingQuShi.html" TargetMode="External" Id="R9f8194be336a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2024-12-22T04:58:00Z</dcterms:created>
  <dcterms:modified xsi:type="dcterms:W3CDTF">2024-12-22T05:58:00Z</dcterms:modified>
  <dc:subject>2025-2031年中国二代狂犬疫苗市场调查研究与趋势分析报告</dc:subject>
  <dc:title>2025-2031年中国二代狂犬疫苗市场调查研究与趋势分析报告</dc:title>
  <cp:keywords>2025-2031年中国二代狂犬疫苗市场调查研究与趋势分析报告</cp:keywords>
  <dc:description>2025-2031年中国二代狂犬疫苗市场调查研究与趋势分析报告</dc:description>
</cp:coreProperties>
</file>