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f42316ca04707" w:history="1">
              <w:r>
                <w:rPr>
                  <w:rStyle w:val="Hyperlink"/>
                </w:rPr>
                <w:t>中国共聚焦成像系统发展现状与前景分析报告（2026-2032年）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f42316ca04707" w:history="1">
              <w:r>
                <w:rPr>
                  <w:rStyle w:val="Hyperlink"/>
                </w:rPr>
                <w:t>中国共聚焦成像系统发展现状与前景分析报告（2026-2032年）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f42316ca04707" w:history="1">
                <w:r>
                  <w:rPr>
                    <w:rStyle w:val="Hyperlink"/>
                  </w:rPr>
                  <w:t>https://www.20087.com/3/28/GongJuJiaoChengXiangXiTongShiChangQianJing.html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聚焦成像系统是高分辨率三维光学显微技术的核心设备，广泛应用于生命科学、材料科学及半导体检测领域。该系统通过针孔滤波与激光扫描实现光学切片，显著提升图像对比度与Z轴分辨率，支持活细胞动态观测、组织三维重构及微纳结构表征。主流产品已集成多光子激发、光谱检测与高速共振扫描模块，满足复杂样本的深层成像需求。然而，高端市场仍由国际巨头主导，国产设备在激光稳定性、探测器灵敏度及软件算法成熟度方面存在差距；同时，设备操作复杂、维护成本高及专业人才短缺制约其在基层科研机构的普及。</w:t>
      </w:r>
      <w:r>
        <w:rPr>
          <w:rFonts w:hint="eastAsia"/>
        </w:rPr>
        <w:br/>
      </w:r>
      <w:r>
        <w:rPr>
          <w:rFonts w:hint="eastAsia"/>
        </w:rPr>
        <w:t>　　未来，共聚焦成像系统将向智能化、轻量化与多模态融合方向演进。人工智能算法可实现自动对焦、细胞识别与图像去噪，降低使用门槛；紧凑型光纤激光器与CMOS探测器将推动台式甚至便携式系统开发。在应用拓展上，与光片显微、超分辨技术联用可突破衍射极限；在临床端，术中快速病理成像成为新突破口。政策支持下，高端科研仪器国产化专项将持续注入研发动能。具备光学设计、生物医学交叉验证及开放软件生态的厂商，将在下一代生命科学研究基础设施竞争中占据关键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f42316ca04707" w:history="1">
        <w:r>
          <w:rPr>
            <w:rStyle w:val="Hyperlink"/>
          </w:rPr>
          <w:t>中国共聚焦成像系统发展现状与前景分析报告（2026-2032年）</w:t>
        </w:r>
      </w:hyperlink>
      <w:r>
        <w:rPr>
          <w:rFonts w:hint="eastAsia"/>
        </w:rPr>
        <w:t>》基于国家统计局及相关协会的详实数据，系统分析了共聚焦成像系统行业的市场规模、重点企业表现、产业链结构、竞争格局及价格动态。报告内容严谨、数据详实，结合丰富图表，全面呈现共聚焦成像系统行业现状与未来发展趋势。通过对共聚焦成像系统技术现状、SWOT分析及市场前景的解读，报告为共聚焦成像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共聚焦成像系统行业概述</w:t>
      </w:r>
      <w:r>
        <w:rPr>
          <w:rFonts w:hint="eastAsia"/>
        </w:rPr>
        <w:br/>
      </w:r>
      <w:r>
        <w:rPr>
          <w:rFonts w:hint="eastAsia"/>
        </w:rPr>
        <w:t>　　第一节 共聚焦成像系统定义与分类</w:t>
      </w:r>
      <w:r>
        <w:rPr>
          <w:rFonts w:hint="eastAsia"/>
        </w:rPr>
        <w:br/>
      </w:r>
      <w:r>
        <w:rPr>
          <w:rFonts w:hint="eastAsia"/>
        </w:rPr>
        <w:t>　　第二节 共聚焦成像系统应用领域</w:t>
      </w:r>
      <w:r>
        <w:rPr>
          <w:rFonts w:hint="eastAsia"/>
        </w:rPr>
        <w:br/>
      </w:r>
      <w:r>
        <w:rPr>
          <w:rFonts w:hint="eastAsia"/>
        </w:rPr>
        <w:t>　　第三节 共聚焦成像系统行业经济指标分析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一、共聚焦成像系统行业赢利性评估</w:t>
      </w:r>
      <w:r>
        <w:rPr>
          <w:rFonts w:hint="eastAsia"/>
        </w:rPr>
        <w:br/>
      </w:r>
      <w:r>
        <w:rPr>
          <w:rFonts w:hint="eastAsia"/>
        </w:rPr>
        <w:t>　　　　二、共聚焦成像系统行业成长速度分析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三、共聚焦成像系统附加值提升空间探讨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四、共聚焦成像系统行业进入壁垒分析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五、共聚焦成像系统行业风险性评估</w:t>
      </w:r>
      <w:r>
        <w:rPr>
          <w:rFonts w:hint="eastAsia"/>
        </w:rPr>
        <w:br/>
      </w:r>
      <w:r>
        <w:rPr>
          <w:rFonts w:hint="eastAsia"/>
        </w:rPr>
        <w:t>　　　　六、共聚焦成像系统行业周期性分析</w:t>
      </w:r>
      <w:r>
        <w:rPr>
          <w:rFonts w:hint="eastAsia"/>
        </w:rPr>
        <w:br/>
      </w:r>
      <w:r>
        <w:rPr>
          <w:rFonts w:hint="eastAsia"/>
        </w:rPr>
        <w:t>　　　　七、共聚焦成像系统行业竞争程度指标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八、共聚焦成像系统行业成熟度综合分析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共聚焦成像系统产业链及经营模式分析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三、共聚焦成像系统销售模式与渠道策略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全球共聚焦成像系统市场发展分析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2025-2026年全球共聚焦成像系统行业发展分析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一、全球共聚焦成像系统行业市场规模与趋势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二、全球共聚焦成像系统行业发展特点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三、全球共聚焦成像系统行业竞争格局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主要国家与地区共聚焦成像系统市场分析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2026-2032年全球共聚焦成像系统行业发展趋势与前景预测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一、共聚焦成像系统行业发展趋势</w:t>
      </w:r>
      <w:r>
        <w:rPr>
          <w:rFonts w:hint="eastAsia"/>
        </w:rPr>
        <w:br/>
      </w:r>
      <w:r>
        <w:rPr>
          <w:rFonts w:hint="eastAsia"/>
        </w:rPr>
        <w:t>　　　　二、共聚焦成像系统行业发展潜力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中国共聚焦成像系统行业市场分析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2025-2026年共聚焦成像系统产能与投资动态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一、国内共聚焦成像系统产能现状与利用效率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二、共聚焦成像系统产能扩张与投资动态分析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2026-2032年共聚焦成像系统行业产量统计与趋势预测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一、2020-2025年共聚焦成像系统行业产量与增长趋势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1、2020-2025年共聚焦成像系统产量及增长趋势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2、2020-2025年共聚焦成像系统细分产品产量及份额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二、共聚焦成像系统产量影响因素分析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三、2026-2032年共聚焦成像系统产量预测</w:t>
      </w:r>
      <w:r>
        <w:rPr>
          <w:rFonts w:hint="eastAsia"/>
        </w:rPr>
        <w:br/>
      </w:r>
      <w:r>
        <w:rPr>
          <w:rFonts w:hint="eastAsia"/>
        </w:rPr>
        <w:t>　　第三节 2026-2032年共聚焦成像系统市场需求与销售分析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一、2025-2026年共聚焦成像系统行业需求现状</w:t>
      </w:r>
      <w:r>
        <w:rPr>
          <w:rFonts w:hint="eastAsia"/>
        </w:rPr>
        <w:br/>
      </w:r>
      <w:r>
        <w:rPr>
          <w:rFonts w:hint="eastAsia"/>
        </w:rPr>
        <w:t>　　　　二、共聚焦成像系统客户群体与需求特点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三、2020-2025年共聚焦成像系统行业销售规模分析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四、2026-2032年共聚焦成像系统市场增长潜力与规模预测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2025-2026年共聚焦成像系统行业技术发展现状及趋势分析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共聚焦成像系统行业技术发展现状分析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国内外共聚焦成像系统行业技术差距分析及差距形成的主要原因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共聚焦成像系统行业技术发展方向、趋势预测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提升共聚焦成像系统行业技术能力策略建议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中国共聚焦成像系统细分市场分析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一、2025-2026年共聚焦成像系统主要细分产品市场现状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共聚焦成像系统价格机制与竞争策略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一、2020-2025年共聚焦成像系统市场价格走势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共聚焦成像系统定价策略与方法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2026-2032年共聚焦成像系统价格竞争态势与趋势预测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中国共聚焦成像系统行业重点区域市场研究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2025-2026年重点区域共聚焦成像系统市场发展概况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二、2020-2025年共聚焦成像系统市场需求规模情况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三、2026-2032年共聚焦成像系统行业发展潜力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二、2020-2025年共聚焦成像系统市场需求规模情况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三、2026-2032年共聚焦成像系统行业发展潜力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二、2020-2025年共聚焦成像系统市场需求规模情况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三、2026-2032年共聚焦成像系统行业发展潜力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二、2020-2025年共聚焦成像系统市场需求规模情况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三、2026-2032年共聚焦成像系统行业发展潜力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二、2020-2025年共聚焦成像系统市场需求规模情况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三、2026-2032年共聚焦成像系统行业发展潜力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2020-2025年中国共聚焦成像系统行业进出口情况分析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共聚焦成像系统行业进口规模与来源分析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一、2020-2025年共聚焦成像系统进口规模分析</w:t>
      </w:r>
      <w:r>
        <w:rPr>
          <w:rFonts w:hint="eastAsia"/>
        </w:rPr>
        <w:br/>
      </w:r>
      <w:r>
        <w:rPr>
          <w:rFonts w:hint="eastAsia"/>
        </w:rPr>
        <w:t>　　　　二、共聚焦成像系统主要进口来源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共聚焦成像系统行业出口规模与目的地分析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一、2020-2025年共聚焦成像系统出口规模分析</w:t>
      </w:r>
      <w:r>
        <w:rPr>
          <w:rFonts w:hint="eastAsia"/>
        </w:rPr>
        <w:br/>
      </w:r>
      <w:r>
        <w:rPr>
          <w:rFonts w:hint="eastAsia"/>
        </w:rPr>
        <w:t>　　　　二、共聚焦成像系统主要出口目的地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2020-2025年中国共聚焦成像系统总体规模与财务指标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中国共聚焦成像系统行业总体规模分析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一、共聚焦成像系统企业数量与结构</w:t>
      </w:r>
      <w:r>
        <w:rPr>
          <w:rFonts w:hint="eastAsia"/>
        </w:rPr>
        <w:br/>
      </w:r>
      <w:r>
        <w:rPr>
          <w:rFonts w:hint="eastAsia"/>
        </w:rPr>
        <w:t>　　　　二、共聚焦成像系统从业人员规模</w:t>
      </w:r>
      <w:r>
        <w:rPr>
          <w:rFonts w:hint="eastAsia"/>
        </w:rPr>
        <w:br/>
      </w:r>
      <w:r>
        <w:rPr>
          <w:rFonts w:hint="eastAsia"/>
        </w:rPr>
        <w:t>　　　　三、共聚焦成像系统行业资产状况</w:t>
      </w:r>
      <w:r>
        <w:rPr>
          <w:rFonts w:hint="eastAsia"/>
        </w:rPr>
        <w:br/>
      </w:r>
      <w:r>
        <w:rPr>
          <w:rFonts w:hint="eastAsia"/>
        </w:rPr>
        <w:t>　　第二节 中国共聚焦成像系统行业财务指标总体分析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共聚焦成像系统行业重点企业经营状况分析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共聚焦成像系统重点企业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共聚焦成像系统领先企业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共聚焦成像系统标杆企业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共聚焦成像系统代表企业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共聚焦成像系统龙头企业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共聚焦成像系统重点企业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中国共聚焦成像系统行业竞争格局分析</w:t>
      </w:r>
      <w:r>
        <w:rPr>
          <w:rFonts w:hint="eastAsia"/>
        </w:rPr>
        <w:br/>
      </w:r>
      <w:r>
        <w:rPr>
          <w:rFonts w:hint="eastAsia"/>
        </w:rPr>
        <w:t>　　第一节 共聚焦成像系统行业竞争格局总览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2025-2026年共聚焦成像系统行业竞争力分析</w:t>
      </w:r>
      <w:r>
        <w:rPr>
          <w:rFonts w:hint="eastAsia"/>
        </w:rPr>
        <w:br/>
      </w:r>
      <w:r>
        <w:rPr>
          <w:rFonts w:hint="eastAsia"/>
        </w:rPr>
        <w:t>　　　　一、共聚焦成像系统供应商议价能力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四、共聚焦成像系统替代品威胁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2020-2025年共聚焦成像系统行业企业并购活动分析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2025-2026年共聚焦成像系统行业会展与招投标活动分析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一、共聚焦成像系统行业会展活动及其市场影响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2026年中国共聚焦成像系统企业发展策略分析</w:t>
      </w:r>
      <w:r>
        <w:rPr>
          <w:rFonts w:hint="eastAsia"/>
        </w:rPr>
        <w:br/>
      </w:r>
      <w:r>
        <w:rPr>
          <w:rFonts w:hint="eastAsia"/>
        </w:rPr>
        <w:t>　　第一节 共聚焦成像系统市场策略分析</w:t>
      </w:r>
      <w:r>
        <w:rPr>
          <w:rFonts w:hint="eastAsia"/>
        </w:rPr>
        <w:br/>
      </w:r>
      <w:r>
        <w:rPr>
          <w:rFonts w:hint="eastAsia"/>
        </w:rPr>
        <w:t>　　　　一、共聚焦成像系统市场定位与拓展策略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二、共聚焦成像系统市场细分与目标客户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共聚焦成像系统销售策略分析</w:t>
      </w:r>
      <w:r>
        <w:rPr>
          <w:rFonts w:hint="eastAsia"/>
        </w:rPr>
        <w:br/>
      </w:r>
      <w:r>
        <w:rPr>
          <w:rFonts w:hint="eastAsia"/>
        </w:rPr>
        <w:t>　　　　一、共聚焦成像系统销售渠道与网络建设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提高共聚焦成像系统企业竞争力建议</w:t>
      </w:r>
      <w:r>
        <w:rPr>
          <w:rFonts w:hint="eastAsia"/>
        </w:rPr>
        <w:br/>
      </w:r>
      <w:r>
        <w:rPr>
          <w:rFonts w:hint="eastAsia"/>
        </w:rPr>
        <w:t>　　　　一、共聚焦成像系统技术创新与管理优化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共聚焦成像系统品牌战略思考</w:t>
      </w:r>
      <w:r>
        <w:rPr>
          <w:rFonts w:hint="eastAsia"/>
        </w:rPr>
        <w:br/>
      </w:r>
      <w:r>
        <w:rPr>
          <w:rFonts w:hint="eastAsia"/>
        </w:rPr>
        <w:t>　　　　一、共聚焦成像系统品牌建设与维护</w:t>
      </w:r>
      <w:r>
        <w:rPr>
          <w:rFonts w:hint="eastAsia"/>
        </w:rPr>
        <w:br/>
      </w:r>
      <w:r>
        <w:rPr>
          <w:rFonts w:hint="eastAsia"/>
        </w:rPr>
        <w:t>　　　　二、共聚焦成像系统品牌影响力与市场竞争力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中国共聚焦成像系统行业风险与对策</w:t>
      </w:r>
      <w:r>
        <w:rPr>
          <w:rFonts w:hint="eastAsia"/>
        </w:rPr>
        <w:br/>
      </w:r>
      <w:r>
        <w:rPr>
          <w:rFonts w:hint="eastAsia"/>
        </w:rPr>
        <w:t>　　第一节 共聚焦成像系统行业SWOT分析</w:t>
      </w:r>
      <w:r>
        <w:rPr>
          <w:rFonts w:hint="eastAsia"/>
        </w:rPr>
        <w:br/>
      </w:r>
      <w:r>
        <w:rPr>
          <w:rFonts w:hint="eastAsia"/>
        </w:rPr>
        <w:t>　　　　一、共聚焦成像系统行业优势分析</w:t>
      </w:r>
      <w:r>
        <w:rPr>
          <w:rFonts w:hint="eastAsia"/>
        </w:rPr>
        <w:br/>
      </w:r>
      <w:r>
        <w:rPr>
          <w:rFonts w:hint="eastAsia"/>
        </w:rPr>
        <w:t>　　　　二、共聚焦成像系统行业劣势分析</w:t>
      </w:r>
      <w:r>
        <w:rPr>
          <w:rFonts w:hint="eastAsia"/>
        </w:rPr>
        <w:br/>
      </w:r>
      <w:r>
        <w:rPr>
          <w:rFonts w:hint="eastAsia"/>
        </w:rPr>
        <w:t>　　　　三、共聚焦成像系统市场机会探索</w:t>
      </w:r>
      <w:r>
        <w:rPr>
          <w:rFonts w:hint="eastAsia"/>
        </w:rPr>
        <w:br/>
      </w:r>
      <w:r>
        <w:rPr>
          <w:rFonts w:hint="eastAsia"/>
        </w:rPr>
        <w:t>　　　　四、共聚焦成像系统市场威胁评估</w:t>
      </w:r>
      <w:r>
        <w:rPr>
          <w:rFonts w:hint="eastAsia"/>
        </w:rPr>
        <w:br/>
      </w:r>
      <w:r>
        <w:rPr>
          <w:rFonts w:hint="eastAsia"/>
        </w:rPr>
        <w:t>　　第二节 共聚焦成像系统行业风险及对策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2026-2032年中国共聚焦成像系统行业前景与发展趋势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共聚焦成像系统行业发展环境分析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2026-2032年共聚焦成像系统行业发展趋势与方向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一、共聚焦成像系统行业发展方向预测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二、共聚焦成像系统发展趋势分析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2026-2032年共聚焦成像系统行业发展潜力与机遇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一、共聚焦成像系统市场发展潜力评估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二、共聚焦成像系统新兴市场与机遇探索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共聚焦成像系统行业研究结论与建议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中:智:林:共聚焦成像系统行业发展建议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共聚焦成像系统行业历程</w:t>
      </w:r>
      <w:r>
        <w:rPr>
          <w:rFonts w:hint="eastAsia"/>
        </w:rPr>
        <w:br/>
      </w:r>
      <w:r>
        <w:rPr>
          <w:rFonts w:hint="eastAsia"/>
        </w:rPr>
        <w:t>　　图表 共聚焦成像系统行业生命周期</w:t>
      </w:r>
      <w:r>
        <w:rPr>
          <w:rFonts w:hint="eastAsia"/>
        </w:rPr>
        <w:br/>
      </w:r>
      <w:r>
        <w:rPr>
          <w:rFonts w:hint="eastAsia"/>
        </w:rPr>
        <w:t>　　图表 共聚焦成像系统行业产业链分析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2020-2025年中国共聚焦成像系统行业市场规模及增长情况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2020-2025年共聚焦成像系统行业市场容量分析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2020-2025年中国共聚焦成像系统行业产能统计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2020-2025年中国共聚焦成像系统行业产量及增长趋势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2020-2025年中国共聚焦成像系统市场需求量及增速统计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2025年中国共聚焦成像系统行业需求领域分布格局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2020-2025年中国共聚焦成像系统行业销售收入分析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2020-2025年中国共聚焦成像系统行业盈利情况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2020-2025年中国共聚焦成像系统行业利润总额统计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2020-2025年中国共聚焦成像系统进口数量分析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2020-2025年中国共聚焦成像系统进口金额分析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2020-2025年中国共聚焦成像系统出口数量分析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2020-2025年中国共聚焦成像系统出口金额分析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2025年中国共聚焦成像系统进口国家及地区分析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2025年中国共聚焦成像系统出口国家及地区分析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2020-2025年中国共聚焦成像系统行业企业数量情况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2020-2025年中国共聚焦成像系统行业企业平均规模情况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**地区共聚焦成像系统市场规模及增长情况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**地区共聚焦成像系统行业市场需求情况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**地区共聚焦成像系统市场规模及增长情况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**地区共聚焦成像系统行业市场需求情况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**地区共聚焦成像系统市场规模及增长情况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**地区共聚焦成像系统行业市场需求情况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**地区共聚焦成像系统市场规模及增长情况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**地区共聚焦成像系统行业市场需求情况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共聚焦成像系统重点企业（一）基本信息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共聚焦成像系统重点企业（一）经营情况分析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共聚焦成像系统重点企业（一）主要经济指标情况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共聚焦成像系统重点企业（一）盈利能力情况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共聚焦成像系统重点企业（一）偿债能力情况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共聚焦成像系统重点企业（一）运营能力情况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共聚焦成像系统重点企业（一）成长能力情况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共聚焦成像系统重点企业（二）基本信息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共聚焦成像系统重点企业（二）经营情况分析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共聚焦成像系统重点企业（二）主要经济指标情况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共聚焦成像系统重点企业（二）盈利能力情况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共聚焦成像系统重点企业（二）偿债能力情况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共聚焦成像系统重点企业（二）运营能力情况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共聚焦成像系统重点企业（二）成长能力情况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共聚焦成像系统重点企业（三）基本信息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共聚焦成像系统重点企业（三）经营情况分析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共聚焦成像系统重点企业（三）主要经济指标情况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共聚焦成像系统重点企业（三）盈利能力情况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共聚焦成像系统重点企业（三）偿债能力情况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共聚焦成像系统重点企业（三）运营能力情况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共聚焦成像系统重点企业（三）成长能力情况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2026-2032年中国共聚焦成像系统行业产能预测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2026-2032年中国共聚焦成像系统行业产量预测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2026-2032年中国共聚焦成像系统市场需求量预测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2026-2032年中国共聚焦成像系统行业供需平衡预测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2026-2032年中国共聚焦成像系统行业市场容量预测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2026-2032年中国共聚焦成像系统行业市场规模预测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2026-2032年中国共聚焦成像系统市场前景分析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2026-2032年中国共聚焦成像系统行业发展趋势预测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f42316ca04707" w:history="1">
        <w:r>
          <w:rPr>
            <w:rStyle w:val="Hyperlink"/>
          </w:rPr>
          <w:t>中国共聚焦成像系统发展现状与前景分析报告（2026-2032年）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f42316ca04707" w:history="1">
        <w:r>
          <w:rPr>
            <w:rStyle w:val="Hyperlink"/>
          </w:rPr>
          <w:t>https://www.20087.com/3/28/GongJuJiaoChengXiangXiTongShiChangQianJing.html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共振成像系统、共聚焦成像系统的水浸物镜系统(介质明确为纯净水)、成像系统、共聚焦成像系统的作用、内窥镜荧光摄像系统、共聚焦成像技术、正电子发射型磁共振成像系统、共聚焦成像原理、数字化医用x射线摄影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794187a3e47b9" w:history="1">
      <w:r>
        <w:rPr>
          <w:rStyle w:val="Hyperlink"/>
        </w:rPr>
        <w:t>中国共聚焦成像系统发展现状与前景分析报告（2026-2032年）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GongJuJiaoChengXiangXiTongShiChangQianJing.html" TargetMode="External" Id="Rf72f42316ca0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GongJuJiaoChengXiangXiTongShiChangQianJing.html" TargetMode="External" Id="R4a7794187a3e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2025-12-21T23:35:26Z</dcterms:created>
  <dcterms:modified xsi:type="dcterms:W3CDTF">2025-12-22T00:35:26Z</dcterms:modified>
  <dc:subject>中国共聚焦成像系统发展现状与前景分析报告（2026-2032年）</dc:subject>
  <dc:title>中国共聚焦成像系统发展现状与前景分析报告（2026-2032年）</dc:title>
  <cp:keywords>中国共聚焦成像系统发展现状与前景分析报告（2026-2032年）</cp:keywords>
  <dc:description>中国共聚焦成像系统发展现状与前景分析报告（2026-2032年）</dc:description>
</cp:coreProperties>
</file>