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18b31d35d4427" w:history="1">
              <w:r>
                <w:rPr>
                  <w:rStyle w:val="Hyperlink"/>
                </w:rPr>
                <w:t>2024-2030年全球与中国内热针治疗仪市场调查研究及前景分析报告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18b31d35d4427" w:history="1">
              <w:r>
                <w:rPr>
                  <w:rStyle w:val="Hyperlink"/>
                </w:rPr>
                <w:t>2024-2030年全球与中国内热针治疗仪市场调查研究及前景分析报告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18b31d35d4427" w:history="1">
                <w:r>
                  <w:rPr>
                    <w:rStyle w:val="Hyperlink"/>
                  </w:rPr>
                  <w:t>https://www.20087.com/3/08/NeiReZhenZhiLiaoYiHangYeQianJingFenXi.html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热针治疗仪作为一种物理治疗设备，通过将加热后的细针置入人体特定穴位，达到缓解疼痛、改善血液循环的效果。当前该领域技术日臻完善，治疗仪具备精确温度控制、操作简便及安全报警系统，广泛应用于骨科、康复医学等领域。</w:t>
      </w:r>
      <w:r>
        <w:rPr>
          <w:rFonts w:hint="eastAsia"/>
        </w:rPr>
        <w:br/>
      </w:r>
      <w:r>
        <w:rPr>
          <w:rFonts w:hint="eastAsia"/>
        </w:rPr>
        <w:t>　　未来内热针治疗仪将向智能化、精准化方向发展。集成物联网技术，实现远程监控与数据分析，为医生提供治疗效果的科学评估。结合人工智能算法，优化治疗方案个性化定制，提升治疗效率与患者满意度。同时，小型化、便携化设计，以及新材料的应用，将使治疗仪更加符合临床与家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18b31d35d4427" w:history="1">
        <w:r>
          <w:rPr>
            <w:rStyle w:val="Hyperlink"/>
          </w:rPr>
          <w:t>2024-2030年全球与中国内热针治疗仪市场调查研究及前景分析报告</w:t>
        </w:r>
      </w:hyperlink>
      <w:r>
        <w:rPr>
          <w:rFonts w:hint="eastAsia"/>
        </w:rPr>
        <w:t>》专业、系统地分析了内热针治疗仪行业现状，包括市场需求、市场规模及价格动态，全面梳理了内热针治疗仪产业链结构，并对内热针治疗仪细分市场进行了探究。内热针治疗仪报告基于详实数据，科学预测了内热针治疗仪市场发展前景和发展趋势，同时剖析了内热针治疗仪品牌竞争、市场集中度以及重点企业的市场地位。在识别风险与机遇的基础上，内热针治疗仪报告提出了针对性的发展策略和建议。内热针治疗仪报告为内热针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内热针治疗仪市场概述</w:t>
      </w:r>
      <w:r>
        <w:rPr>
          <w:rFonts w:hint="eastAsia"/>
        </w:rPr>
        <w:br/>
      </w:r>
      <w:r>
        <w:rPr>
          <w:rFonts w:hint="eastAsia"/>
        </w:rPr>
        <w:t>　　1.1 内热针治疗仪行业概述及统计范围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按照不同产品类型，内热针治疗仪主要可以分为如下几个类别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不同产品类型内热针治疗仪规模增长趋势2019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20路</w:t>
      </w:r>
      <w:r>
        <w:rPr>
          <w:rFonts w:hint="eastAsia"/>
        </w:rPr>
        <w:br/>
      </w:r>
      <w:r>
        <w:rPr>
          <w:rFonts w:hint="eastAsia"/>
        </w:rPr>
        <w:t>　　　　1.2.3 40路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从不同应用，内热针治疗仪主要包括如下几个方面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不同应用内热针治疗仪规模增长趋势2019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内热针治疗仪行业发展总体概况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内热针治疗仪行业发展主要特点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内热针治疗仪行业发展影响因素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全球内热针治疗仪供需现状及预测（2019-2030）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全球内热针治疗仪产能、产量、产能利用率及发展趋势（2019-2030）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全球内热针治疗仪产量、需求量及发展趋势（2019-2030）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全球主要地区内热针治疗仪产量及发展趋势（2019-2030）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中国内热针治疗仪供需现状及预测（2019-2030）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中国内热针治疗仪产能、产量、产能利用率及发展趋势（2019-2030）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中国内热针治疗仪产量、市场需求量及发展趋势（2019-2030）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中国内热针治疗仪产能和产量占全球的比重（2019-2030）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全球内热针治疗仪销量及收入（2019-2030）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全球市场内热针治疗仪收入（2019-2030）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全球市场内热针治疗仪价格趋势（2019-2030）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中国内热针治疗仪销量及收入（2019-2030）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中国市场内热针治疗仪收入（2019-2030）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中国市场内热针治疗仪销量和收入占全球的比重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全球内热针治疗仪主要地区分析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全球主要地区内热针治疗仪市场规模分析：2019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全球主要地区内热针治疗仪销售收入及市场份额（2019-2024年）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全球主要地区内热针治疗仪销售收入预测（2024-2030）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全球主要地区内热针治疗仪销量分析：2019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全球主要地区内热针治疗仪销量及市场份额（2019-2024年）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全球主要地区内热针治疗仪销量及市场份额预测（2024-2030）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北美（美国和加拿大）内热针治疗仪收入（2019-2030）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欧洲（德国、英国、法国和意大利等国家）内热针治疗仪收入（2019-2030）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亚太（中国、日本、韩国、中国台湾、印度和东南亚等）内热针治疗仪收入（2019-2030）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拉美地区（墨西哥、巴西等国家）内热针治疗仪收入（2019-2030）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中东及非洲（土耳其、沙特等国家）内热针治疗仪收入（2019-2030）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全球市场主要厂商内热针治疗仪产能市场份额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全球市场主要厂商内热针治疗仪销量（2019-2024）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全球市场主要厂商内热针治疗仪销售收入（2019-2024）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全球市场主要厂商内热针治疗仪销售价格（2019-2024）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2023年全球主要生产商内热针治疗仪收入排名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中国市场主要厂商内热针治疗仪销量（2019-2024）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中国市场主要厂商内热针治疗仪销售收入（2019-2024）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中国市场主要厂商内热针治疗仪销售价格（2019-2024）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2023年中国主要生产商内热针治疗仪收入排名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全球主要厂商内热针治疗仪总部及产地分布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全球主要厂商内热针治疗仪商业化日期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全球主要厂商内热针治疗仪产品类型及应用</w:t>
      </w:r>
      <w:r>
        <w:rPr>
          <w:rFonts w:hint="eastAsia"/>
        </w:rPr>
        <w:br/>
      </w:r>
      <w:r>
        <w:rPr>
          <w:rFonts w:hint="eastAsia"/>
        </w:rPr>
        <w:t>　　4.6 内热针治疗仪行业集中度、竞争程度分析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内热针治疗仪行业集中度分析：全球头部厂商份额（Top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全球内热针治疗仪第一梯队、第二梯队和第三梯队生产商（品牌）及市场份额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不同产品类型内热针治疗仪分析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全球市场不同产品类型内热针治疗仪销量及市场份额（2019-2024）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全球市场不同产品类型内热针治疗仪销量预测（2024-2030）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全球市场不同产品类型内热针治疗仪收入（2019-2030）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全球市场不同产品类型内热针治疗仪收入及市场份额（2019-2024）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全球市场不同产品类型内热针治疗仪收入预测（2024-2030）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全球市场不同产品类型内热针治疗仪价格走势（2019-2030）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中国市场不同产品类型内热针治疗仪销量及市场份额（2019-2024）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中国市场不同产品类型内热针治疗仪销量预测（2024-2030）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中国市场不同产品类型内热针治疗仪收入（2019-2030）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中国市场不同产品类型内热针治疗仪收入及市场份额（2019-2024）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中国市场不同产品类型内热针治疗仪收入预测（2024-2030）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不同应用内热针治疗仪分析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全球市场不同应用内热针治疗仪销量及市场份额（2019-2024）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全球市场不同应用内热针治疗仪销量预测（2024-2030）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全球市场不同应用内热针治疗仪收入（2019-2030）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全球市场不同应用内热针治疗仪收入及市场份额（2019-2024）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全球市场不同应用内热针治疗仪收入预测（2024-2030）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全球市场不同应用内热针治疗仪价格走势（2019-2030）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中国市场不同应用内热针治疗仪销量（2019-2030）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中国市场不同应用内热针治疗仪销量及市场份额（2019-2024）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中国市场不同应用内热针治疗仪销量预测（2024-2030）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中国市场不同应用内热针治疗仪收入（2019-2030）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中国市场不同应用内热针治疗仪收入及市场份额（2019-2024）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中国市场不同应用内热针治疗仪收入预测（2024-2030）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内热针治疗仪行业发展趋势</w:t>
      </w:r>
      <w:r>
        <w:rPr>
          <w:rFonts w:hint="eastAsia"/>
        </w:rPr>
        <w:br/>
      </w:r>
      <w:r>
        <w:rPr>
          <w:rFonts w:hint="eastAsia"/>
        </w:rPr>
        <w:t>　　7.2 内热针治疗仪行业主要驱动因素</w:t>
      </w:r>
      <w:r>
        <w:rPr>
          <w:rFonts w:hint="eastAsia"/>
        </w:rPr>
        <w:br/>
      </w:r>
      <w:r>
        <w:rPr>
          <w:rFonts w:hint="eastAsia"/>
        </w:rPr>
        <w:t>　　7.3 内热针治疗仪中国企业SWOT分析</w:t>
      </w:r>
      <w:r>
        <w:rPr>
          <w:rFonts w:hint="eastAsia"/>
        </w:rPr>
        <w:br/>
      </w:r>
      <w:r>
        <w:rPr>
          <w:rFonts w:hint="eastAsia"/>
        </w:rPr>
        <w:t>　　7.4 中国内热针治疗仪行业政策环境分析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内热针治疗仪行业产业链简介</w:t>
      </w:r>
      <w:r>
        <w:rPr>
          <w:rFonts w:hint="eastAsia"/>
        </w:rPr>
        <w:br/>
      </w:r>
      <w:r>
        <w:rPr>
          <w:rFonts w:hint="eastAsia"/>
        </w:rPr>
        <w:t>　　　　8.1.1 内热针治疗仪行业供应链分析</w:t>
      </w:r>
      <w:r>
        <w:rPr>
          <w:rFonts w:hint="eastAsia"/>
        </w:rPr>
        <w:br/>
      </w:r>
      <w:r>
        <w:rPr>
          <w:rFonts w:hint="eastAsia"/>
        </w:rPr>
        <w:t>　　　　8.1.2 内热针治疗仪主要原料及供应情况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内热针治疗仪行业主要下游客户</w:t>
      </w:r>
      <w:r>
        <w:rPr>
          <w:rFonts w:hint="eastAsia"/>
        </w:rPr>
        <w:br/>
      </w:r>
      <w:r>
        <w:rPr>
          <w:rFonts w:hint="eastAsia"/>
        </w:rPr>
        <w:t>　　8.2 内热针治疗仪行业采购模式</w:t>
      </w:r>
      <w:r>
        <w:rPr>
          <w:rFonts w:hint="eastAsia"/>
        </w:rPr>
        <w:br/>
      </w:r>
      <w:r>
        <w:rPr>
          <w:rFonts w:hint="eastAsia"/>
        </w:rPr>
        <w:t>　　8.3 内热针治疗仪行业生产模式</w:t>
      </w:r>
      <w:r>
        <w:rPr>
          <w:rFonts w:hint="eastAsia"/>
        </w:rPr>
        <w:br/>
      </w:r>
      <w:r>
        <w:rPr>
          <w:rFonts w:hint="eastAsia"/>
        </w:rPr>
        <w:t>　　8.4 内热针治疗仪行业销售模式及销售渠道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全球市场主要内热针治疗仪厂商简介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内热针治疗仪销量、收入、价格及毛利率（2019-2024）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内热针治疗仪销量、收入、价格及毛利率（2019-2024）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内热针治疗仪销量、收入、价格及毛利率（2019-2024）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内热针治疗仪销量、收入、价格及毛利率（2019-2024）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中国市场内热针治疗仪产量、销量、进出口分析及未来趋势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中国市场内热针治疗仪产量、销量、进出口分析及未来趋势（2019-2030）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中国市场内热针治疗仪进出口贸易趋势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中国市场内热针治疗仪主要进口来源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中国市场内热针治疗仪主要出口目的地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中国市场内热针治疗仪主要地区分布</w:t>
      </w:r>
      <w:r>
        <w:rPr>
          <w:rFonts w:hint="eastAsia"/>
        </w:rPr>
        <w:br/>
      </w:r>
      <w:r>
        <w:rPr>
          <w:rFonts w:hint="eastAsia"/>
        </w:rPr>
        <w:t>　　11.1 中国内热针治疗仪生产地区分布</w:t>
      </w:r>
      <w:r>
        <w:rPr>
          <w:rFonts w:hint="eastAsia"/>
        </w:rPr>
        <w:br/>
      </w:r>
      <w:r>
        <w:rPr>
          <w:rFonts w:hint="eastAsia"/>
        </w:rPr>
        <w:t>　　11.2 中国内热针治疗仪消费地区分布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全球不同产品类型内热针治疗仪增长趋势2019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不同应用内热针治疗仪增长趋势2019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内热针治疗仪行业发展主要特点</w:t>
      </w:r>
      <w:r>
        <w:rPr>
          <w:rFonts w:hint="eastAsia"/>
        </w:rPr>
        <w:br/>
      </w:r>
      <w:r>
        <w:rPr>
          <w:rFonts w:hint="eastAsia"/>
        </w:rPr>
        <w:t>　　表4 内热针治疗仪行业发展有利因素分析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内热针治疗仪行业发展不利因素分析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进入内热针治疗仪行业壁垒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全球主要地区内热针治疗仪产量（千台）：2019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全球主要地区内热针治疗仪产量（2019-2024）&amp;（千台）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全球主要地区内热针治疗仪产量市场份额（2019-2024）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全球主要地区内热针治疗仪产量（2024-2030）&amp;（千台）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全球主要地区内热针治疗仪销售收入（百万美元）：2019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全球主要地区内热针治疗仪销售收入（2019-2024）&amp;（百万美元）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全球主要地区内热针治疗仪销售收入市场份额（2019-2024）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全球主要地区内热针治疗仪收入（2024-2030）&amp;（百万美元）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全球主要地区内热针治疗仪收入市场份额（2024-2030）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全球主要地区内热针治疗仪销量（千台）：2019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全球主要地区内热针治疗仪销量（2019-2024）&amp;（千台）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全球主要地区内热针治疗仪销量（2024-2030）&amp;（千台）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全球主要地区内热针治疗仪销量份额（2024-2030）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北美内热针治疗仪基本情况分析</w:t>
      </w:r>
      <w:r>
        <w:rPr>
          <w:rFonts w:hint="eastAsia"/>
        </w:rPr>
        <w:br/>
      </w:r>
      <w:r>
        <w:rPr>
          <w:rFonts w:hint="eastAsia"/>
        </w:rPr>
        <w:t>　　表22 欧洲内热针治疗仪基本情况分析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亚太地区内热针治疗仪基本情况分析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拉美地区内热针治疗仪基本情况分析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中东及非洲内热针治疗仪基本情况分析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全球市场主要厂商内热针治疗仪产能（2023-2024）&amp;（千台）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全球市场主要厂商内热针治疗仪销量（2019-2024）&amp;（千台）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全球市场主要厂商内热针治疗仪销售收入（2019-2024）&amp;（百万美元）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全球市场主要厂商内热针治疗仪销售收入市场份额（2019-2024）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全球市场主要厂商内热针治疗仪销售价格（2019-2024）&amp;（美元/台）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2023年全球主要生产商内热针治疗仪收入排名（百万美元）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中国市场主要厂商内热针治疗仪销量（2019-2024）&amp;（千台）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中国市场主要厂商内热针治疗仪销售收入（2019-2024）&amp;（百万美元）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中国市场主要厂商内热针治疗仪销售收入市场份额（2019-2024）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中国市场主要厂商内热针治疗仪销售价格（2019-2024）&amp;（美元/台）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2023年中国主要生产商内热针治疗仪收入排名（百万美元）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全球主要厂商内热针治疗仪总部及产地分布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全球主要厂商内热针治疗仪商业化日期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全球主要厂商内热针治疗仪产品类型及应用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2023年全球内热针治疗仪主要厂商市场地位（第一梯队、第二梯队和第三梯队）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全球不同产品类型内热针治疗仪销量（2019-2024年）&amp;（千台）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全球不同产品类型内热针治疗仪销量预测（2024-2030）&amp;（千台）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全球市场不同产品类型内热针治疗仪销量市场份额预测（2024-2030）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全球不同产品类型内热针治疗仪收入（2019-2024年）&amp;（百万美元）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全球不同产品类型内热针治疗仪收入市场份额（2019-2024）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全球不同产品类型内热针治疗仪收入预测（2024-2030）&amp;（百万美元）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全球不同产品类型内热针治疗仪收入市场份额预测（2024-2030）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中国不同产品类型内热针治疗仪销量（2019-2024年）&amp;（千台）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中国不同产品类型内热针治疗仪销量预测（2024-2030）&amp;（千台）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中国不同产品类型内热针治疗仪销量市场份额预测（2024-2030）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中国不同产品类型内热针治疗仪收入（2019-2024年）&amp;（百万美元）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中国不同产品类型内热针治疗仪收入市场份额（2019-2024）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中国不同产品类型内热针治疗仪收入预测（2024-2030）&amp;（百万美元）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中国不同产品类型内热针治疗仪收入市场份额预测（2024-2030）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全球不同应用内热针治疗仪销量（2019-2024年）&amp;（千台）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全球不同应用内热针治疗仪销量预测（2024-2030）&amp;（千台）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全球市场不同应用内热针治疗仪销量市场份额预测（2024-2030）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全球不同应用内热针治疗仪收入（2019-2024年）&amp;（百万美元）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全球不同应用内热针治疗仪收入市场份额（2019-2024）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全球不同应用内热针治疗仪收入预测（2024-2030）&amp;（百万美元）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全球不同应用内热针治疗仪收入市场份额预测（2024-2030）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中国不同应用内热针治疗仪销量（2019-2024年）&amp;（千台）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中国不同应用内热针治疗仪销量市场份额（2019-2024）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中国不同应用内热针治疗仪销量预测（2024-2030）&amp;（千台）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中国不同应用内热针治疗仪销量市场份额预测（2024-2030）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中国不同应用内热针治疗仪收入（2019-2024年）&amp;（百万美元）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中国不同应用内热针治疗仪收入市场份额（2019-2024）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中国不同应用内热针治疗仪收入预测（2024-2030）&amp;（百万美元）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中国不同应用内热针治疗仪收入市场份额预测（2024-2030）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内热针治疗仪行业技术发展趋势</w:t>
      </w:r>
      <w:r>
        <w:rPr>
          <w:rFonts w:hint="eastAsia"/>
        </w:rPr>
        <w:br/>
      </w:r>
      <w:r>
        <w:rPr>
          <w:rFonts w:hint="eastAsia"/>
        </w:rPr>
        <w:t>　　表76 内热针治疗仪行业主要驱动因素</w:t>
      </w:r>
      <w:r>
        <w:rPr>
          <w:rFonts w:hint="eastAsia"/>
        </w:rPr>
        <w:br/>
      </w:r>
      <w:r>
        <w:rPr>
          <w:rFonts w:hint="eastAsia"/>
        </w:rPr>
        <w:t>　　表77 内热针治疗仪行业供应链分析</w:t>
      </w:r>
      <w:r>
        <w:rPr>
          <w:rFonts w:hint="eastAsia"/>
        </w:rPr>
        <w:br/>
      </w:r>
      <w:r>
        <w:rPr>
          <w:rFonts w:hint="eastAsia"/>
        </w:rPr>
        <w:t>　　表78 内热针治疗仪上游原料供应商</w:t>
      </w:r>
      <w:r>
        <w:rPr>
          <w:rFonts w:hint="eastAsia"/>
        </w:rPr>
        <w:br/>
      </w:r>
      <w:r>
        <w:rPr>
          <w:rFonts w:hint="eastAsia"/>
        </w:rPr>
        <w:t>　　表79 内热针治疗仪行业主要下游客户</w:t>
      </w:r>
      <w:r>
        <w:rPr>
          <w:rFonts w:hint="eastAsia"/>
        </w:rPr>
        <w:br/>
      </w:r>
      <w:r>
        <w:rPr>
          <w:rFonts w:hint="eastAsia"/>
        </w:rPr>
        <w:t>　　表80 内热针治疗仪行业典型经销商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内热针治疗仪销量（千台）、收入（百万美元）、价格（美元/台）及毛利率（2019-2024）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内热针治疗仪销量（千台）、收入（百万美元）、价格（美元/台）及毛利率（2019-2024）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内热针治疗仪销量（千台）、收入（百万美元）、价格（美元/台）及毛利率（2019-2024）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内热针治疗仪生产基地、销售区域、竞争对手及市场地位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内热针治疗仪产品规格、参数及市场应用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内热针治疗仪销量（千台）、收入（百万美元）、价格（美元/台）及毛利率（2019-2024）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中国市场内热针治疗仪产量、销量、进出口（2019-2024年）&amp;（千台）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表102 中国市场内热针治疗仪产量、销量、进出口预测（2024-2030）&amp;（千台）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表103 中国市场内热针治疗仪进出口贸易趋势</w:t>
      </w:r>
      <w:r>
        <w:rPr>
          <w:rFonts w:hint="eastAsia"/>
        </w:rPr>
        <w:br/>
      </w:r>
      <w:r>
        <w:rPr>
          <w:rFonts w:hint="eastAsia"/>
        </w:rPr>
        <w:t>　　表104 中国市场内热针治疗仪主要进口来源</w:t>
      </w:r>
      <w:r>
        <w:rPr>
          <w:rFonts w:hint="eastAsia"/>
        </w:rPr>
        <w:br/>
      </w:r>
      <w:r>
        <w:rPr>
          <w:rFonts w:hint="eastAsia"/>
        </w:rPr>
        <w:t>　　表105 中国市场内热针治疗仪主要出口目的地</w:t>
      </w:r>
      <w:r>
        <w:rPr>
          <w:rFonts w:hint="eastAsia"/>
        </w:rPr>
        <w:br/>
      </w:r>
      <w:r>
        <w:rPr>
          <w:rFonts w:hint="eastAsia"/>
        </w:rPr>
        <w:t>　　表106 中国内热针治疗仪生产地区分布</w:t>
      </w:r>
      <w:r>
        <w:rPr>
          <w:rFonts w:hint="eastAsia"/>
        </w:rPr>
        <w:br/>
      </w:r>
      <w:r>
        <w:rPr>
          <w:rFonts w:hint="eastAsia"/>
        </w:rPr>
        <w:t>　　表107 中国内热针治疗仪消费地区分布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内热针治疗仪产品图片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全球不同产品类型内热针治疗仪规模2019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全球不同产品类型内热针治疗仪市场份额2023 &amp; 2024</w:t>
      </w:r>
      <w:r>
        <w:rPr>
          <w:rFonts w:hint="eastAsia"/>
        </w:rPr>
        <w:br/>
      </w:r>
      <w:r>
        <w:rPr>
          <w:rFonts w:hint="eastAsia"/>
        </w:rPr>
        <w:t>　　图4 20路产品图片</w:t>
      </w:r>
      <w:r>
        <w:rPr>
          <w:rFonts w:hint="eastAsia"/>
        </w:rPr>
        <w:br/>
      </w:r>
      <w:r>
        <w:rPr>
          <w:rFonts w:hint="eastAsia"/>
        </w:rPr>
        <w:t>　　图5 40路产品图片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全球不同应用内热针治疗仪规模2019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全球不同应用内热针治疗仪市场份额2023 vs 2024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科研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全球内热针治疗仪产能、产量、产能利用率及发展趋势（2019-2030）&amp;（千台）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全球内热针治疗仪产量、需求量及发展趋势（2019-2030）&amp;（千台）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全球主要地区内热针治疗仪产量规模：2019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全球主要地区内热针治疗仪产量市场份额（2019-2030）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中国内热针治疗仪产能、产量、产能利用率及发展趋势（2019-2030）&amp;（千台）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中国内热针治疗仪产量、市场需求量及发展趋势（2019-2030）&amp;（千台）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中国内热针治疗仪总产能占全球比重（2019-2030）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中国内热针治疗仪总产量占全球比重（2019-2030）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全球内热针治疗仪市场收入及增长率：（2019-2030）&amp;（百万美元）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全球市场内热针治疗仪市场规模：2019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全球市场内热针治疗仪销量及增长率（2019-2030）&amp;（千台）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全球市场内热针治疗仪价格趋势（2019-2030）&amp;（美元/台）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中国内热针治疗仪市场收入及增长率：（2019-2030）&amp;（百万美元）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中国市场内热针治疗仪市场规模：2019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中国市场内热针治疗仪销量及增长率（2019-2030）&amp;（千台）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中国市场内热针治疗仪销量占全球比重（2019-2030）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中国内热针治疗仪收入占全球比重（2019-2030）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全球主要地区内热针治疗仪销售收入规模：2019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全球主要地区内热针治疗仪销售收入市场份额（2019-2024）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全球主要地区内热针治疗仪销售收入市场份额（2023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全球主要地区内热针治疗仪收入市场份额（2024-2030）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北美（美国和加拿大）内热针治疗仪销量（2019-2030）&amp;（千台）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北美（美国和加拿大）内热针治疗仪销量份额（2019-2030）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北美（美国和加拿大）内热针治疗仪收入（2019-2030）&amp;（百万美元）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北美（美国和加拿大）内热针治疗仪收入份额（2019-2030）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欧洲（德国、英国、法国和意大利等国家）内热针治疗仪销量（2019-2030）&amp;（千台）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欧洲（德国、英国、法国和意大利等国家）内热针治疗仪销量份额（2019-2030）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欧洲（德国、英国、法国和意大利等国家）内热针治疗仪收入（2019-2030）&amp;（百万美元）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欧洲（德国、英国、法国和意大利等国家）内热针治疗仪收入份额（2019-2030）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亚太（中国、日本、韩国、中国台湾、印度和东南亚等）内热针治疗仪销量（2019-2030）&amp;（千台）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亚太（中国、日本、韩国、中国台湾、印度和东南亚等）内热针治疗仪销量份额（2019-2030）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亚太（中国、日本、韩国、中国台湾、印度和东南亚等）内热针治疗仪收入（2019-2030）&amp;（百万美元）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亚太（中国、日本、韩国、中国台湾、印度和东南亚等）内热针治疗仪收入份额（2019-2030）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拉美地区（墨西哥、巴西等国家）内热针治疗仪销量（2019-2030）&amp;（千台）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拉美地区（墨西哥、巴西等国家）内热针治疗仪销量份额（2019-2030）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拉美地区（墨西哥、巴西等国家）内热针治疗仪收入（2019-2030）&amp;（百万美元）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拉美地区（墨西哥、巴西等国家）内热针治疗仪收入份额（2019-2030）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中东及非洲（土耳其、沙特等国家）内热针治疗仪销量（2019-2030）&amp;（千台）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中东及非洲（土耳其、沙特等国家）内热针治疗仪销量份额（2019-2030）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中东及非洲（土耳其、沙特等国家）内热针治疗仪收入（2019-2030）&amp;（百万美元）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中东及非洲（土耳其、沙特等国家）内热针治疗仪收入份额（2019-2030）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2023年全球市场主要厂商内热针治疗仪销量市场份额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2023年全球市场主要厂商内热针治疗仪收入市场份额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2023年中国市场主要厂商内热针治疗仪销量市场份额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2023年中国市场主要厂商内热针治疗仪收入市场份额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2023年全球前五大生产商内热针治疗仪市场份额</w:t>
      </w:r>
      <w:r>
        <w:rPr>
          <w:rFonts w:hint="eastAsia"/>
        </w:rPr>
        <w:br/>
      </w:r>
      <w:r>
        <w:rPr>
          <w:rFonts w:hint="eastAsia"/>
        </w:rPr>
        <w:t>　　图58 全球内热针治疗仪第一梯队、第二梯队和第三梯队生产商（品牌）及市场份额（2023）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全球不同产品类型内热针治疗仪价格走势（2019-2030）&amp;（美元/台）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全球不同应用内热针治疗仪价格走势（2019-2030）&amp;（美元/台）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内热针治疗仪中国企业SWOT分析</w:t>
      </w:r>
      <w:r>
        <w:rPr>
          <w:rFonts w:hint="eastAsia"/>
        </w:rPr>
        <w:br/>
      </w:r>
      <w:r>
        <w:rPr>
          <w:rFonts w:hint="eastAsia"/>
        </w:rPr>
        <w:t>　　图62 内热针治疗仪产业链</w:t>
      </w:r>
      <w:r>
        <w:rPr>
          <w:rFonts w:hint="eastAsia"/>
        </w:rPr>
        <w:br/>
      </w:r>
      <w:r>
        <w:rPr>
          <w:rFonts w:hint="eastAsia"/>
        </w:rPr>
        <w:t>　　图63 内热针治疗仪行业采购模式分析</w:t>
      </w:r>
      <w:r>
        <w:rPr>
          <w:rFonts w:hint="eastAsia"/>
        </w:rPr>
        <w:br/>
      </w:r>
      <w:r>
        <w:rPr>
          <w:rFonts w:hint="eastAsia"/>
        </w:rPr>
        <w:t>　　图64 内热针治疗仪行业生产模式分析</w:t>
      </w:r>
      <w:r>
        <w:rPr>
          <w:rFonts w:hint="eastAsia"/>
        </w:rPr>
        <w:br/>
      </w:r>
      <w:r>
        <w:rPr>
          <w:rFonts w:hint="eastAsia"/>
        </w:rPr>
        <w:t>　　图65 内热针治疗仪行业销售模式分析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18b31d35d4427" w:history="1">
        <w:r>
          <w:rPr>
            <w:rStyle w:val="Hyperlink"/>
          </w:rPr>
          <w:t>2024-2030年全球与中国内热针治疗仪市场调查研究及前景分析报告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18b31d35d4427" w:history="1">
        <w:r>
          <w:rPr>
            <w:rStyle w:val="Hyperlink"/>
          </w:rPr>
          <w:t>https://www.20087.com/3/08/NeiReZhenZhiLiaoYiHangYeQianJingFenXi.html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0bd45a714f56" w:history="1">
      <w:r>
        <w:rPr>
          <w:rStyle w:val="Hyperlink"/>
        </w:rPr>
        <w:t>2024-2030年全球与中国内热针治疗仪市场调查研究及前景分析报告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eiReZhenZhiLiaoYiHangYeQianJingFenXi.html" TargetMode="External" Id="Rce918b31d35d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eiReZhenZhiLiaoYiHangYeQianJingFenXi.html" TargetMode="External" Id="R2f660bd45a71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2024-04-16T23:27:00Z</dcterms:created>
  <dcterms:modified xsi:type="dcterms:W3CDTF">2024-04-17T00:27:00Z</dcterms:modified>
  <dc:subject>2024-2030年全球与中国内热针治疗仪市场调查研究及前景分析报告</dc:subject>
  <dc:title>2024-2030年全球与中国内热针治疗仪市场调查研究及前景分析报告</dc:title>
  <cp:keywords>2024-2030年全球与中国内热针治疗仪市场调查研究及前景分析报告</cp:keywords>
  <dc:description>2024-2030年全球与中国内热针治疗仪市场调查研究及前景分析报告</dc:description>
</cp:coreProperties>
</file>