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11824bea74d71" w:history="1">
              <w:r>
                <w:rPr>
                  <w:rStyle w:val="Hyperlink"/>
                </w:rPr>
                <w:t>2024-2030年中国医学影像图文分析系统市场深度调研与发展前景分析报告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11824bea74d71" w:history="1">
              <w:r>
                <w:rPr>
                  <w:rStyle w:val="Hyperlink"/>
                </w:rPr>
                <w:t>2024-2030年中国医学影像图文分析系统市场深度调研与发展前景分析报告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11824bea74d71" w:history="1">
                <w:r>
                  <w:rPr>
                    <w:rStyle w:val="Hyperlink"/>
                  </w:rPr>
                  <w:t>https://www.20087.com/3/18/YiXueYingXiangTuWenFenXiXiTongShiChangDiaoYanBaoGao.html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图文分析系统已成为现代医学诊断不可或缺的一部分，它帮助医生解读复杂的影像数据，如CT、MRI和X射线图像，以辅助疾病诊断和治疗计划制定。近年来，人工智能技术的融入，特别是深度学习算法，显著提高了图像识别的准确性和效率，减少了误诊和漏诊的风险。此外，云存储和远程访问功能的增强，使得医疗资源得以跨地域共享，提升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医学影像图文分析系统将朝着更智能化和集成化方向发展。高级人工智能模型的持续优化，将使系统能够处理更复杂、更细微的影像特征，甚至实现对早期病变的预警。同时，系统将更加注重与其他医疗信息系统（如电子病历和病理数据库）的无缝集成，构建患者全生命周期的医疗档案，为个性化诊疗提供支持。此外，隐私保护和数据安全将成为行业关注的热点，推动加密技术和合规框架的完善，保障患者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11824bea74d71" w:history="1">
        <w:r>
          <w:rPr>
            <w:rStyle w:val="Hyperlink"/>
          </w:rPr>
          <w:t>2024-2030年中国医学影像图文分析系统市场深度调研与发展前景分析报告</w:t>
        </w:r>
      </w:hyperlink>
      <w:r>
        <w:rPr>
          <w:rFonts w:hint="eastAsia"/>
        </w:rPr>
        <w:t>》是根据公司多年来对医学影像图文分析系统产品的研究，结合医学影像图文分析系统产品历年供需关系变化规律，对我国医学影像图文分析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医学影像图文分析系统行业概述</w:t>
      </w:r>
      <w:r>
        <w:rPr>
          <w:rFonts w:hint="eastAsia"/>
        </w:rPr>
        <w:br/>
      </w:r>
      <w:r>
        <w:rPr>
          <w:rFonts w:hint="eastAsia"/>
        </w:rPr>
        <w:t>　　第一节 医学影像图文分析系统行业界定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医学影像图文分析系统行业发展历程</w:t>
      </w:r>
      <w:r>
        <w:rPr>
          <w:rFonts w:hint="eastAsia"/>
        </w:rPr>
        <w:br/>
      </w:r>
      <w:r>
        <w:rPr>
          <w:rFonts w:hint="eastAsia"/>
        </w:rPr>
        <w:t>　　第三节 医学影像图文分析系统产业链分析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2023-2024年中国医学影像图文分析系统行业发展环境分析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医学影像图文分析系统行业经济环境分析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一、医学影像图文分析系统行业相关政策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二、医学影像图文分析系统行业相关标准</w:t>
      </w:r>
      <w:r>
        <w:rPr>
          <w:rFonts w:hint="eastAsia"/>
        </w:rPr>
        <w:br/>
      </w:r>
      <w:r>
        <w:rPr>
          <w:rFonts w:hint="eastAsia"/>
        </w:rPr>
        <w:t>　　第三节 医学影像图文分析系统行业技术环境分析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中国医学影像图文分析系统行业供给与需求情况分析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2019-2024年中国医学影像图文分析系统行业总体规模</w:t>
      </w:r>
      <w:r>
        <w:rPr>
          <w:rFonts w:hint="eastAsia"/>
        </w:rPr>
        <w:br/>
      </w:r>
      <w:r>
        <w:rPr>
          <w:rFonts w:hint="eastAsia"/>
        </w:rPr>
        <w:t>　　第二节 中国医学影像图文分析系统行业盈利情况分析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中国医学影像图文分析系统行业供给概况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一、2019-2024年中国医学影像图文分析系统供给情况分析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二、2024年中国医学影像图文分析系统行业供给特点分析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三、2024-2030年中国医学影像图文分析系统行业供给预测</w:t>
      </w:r>
      <w:r>
        <w:rPr>
          <w:rFonts w:hint="eastAsia"/>
        </w:rPr>
        <w:br/>
      </w:r>
      <w:r>
        <w:rPr>
          <w:rFonts w:hint="eastAsia"/>
        </w:rPr>
        <w:t>　　第四节 中国医学影像图文分析系统行业需求概况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一、2019-2024年中国医学影像图文分析系统行业需求情况分析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二、2024年中国医学影像图文分析系统行业市场需求特点分析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三、2024-2030年中国医学影像图文分析系统市场需求预测</w:t>
      </w:r>
      <w:r>
        <w:rPr>
          <w:rFonts w:hint="eastAsia"/>
        </w:rPr>
        <w:br/>
      </w:r>
      <w:r>
        <w:rPr>
          <w:rFonts w:hint="eastAsia"/>
        </w:rPr>
        <w:t>　　第五节 医学影像图文分析系统产业供需平衡状况分析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2019-2024年中国医学影像图文分析系统行业重点地区调研分析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一、中国医学影像图文分析系统行业重点区域市场结构调研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二、**地区医学影像图文分析系统行业调研分析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三、**地区医学影像图文分析系统行业调研分析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四、**地区医学影像图文分析系统行业调研分析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五、**地区医学影像图文分析系统行业调研分析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六、**地区医学影像图文分析系统行业调研分析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中国医学影像图文分析系统行业进出口情况分析预测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2019-2024年中国医学影像图文分析系统行业进出口情况分析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一、2019-2024年中国医学影像图文分析系统行业进口分析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二、2019-2024年中国医学影像图文分析系统行业出口分析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2024-2030年中国医学影像图文分析系统行业进出口情况预测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一、2024-2030年中国医学影像图文分析系统行业进口预测分析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二、2024-2030年中国医学影像图文分析系统行业出口预测分析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影响医学影像图文分析系统行业进出口变化的主要原因分析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中国医学影像图文分析系统行业规模与效益分析预测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医学影像图文分析系统行业规模分析及预测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一、2019-2024年医学影像图文分析系统行业资产规模变化分析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二、2024-2030年医学影像图文分析系统行业资产规模预测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三、2019-2024年医学影像图文分析系统行业收入和利润变化分析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四、2024-2030年医学影像图文分析系统行业收入和利润预测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一、2019-2024年医学影像图文分析系统行业三费变化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二、2019-2024年医学影像图文分析系统行业效益分析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国内医学影像图文分析系统产品价格走势及影响因素分析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2019-2024年国内医学影像图文分析系统市场价格回顾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当前国内医学影像图文分析系统市场价格及评述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国内医学影像图文分析系统价格影响因素分析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2024-2030年国内医学影像图文分析系统市场价格走势预测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医学影像图文分析系统行业上、下游市场分析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医学影像图文分析系统行业上游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医学影像图文分析系统行业竞争格局分析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医学影像图文分析系统行业集中度分析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一、医学影像图文分析系统市场集中度分析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一、2024年医学影像图文分析系统行业竞争分析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二、2024年中外医学影像图文分析系统产品竞争分析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三、2019-2024年中国医学影像图文分析系统市场竞争分析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四、2024-2030年国内主要医学影像图文分析系统企业动向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医学影像图文分析系统行业重点企业发展调研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医学影像图文分析系统重点企业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医学影像图文分析系统重点企业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医学影像图文分析系统重点企业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医学影像图文分析系统重点企业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医学影像图文分析系统重点企业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医学影像图文分析系统企业发展策略分析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医学影像图文分析系统市场策略分析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一、医学影像图文分析系统价格策略分析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二、医学影像图文分析系统渠道策略分析</w:t>
      </w:r>
      <w:r>
        <w:rPr>
          <w:rFonts w:hint="eastAsia"/>
        </w:rPr>
        <w:br/>
      </w:r>
      <w:r>
        <w:rPr>
          <w:rFonts w:hint="eastAsia"/>
        </w:rPr>
        <w:t>　　第二节 医学影像图文分析系统销售策略分析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提高医学影像图文分析系统企业竞争力的策略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一、提高中国医学影像图文分析系统企业核心竞争力的对策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三、影响医学影像图文分析系统企业核心竞争力的因素及提升途径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四、提高医学影像图文分析系统企业竞争力的策略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对中国医学影像图文分析系统品牌的战略思考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一、医学影像图文分析系统实施品牌战略的意义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三、中国医学影像图文分析系统企业的品牌战略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四、医学影像图文分析系统品牌战略管理的策略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医学影像图文分析系统行业发展因素与投资风险分析预测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影响医学影像图文分析系统行业发展主要因素分析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一、2024年影响医学影像图文分析系统行业发展的不利因素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二、2024年影响医学影像图文分析系统行业发展的稳定因素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三、2024年影响医学影像图文分析系统行业发展的有利因素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四、2024年我国医学影像图文分析系统行业发展面临的机遇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五、2024年我国医学影像图文分析系统行业发展面临的挑战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一、2024-2030年医学影像图文分析系统行业市场风险分析预测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二、2024-2030年医学影像图文分析系统行业政策风险分析预测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三、2024-2030年医学影像图文分析系统行业技术风险分析预测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四、2024-2030年医学影像图文分析系统行业竞争风险分析预测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五、2024-2030年医学影像图文分析系统行业管理风险分析预测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六、新冠疫情对医学影像图文分析系统行业的影响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医学影像图文分析系统市场预测及项目投资建议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中国医学影像图文分析系统行业生产、营销企业投资运作模式分析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医学影像图文分析系统行业外销与内销优势分析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2024-2030年中国医学影像图文分析系统行业市场规模及增长趋势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2024-2030年中国医学影像图文分析系统行业投资规模预测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2024-2030年医学影像图文分析系统行业市场盈利预测</w:t>
      </w:r>
      <w:r>
        <w:rPr>
          <w:rFonts w:hint="eastAsia"/>
        </w:rPr>
        <w:br/>
      </w:r>
      <w:r>
        <w:rPr>
          <w:rFonts w:hint="eastAsia"/>
        </w:rPr>
        <w:t>　　第六节 医学影像图文分析系统行业项目投资建议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一、医学影像图文分析系统技术应用注意事项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二、医学影像图文分析系统项目投资注意事项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三、医学影像图文分析系统生产开发注意事项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四、医学影像图文分析系统销售注意事项</w:t>
      </w:r>
      <w:r>
        <w:rPr>
          <w:rFonts w:hint="eastAsia"/>
        </w:rPr>
        <w:br/>
      </w:r>
      <w:r>
        <w:rPr>
          <w:rFonts w:hint="eastAsia"/>
        </w:rPr>
        <w:t>　　第七节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医学影像图文分析系统行业类别</w:t>
      </w:r>
      <w:r>
        <w:rPr>
          <w:rFonts w:hint="eastAsia"/>
        </w:rPr>
        <w:br/>
      </w:r>
      <w:r>
        <w:rPr>
          <w:rFonts w:hint="eastAsia"/>
        </w:rPr>
        <w:t>　　图表 医学影像图文分析系统行业产业链调研</w:t>
      </w:r>
      <w:r>
        <w:rPr>
          <w:rFonts w:hint="eastAsia"/>
        </w:rPr>
        <w:br/>
      </w:r>
      <w:r>
        <w:rPr>
          <w:rFonts w:hint="eastAsia"/>
        </w:rPr>
        <w:t>　　图表 医学影像图文分析系统行业现状</w:t>
      </w:r>
      <w:r>
        <w:rPr>
          <w:rFonts w:hint="eastAsia"/>
        </w:rPr>
        <w:br/>
      </w:r>
      <w:r>
        <w:rPr>
          <w:rFonts w:hint="eastAsia"/>
        </w:rPr>
        <w:t>　　图表 医学影像图文分析系统行业标准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2019-2023年中国医学影像图文分析系统行业市场规模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2023年中国医学影像图文分析系统行业产能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2019-2023年中国医学影像图文分析系统行业产量统计</w:t>
      </w:r>
      <w:r>
        <w:rPr>
          <w:rFonts w:hint="eastAsia"/>
        </w:rPr>
        <w:br/>
      </w:r>
      <w:r>
        <w:rPr>
          <w:rFonts w:hint="eastAsia"/>
        </w:rPr>
        <w:t>　　图表 医学影像图文分析系统行业动态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2019-2023年中国医学影像图文分析系统市场需求量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2023年中国医学影像图文分析系统行业需求区域调研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2019-2023年中国医学影像图文分析系统行情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2019-2023年中国医学影像图文分析系统价格走势图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2019-2023年中国医学影像图文分析系统行业销售收入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2019-2023年中国医学影像图文分析系统行业盈利情况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2019-2023年中国医学影像图文分析系统行业利润总额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2019-2023年中国医学影像图文分析系统进口统计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2019-2023年中国医学影像图文分析系统出口统计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2019-2023年中国医学影像图文分析系统行业企业数量统计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**地区医学影像图文分析系统市场规模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**地区医学影像图文分析系统市场调研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**地区医学影像图文分析系统市场规模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**地区医学影像图文分析系统市场调研</w:t>
      </w:r>
      <w:r>
        <w:rPr>
          <w:rFonts w:hint="eastAsia"/>
        </w:rPr>
        <w:br/>
      </w:r>
      <w:r>
        <w:rPr>
          <w:rFonts w:hint="eastAsia"/>
        </w:rPr>
        <w:t>　　图表 **地区医学影像图文分析系统行业市场需求分析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医学影像图文分析系统行业竞争对手分析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医学影像图文分析系统重点企业（三）成长能力情况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2024-2030年中国医学影像图文分析系统行业产能预测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2024-2030年中国医学影像图文分析系统行业产量预测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2024-2030年中国医学影像图文分析系统市场需求预测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医学影像图文分析系统行业准入条件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2024-2030年中国医学影像图文分析系统市场前景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2024-2030年中国医学影像图文分析系统行业信息化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2024-2030年中国医学影像图文分析系统行业风险分析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2024-2030年中国医学影像图文分析系统行业发展趋势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11824bea74d71" w:history="1">
        <w:r>
          <w:rPr>
            <w:rStyle w:val="Hyperlink"/>
          </w:rPr>
          <w:t>2024-2030年中国医学影像图文分析系统市场深度调研与发展前景分析报告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11824bea74d71" w:history="1">
        <w:r>
          <w:rPr>
            <w:rStyle w:val="Hyperlink"/>
          </w:rPr>
          <w:t>https://www.20087.com/3/18/YiXueYingXiangTuWenFenXiXiTongShiChangDiaoYanBaoGao.html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bfc6a7a9b4829" w:history="1">
      <w:r>
        <w:rPr>
          <w:rStyle w:val="Hyperlink"/>
        </w:rPr>
        <w:t>2024-2030年中国医学影像图文分析系统市场深度调研与发展前景分析报告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XueYingXiangTuWenFenXiXiTongShiChangDiaoYanBaoGao.html" TargetMode="External" Id="Ra9811824bea7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XueYingXiangTuWenFenXiXiTongShiChangDiaoYanBaoGao.html" TargetMode="External" Id="R71dbfc6a7a9b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2024-05-24T02:25:00Z</dcterms:created>
  <dcterms:modified xsi:type="dcterms:W3CDTF">2024-05-24T03:25:00Z</dcterms:modified>
  <dc:subject>2024-2030年中国医学影像图文分析系统市场深度调研与发展前景分析报告</dc:subject>
  <dc:title>2024-2030年中国医学影像图文分析系统市场深度调研与发展前景分析报告</dc:title>
  <cp:keywords>2024-2030年中国医学影像图文分析系统市场深度调研与发展前景分析报告</cp:keywords>
  <dc:description>2024-2030年中国医学影像图文分析系统市场深度调研与发展前景分析报告</dc:description>
</cp:coreProperties>
</file>