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46f5f147c4ab9" w:history="1">
              <w:r>
                <w:rPr>
                  <w:rStyle w:val="Hyperlink"/>
                </w:rPr>
                <w:t>2026-2032年中国医疗胶带行业发展研究与市场前景分析报告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46f5f147c4ab9" w:history="1">
              <w:r>
                <w:rPr>
                  <w:rStyle w:val="Hyperlink"/>
                </w:rPr>
                <w:t>2026-2032年中国医疗胶带行业发展研究与市场前景分析报告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46f5f147c4ab9" w:history="1">
                <w:r>
                  <w:rPr>
                    <w:rStyle w:val="Hyperlink"/>
                  </w:rPr>
                  <w:t>https://www.20087.com/3/08/YiLiaoJiaoDaiHangYeQianJingFenXi.html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胶带是临床护理与伤口管理的基础耗材，产品体系涵盖纸质、布质、薄膜及水胶体等多种材质，强调低致敏性、透气性、粘性适中及移除无痛等特性。主流品牌通过医用级丙烯酸酯胶粘剂与亲肤背衬材料，满足固定敷料、导管、造口袋等多样化场景需求。在慢性伤口护理与居家医疗兴起背景下，消费者对医疗胶带的舒适性与皮肤保护性能要求显著提升。然而，行业仍面临部分低价产品使用工业胶导致接触性皮炎、潮湿环境下粘性骤降、儿童或老年脆弱皮肤适用性不足，以及缺乏统一的皮肤友好性评价标准等问题；此外，一次性使用模式也带来塑料废弃物环境压力。</w:t>
      </w:r>
      <w:r>
        <w:rPr>
          <w:rFonts w:hint="eastAsia"/>
        </w:rPr>
        <w:br/>
      </w:r>
      <w:r>
        <w:rPr>
          <w:rFonts w:hint="eastAsia"/>
        </w:rPr>
        <w:t>　　未来，医疗胶带将朝着精准适配、生物活性与可持续设计方向演进。pH响应型或温度敏感胶粘剂可在湿润或炎症环境下自动调节粘附力，减少皮肤损伤；集成银离子、壳聚糖等抗菌成分的胶带将兼具固定与感染预防功能。在材料层面，可降解纤维背衬与植物基胶粘剂将降低环境负担；硅胶基超柔胶带将专用于新生儿与烧伤患者。同时，智能胶带将嵌入湿度传感器，通过颜色变化提示敷料更换时机。长远看，医疗胶带将从被动固定工具升级为融合皮肤科学、感染控制与循环经济理念的主动护理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46f5f147c4ab9" w:history="1">
        <w:r>
          <w:rPr>
            <w:rStyle w:val="Hyperlink"/>
          </w:rPr>
          <w:t>2026-2032年中国医疗胶带行业发展研究与市场前景分析报告</w:t>
        </w:r>
      </w:hyperlink>
      <w:r>
        <w:rPr>
          <w:rFonts w:hint="eastAsia"/>
        </w:rPr>
        <w:t>》基于权威机构、相关协会数据及一手调研资料，系统分析了医疗胶带行业的市场规模、重点地区产销动态、行业财务指标、上下游产业链发展现状及趋势。此外，报告还深入剖析了医疗胶带领域重点企业的经营状况与发展战略，探讨了医疗胶带行业技术现状与未来发展方向，并针对投资风险提出了相应的对策建议，为医疗胶带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医疗胶带行业发展概述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一、医疗胶带行业定义及分类</w:t>
      </w:r>
      <w:r>
        <w:rPr>
          <w:rFonts w:hint="eastAsia"/>
        </w:rPr>
        <w:br/>
      </w:r>
      <w:r>
        <w:rPr>
          <w:rFonts w:hint="eastAsia"/>
        </w:rPr>
        <w:t>　　　　二、医疗胶带行业经济特性</w:t>
      </w:r>
      <w:r>
        <w:rPr>
          <w:rFonts w:hint="eastAsia"/>
        </w:rPr>
        <w:br/>
      </w:r>
      <w:r>
        <w:rPr>
          <w:rFonts w:hint="eastAsia"/>
        </w:rPr>
        <w:t>　　　　三、医疗胶带行业产业链简介</w:t>
      </w:r>
      <w:r>
        <w:rPr>
          <w:rFonts w:hint="eastAsia"/>
        </w:rPr>
        <w:br/>
      </w:r>
      <w:r>
        <w:rPr>
          <w:rFonts w:hint="eastAsia"/>
        </w:rPr>
        <w:t>　　第二节 医疗胶带行业发展成熟度</w:t>
      </w:r>
      <w:r>
        <w:rPr>
          <w:rFonts w:hint="eastAsia"/>
        </w:rPr>
        <w:br/>
      </w:r>
      <w:r>
        <w:rPr>
          <w:rFonts w:hint="eastAsia"/>
        </w:rPr>
        <w:t>　　　　一、医疗胶带行业发展周期分析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医疗胶带行业相关产业动态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医疗胶带行业环境分析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医疗胶带行业相关政策、法规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中国医疗胶带市场发展调研</w:t>
      </w:r>
      <w:r>
        <w:rPr>
          <w:rFonts w:hint="eastAsia"/>
        </w:rPr>
        <w:br/>
      </w:r>
      <w:r>
        <w:rPr>
          <w:rFonts w:hint="eastAsia"/>
        </w:rPr>
        <w:t>　　第一节 医疗胶带市场现状分析及预测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一、2020-2025年中国医疗胶带市场规模分析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二、2026-2032年中国医疗胶带市场规模预测</w:t>
      </w:r>
      <w:r>
        <w:rPr>
          <w:rFonts w:hint="eastAsia"/>
        </w:rPr>
        <w:br/>
      </w:r>
      <w:r>
        <w:rPr>
          <w:rFonts w:hint="eastAsia"/>
        </w:rPr>
        <w:t>　　第二节 医疗胶带行业产能情况分析及预测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一、2020-2025年中国医疗胶带行业产能分析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二、2026-2032年中国医疗胶带行业产能预测</w:t>
      </w:r>
      <w:r>
        <w:rPr>
          <w:rFonts w:hint="eastAsia"/>
        </w:rPr>
        <w:br/>
      </w:r>
      <w:r>
        <w:rPr>
          <w:rFonts w:hint="eastAsia"/>
        </w:rPr>
        <w:t>　　第三节 医疗胶带行业产量情况分析及预测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二、2026-2032年中国医疗胶带行业产量预测分析</w:t>
      </w:r>
      <w:r>
        <w:rPr>
          <w:rFonts w:hint="eastAsia"/>
        </w:rPr>
        <w:br/>
      </w:r>
      <w:r>
        <w:rPr>
          <w:rFonts w:hint="eastAsia"/>
        </w:rPr>
        <w:t>　　第四节 医疗胶带市场需求分析及预测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一、2020-2025年中国医疗胶带市场需求分析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二、2026-2032年中国医疗胶带市场需求预测</w:t>
      </w:r>
      <w:r>
        <w:rPr>
          <w:rFonts w:hint="eastAsia"/>
        </w:rPr>
        <w:br/>
      </w:r>
      <w:r>
        <w:rPr>
          <w:rFonts w:hint="eastAsia"/>
        </w:rPr>
        <w:t>　　第五节 医疗胶带进出口数据分析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一、2020-2025年中国医疗胶带进出口数据分析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二、2026-2032年国内医疗胶带进出口情况预测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一、中国医疗胶带行业重点区域市场结构变化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二、重点地区（一）医疗胶带行业发展分析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三、重点地区（二）医疗胶带行业发展分析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四、重点地区（三）医疗胶带行业发展分析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五、重点地区（四）医疗胶带行业发展分析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六、重点地区（五）医疗胶带行业发展分析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医疗胶带行业产品价格分析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三、主要医疗胶带品牌产品价位分析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五、价格在医疗胶带行业竞争中的重要性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2026年中国医疗胶带行业上下游行业发展分析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医疗胶带上游行业分析</w:t>
      </w:r>
      <w:r>
        <w:rPr>
          <w:rFonts w:hint="eastAsia"/>
        </w:rPr>
        <w:br/>
      </w:r>
      <w:r>
        <w:rPr>
          <w:rFonts w:hint="eastAsia"/>
        </w:rPr>
        <w:t>　　　　一、医疗胶带产品成本构成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四、上游供给对医疗胶带行业的影响</w:t>
      </w:r>
      <w:r>
        <w:rPr>
          <w:rFonts w:hint="eastAsia"/>
        </w:rPr>
        <w:br/>
      </w:r>
      <w:r>
        <w:rPr>
          <w:rFonts w:hint="eastAsia"/>
        </w:rPr>
        <w:t>　　第二节 医疗胶带下游行业分析</w:t>
      </w:r>
      <w:r>
        <w:rPr>
          <w:rFonts w:hint="eastAsia"/>
        </w:rPr>
        <w:br/>
      </w:r>
      <w:r>
        <w:rPr>
          <w:rFonts w:hint="eastAsia"/>
        </w:rPr>
        <w:t>　　　　一、医疗胶带下游行业分布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四、下游需求对医疗胶带行业的影响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2026年中国医疗胶带产业市场竞争格局分析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2026年中国医疗胶带产业竞争现状分析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一、医疗胶带竞争力分析</w:t>
      </w:r>
      <w:r>
        <w:rPr>
          <w:rFonts w:hint="eastAsia"/>
        </w:rPr>
        <w:br/>
      </w:r>
      <w:r>
        <w:rPr>
          <w:rFonts w:hint="eastAsia"/>
        </w:rPr>
        <w:t>　　　　二、医疗胶带技术竞争分析</w:t>
      </w:r>
      <w:r>
        <w:rPr>
          <w:rFonts w:hint="eastAsia"/>
        </w:rPr>
        <w:br/>
      </w:r>
      <w:r>
        <w:rPr>
          <w:rFonts w:hint="eastAsia"/>
        </w:rPr>
        <w:t>　　　　三、医疗胶带价格竞争分析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2026年中国医疗胶带产业集中度分析</w:t>
      </w:r>
      <w:r>
        <w:rPr>
          <w:rFonts w:hint="eastAsia"/>
        </w:rPr>
        <w:br/>
      </w:r>
      <w:r>
        <w:rPr>
          <w:rFonts w:hint="eastAsia"/>
        </w:rPr>
        <w:t>　　　　一、医疗胶带市场集中度分析</w:t>
      </w:r>
      <w:r>
        <w:rPr>
          <w:rFonts w:hint="eastAsia"/>
        </w:rPr>
        <w:br/>
      </w:r>
      <w:r>
        <w:rPr>
          <w:rFonts w:hint="eastAsia"/>
        </w:rPr>
        <w:t>　　　　二、医疗胶带企业集中度分析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2026-2032年提高医疗胶带企业竞争力的策略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医疗胶带行业投资风险预警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2026年影响医疗胶带行业发展的主要因素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一、影响医疗胶带行业运行的有利因素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二、影响医疗胶带行业运行的稳定因素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三、影响医疗胶带行业运行的不利因素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四、我国医疗胶带行业发展面临的挑战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五、我国医疗胶带行业发展面临的机遇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对医疗胶带行业投资风险预警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一、2026-2032年医疗胶带行业市场风险及控制策略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二、2026-2032年医疗胶带行业政策风险及控制策略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三、2026-2032年医疗胶带行业经营风险及控制策略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四、2026-2032年医疗胶带同业竞争风险及控制策略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五、2026-2032年医疗胶带行业其他风险及控制策略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医疗胶带行业发展趋势与投资规划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2026-2032年医疗胶带市场发展潜力分析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2026-2032年医疗胶带行业发展趋势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2026-2032年医疗胶带行业投资前景研究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(中.智.林)对我国医疗胶带品牌的战略思考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四、我国医疗胶带企业的品牌战略</w:t>
      </w:r>
      <w:r>
        <w:rPr>
          <w:rFonts w:hint="eastAsia"/>
        </w:rPr>
        <w:br/>
      </w:r>
      <w:r>
        <w:rPr>
          <w:rFonts w:hint="eastAsia"/>
        </w:rPr>
        <w:t>　　　　五、医疗胶带品牌战略管理的策略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医疗胶带行业历程</w:t>
      </w:r>
      <w:r>
        <w:rPr>
          <w:rFonts w:hint="eastAsia"/>
        </w:rPr>
        <w:br/>
      </w:r>
      <w:r>
        <w:rPr>
          <w:rFonts w:hint="eastAsia"/>
        </w:rPr>
        <w:t>　　图表 医疗胶带行业生命周期</w:t>
      </w:r>
      <w:r>
        <w:rPr>
          <w:rFonts w:hint="eastAsia"/>
        </w:rPr>
        <w:br/>
      </w:r>
      <w:r>
        <w:rPr>
          <w:rFonts w:hint="eastAsia"/>
        </w:rPr>
        <w:t>　　图表 医疗胶带行业产业链分析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46f5f147c4ab9" w:history="1">
        <w:r>
          <w:rPr>
            <w:rStyle w:val="Hyperlink"/>
          </w:rPr>
          <w:t>2026-2032年中国医疗胶带行业发展研究与市场前景分析报告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46f5f147c4ab9" w:history="1">
        <w:r>
          <w:rPr>
            <w:rStyle w:val="Hyperlink"/>
          </w:rPr>
          <w:t>https://www.20087.com/3/08/YiLiaoJiaoDaiHangYeQianJingFenXi.html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热点：医用胶布贴、医疗胶带过敏 如何止痒、医用胶带、医疗胶带全称、粘性最好的医用胶布、医疗胶带过敏、布胶带图片、医疗胶带怎么使用、医用胶带规格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7885507d1463e" w:history="1">
      <w:r>
        <w:rPr>
          <w:rStyle w:val="Hyperlink"/>
        </w:rPr>
        <w:t>2026-2032年中国医疗胶带行业发展研究与市场前景分析报告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LiaoJiaoDaiHangYeQianJingFenXi.html" TargetMode="External" Id="Rf3e46f5f147c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LiaoJiaoDaiHangYeQianJingFenXi.html" TargetMode="External" Id="R31e7885507d1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2026-01-09T07:46:07Z</dcterms:created>
  <dcterms:modified xsi:type="dcterms:W3CDTF">2026-01-09T08:46:07Z</dcterms:modified>
  <dc:subject>2026-2032年中国医疗胶带行业发展研究与市场前景分析报告</dc:subject>
  <dc:title>2026-2032年中国医疗胶带行业发展研究与市场前景分析报告</dc:title>
  <cp:keywords>2026-2032年中国医疗胶带行业发展研究与市场前景分析报告</cp:keywords>
  <dc:description>2026-2032年中国医疗胶带行业发展研究与市场前景分析报告</dc:description>
</cp:coreProperties>
</file>