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9df7259840e3" w:history="1">
              <w:r>
                <w:rPr>
                  <w:rStyle w:val="Hyperlink"/>
                </w:rPr>
                <w:t>2026-2032年全球与中国导管市场调查研究及前景分析报告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9df7259840e3" w:history="1">
              <w:r>
                <w:rPr>
                  <w:rStyle w:val="Hyperlink"/>
                </w:rPr>
                <w:t>2026-2032年全球与中国导管市场调查研究及前景分析报告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19df7259840e3" w:history="1">
                <w:r>
                  <w:rPr>
                    <w:rStyle w:val="Hyperlink"/>
                  </w:rPr>
                  <w:t>https://www.20087.com/3/78/DaoGuanShiChangQianJingYuCe.html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介入诊疗与重症监护中的关键医疗器械，广泛应用于心血管、神经、泌尿及消化系统疾病的诊断与治疗。该类产品涵盖中心静脉导管、导尿管、冠脉球囊导管及神经介入微导管等，强调生物相容性、柔顺性、推送性及抗血栓性能。现代导管普遍采用多层复合结构（如 Pebax、尼龙、不锈钢编织层）与亲水涂层技术，以平衡支撑力与通过性。在微创手术普及与老龄化疾病负担加重背景下，对高精度、多功能集成（如压力传感、药物洗脱）导管的需求持续上升。然而，导管相关感染（CAUTI、CLABSI）、血栓形成及操作依赖医师经验等问题，仍是临床安全的主要挑战。</w:t>
      </w:r>
      <w:r>
        <w:rPr>
          <w:rFonts w:hint="eastAsia"/>
        </w:rPr>
        <w:br/>
      </w:r>
      <w:r>
        <w:rPr>
          <w:rFonts w:hint="eastAsia"/>
        </w:rPr>
        <w:t>　　未来，导管将向智能化、抗菌功能化与个性化定制方向演进。嵌入微型传感器的智能导管可实时监测血流动力学参数或组织pH值，支持精准决策；银离子、壳聚糖或光催化涂层将提供长效抗菌保护。3D打印技术结合患者影像数据，可制造解剖匹配型导管，提升介入效率。在材料端，可降解高分子导管正探索用于短期留置场景，避免二次拔除。此外，数字孪生平台将模拟导管在血管内的行进路径，辅助术前规划。长远看，在精准医疗与患者安全优先理念驱动下，导管将从被动输送通道升级为具备感知、干预与生物响应能力的智能诊疗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19df7259840e3" w:history="1">
        <w:r>
          <w:rPr>
            <w:rStyle w:val="Hyperlink"/>
          </w:rPr>
          <w:t>2026-2032年全球与中国导管市场调查研究及前景分析报告</w:t>
        </w:r>
      </w:hyperlink>
      <w:r>
        <w:rPr>
          <w:rFonts w:hint="eastAsia"/>
        </w:rPr>
        <w:t>》基于多年市场监测与行业研究，全面分析了导管行业的现状、市场需求及市场规模，详细解读了导管产业链结构、价格趋势及细分市场特点。报告科学预测了行业前景与发展方向，重点剖析了品牌竞争格局、市场集中度及主要企业的经营表现，并通过SWOT分析揭示了导管行业机遇与风险。为投资者和决策者提供专业、客观的战略建议，是把握导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抗菌治疗导管</w:t>
      </w:r>
      <w:r>
        <w:rPr>
          <w:rFonts w:hint="eastAsia"/>
        </w:rPr>
        <w:br/>
      </w:r>
      <w:r>
        <w:rPr>
          <w:rFonts w:hint="eastAsia"/>
        </w:rPr>
        <w:t>　　　　1.3.3 卫生清洁导管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导尿</w:t>
      </w:r>
      <w:r>
        <w:rPr>
          <w:rFonts w:hint="eastAsia"/>
        </w:rPr>
        <w:br/>
      </w:r>
      <w:r>
        <w:rPr>
          <w:rFonts w:hint="eastAsia"/>
        </w:rPr>
        <w:t>　　　　1.4.3 输血管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导管行业发展总体概况</w:t>
      </w:r>
      <w:r>
        <w:rPr>
          <w:rFonts w:hint="eastAsia"/>
        </w:rPr>
        <w:br/>
      </w:r>
      <w:r>
        <w:rPr>
          <w:rFonts w:hint="eastAsia"/>
        </w:rPr>
        <w:t>　　　　1.5.2 导管行业发展主要特点</w:t>
      </w:r>
      <w:r>
        <w:rPr>
          <w:rFonts w:hint="eastAsia"/>
        </w:rPr>
        <w:br/>
      </w:r>
      <w:r>
        <w:rPr>
          <w:rFonts w:hint="eastAsia"/>
        </w:rPr>
        <w:t>　　　　1.5.3 导管行业发展影响因素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导管有利因素</w:t>
      </w:r>
      <w:r>
        <w:rPr>
          <w:rFonts w:hint="eastAsia"/>
        </w:rPr>
        <w:br/>
      </w:r>
      <w:r>
        <w:rPr>
          <w:rFonts w:hint="eastAsia"/>
        </w:rPr>
        <w:t>　　　　1.5.3 .2 导管不利因素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全球主要厂商导管产品类型及应用</w:t>
      </w:r>
      <w:r>
        <w:rPr>
          <w:rFonts w:hint="eastAsia"/>
        </w:rPr>
        <w:br/>
      </w:r>
      <w:r>
        <w:rPr>
          <w:rFonts w:hint="eastAsia"/>
        </w:rPr>
        <w:t>　　2.9 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全球导管总体规模分析</w:t>
      </w:r>
      <w:r>
        <w:rPr>
          <w:rFonts w:hint="eastAsia"/>
        </w:rPr>
        <w:br/>
      </w:r>
      <w:r>
        <w:rPr>
          <w:rFonts w:hint="eastAsia"/>
        </w:rPr>
        <w:t>　　3.1 全球导管供需现状及预测（2021-2032）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中国市场导管进出口（2021-2032）</w:t>
      </w:r>
      <w:r>
        <w:rPr>
          <w:rFonts w:hint="eastAsia"/>
        </w:rPr>
        <w:br/>
      </w:r>
      <w:r>
        <w:rPr>
          <w:rFonts w:hint="eastAsia"/>
        </w:rPr>
        <w:t>　　3.4 全球导管销量及销售额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不同产品类型导管分析</w:t>
      </w:r>
      <w:r>
        <w:rPr>
          <w:rFonts w:hint="eastAsia"/>
        </w:rPr>
        <w:br/>
      </w:r>
      <w:r>
        <w:rPr>
          <w:rFonts w:hint="eastAsia"/>
        </w:rPr>
        <w:t>　　6.1 全球不同产品类型导管销量（2021-2032）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不同应用导管分析</w:t>
      </w:r>
      <w:r>
        <w:rPr>
          <w:rFonts w:hint="eastAsia"/>
        </w:rPr>
        <w:br/>
      </w:r>
      <w:r>
        <w:rPr>
          <w:rFonts w:hint="eastAsia"/>
        </w:rPr>
        <w:t>　　7.1 全球不同应用导管销量（2021-2032）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导管行业发展趋势</w:t>
      </w:r>
      <w:r>
        <w:rPr>
          <w:rFonts w:hint="eastAsia"/>
        </w:rPr>
        <w:br/>
      </w:r>
      <w:r>
        <w:rPr>
          <w:rFonts w:hint="eastAsia"/>
        </w:rPr>
        <w:t>　　8.2 导管行业主要驱动因素</w:t>
      </w:r>
      <w:r>
        <w:rPr>
          <w:rFonts w:hint="eastAsia"/>
        </w:rPr>
        <w:br/>
      </w:r>
      <w:r>
        <w:rPr>
          <w:rFonts w:hint="eastAsia"/>
        </w:rPr>
        <w:t>　　8.3 导管中国企业SWOT分析</w:t>
      </w:r>
      <w:r>
        <w:rPr>
          <w:rFonts w:hint="eastAsia"/>
        </w:rPr>
        <w:br/>
      </w:r>
      <w:r>
        <w:rPr>
          <w:rFonts w:hint="eastAsia"/>
        </w:rPr>
        <w:t>　　8.4 中国导管行业政策环境分析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导管行业产业链简介</w:t>
      </w:r>
      <w:r>
        <w:rPr>
          <w:rFonts w:hint="eastAsia"/>
        </w:rPr>
        <w:br/>
      </w:r>
      <w:r>
        <w:rPr>
          <w:rFonts w:hint="eastAsia"/>
        </w:rPr>
        <w:t>　　　　9.1.1 导管行业供应链分析</w:t>
      </w:r>
      <w:r>
        <w:rPr>
          <w:rFonts w:hint="eastAsia"/>
        </w:rPr>
        <w:br/>
      </w:r>
      <w:r>
        <w:rPr>
          <w:rFonts w:hint="eastAsia"/>
        </w:rPr>
        <w:t>　　　　9.1.2 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导管行业采购模式</w:t>
      </w:r>
      <w:r>
        <w:rPr>
          <w:rFonts w:hint="eastAsia"/>
        </w:rPr>
        <w:br/>
      </w:r>
      <w:r>
        <w:rPr>
          <w:rFonts w:hint="eastAsia"/>
        </w:rPr>
        <w:t>　　9.3 导管行业生产模式</w:t>
      </w:r>
      <w:r>
        <w:rPr>
          <w:rFonts w:hint="eastAsia"/>
        </w:rPr>
        <w:br/>
      </w:r>
      <w:r>
        <w:rPr>
          <w:rFonts w:hint="eastAsia"/>
        </w:rPr>
        <w:t>　　9.4 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导管行业发展主要特点</w:t>
      </w:r>
      <w:r>
        <w:rPr>
          <w:rFonts w:hint="eastAsia"/>
        </w:rPr>
        <w:br/>
      </w:r>
      <w:r>
        <w:rPr>
          <w:rFonts w:hint="eastAsia"/>
        </w:rPr>
        <w:t>　　表 4： 导管行业发展有利因素分析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进入导管行业壁垒</w:t>
      </w:r>
      <w:r>
        <w:rPr>
          <w:rFonts w:hint="eastAsia"/>
        </w:rPr>
        <w:br/>
      </w:r>
      <w:r>
        <w:rPr>
          <w:rFonts w:hint="eastAsia"/>
        </w:rPr>
        <w:t>　　表 7： 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全球市场主要企业导管销量（2023-2026）&amp;（千件）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中国市场主要企业导管销量（2023-2026）&amp;（千件）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全球主要地区导管产量（2021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全球主要地区导管产量（2021-2026）&amp;（千件）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全球主要地区导管产量（2027-2032）&amp;（千件）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全球主要地区导管产量市场份额（2021-2026）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中国市场导管产量、销量、进出口预测（2027-2032）&amp;（千件）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全球主要地区导管销售收入增速：（2021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全球主要地区导管销量份额（2027-2032）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导管行业发展趋势</w:t>
      </w:r>
      <w:r>
        <w:rPr>
          <w:rFonts w:hint="eastAsia"/>
        </w:rPr>
        <w:br/>
      </w:r>
      <w:r>
        <w:rPr>
          <w:rFonts w:hint="eastAsia"/>
        </w:rPr>
        <w:t>　　表 151： 导管行业主要驱动因素</w:t>
      </w:r>
      <w:r>
        <w:rPr>
          <w:rFonts w:hint="eastAsia"/>
        </w:rPr>
        <w:br/>
      </w:r>
      <w:r>
        <w:rPr>
          <w:rFonts w:hint="eastAsia"/>
        </w:rPr>
        <w:t>　　表 152： 导管行业供应链分析</w:t>
      </w:r>
      <w:r>
        <w:rPr>
          <w:rFonts w:hint="eastAsia"/>
        </w:rPr>
        <w:br/>
      </w:r>
      <w:r>
        <w:rPr>
          <w:rFonts w:hint="eastAsia"/>
        </w:rPr>
        <w:t>　　表 153： 导管上游原料供应商</w:t>
      </w:r>
      <w:r>
        <w:rPr>
          <w:rFonts w:hint="eastAsia"/>
        </w:rPr>
        <w:br/>
      </w:r>
      <w:r>
        <w:rPr>
          <w:rFonts w:hint="eastAsia"/>
        </w:rPr>
        <w:t>　　表 154： 导管主要地区不同应用客户分析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导管典型经销商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全球不同产品类型导管市场份额2025 &amp; 2032</w:t>
      </w:r>
      <w:r>
        <w:rPr>
          <w:rFonts w:hint="eastAsia"/>
        </w:rPr>
        <w:br/>
      </w:r>
      <w:r>
        <w:rPr>
          <w:rFonts w:hint="eastAsia"/>
        </w:rPr>
        <w:t>　　图 4： 抗菌治疗导管产品图片</w:t>
      </w:r>
      <w:r>
        <w:rPr>
          <w:rFonts w:hint="eastAsia"/>
        </w:rPr>
        <w:br/>
      </w:r>
      <w:r>
        <w:rPr>
          <w:rFonts w:hint="eastAsia"/>
        </w:rPr>
        <w:t>　　图 5： 卫生清洁导管产品图片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全球不同应用导管市场份额2025 &amp; 2032</w:t>
      </w:r>
      <w:r>
        <w:rPr>
          <w:rFonts w:hint="eastAsia"/>
        </w:rPr>
        <w:br/>
      </w:r>
      <w:r>
        <w:rPr>
          <w:rFonts w:hint="eastAsia"/>
        </w:rPr>
        <w:t>　　图 8： 导尿</w:t>
      </w:r>
      <w:r>
        <w:rPr>
          <w:rFonts w:hint="eastAsia"/>
        </w:rPr>
        <w:br/>
      </w:r>
      <w:r>
        <w:rPr>
          <w:rFonts w:hint="eastAsia"/>
        </w:rPr>
        <w:t>　　图 9： 输血管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2025年全球前五大生产商导管市场份额</w:t>
      </w:r>
      <w:r>
        <w:rPr>
          <w:rFonts w:hint="eastAsia"/>
        </w:rPr>
        <w:br/>
      </w:r>
      <w:r>
        <w:rPr>
          <w:rFonts w:hint="eastAsia"/>
        </w:rPr>
        <w:t>　　图 12： 2025年全球导管第一梯队、第二梯队和第三梯队厂商及市场份额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全球导管产量、需求量及发展趋势（2021-2032）&amp;（千件）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全球主要地区导管产量市场份额（2021-2032）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全球导管市场销售额及增长率：（2021-2032）&amp;（万元）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全球市场导管市场规模：2021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全球市场导管价格趋势（2021-2032）&amp;（元/件）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全球主要地区导管销售收入（2021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全球主要地区导管销售收入市场份额（2021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导管中国企业SWOT分析</w:t>
      </w:r>
      <w:r>
        <w:rPr>
          <w:rFonts w:hint="eastAsia"/>
        </w:rPr>
        <w:br/>
      </w:r>
      <w:r>
        <w:rPr>
          <w:rFonts w:hint="eastAsia"/>
        </w:rPr>
        <w:t>　　图 43： 导管产业链</w:t>
      </w:r>
      <w:r>
        <w:rPr>
          <w:rFonts w:hint="eastAsia"/>
        </w:rPr>
        <w:br/>
      </w:r>
      <w:r>
        <w:rPr>
          <w:rFonts w:hint="eastAsia"/>
        </w:rPr>
        <w:t>　　图 44： 导管行业采购模式分析</w:t>
      </w:r>
      <w:r>
        <w:rPr>
          <w:rFonts w:hint="eastAsia"/>
        </w:rPr>
        <w:br/>
      </w:r>
      <w:r>
        <w:rPr>
          <w:rFonts w:hint="eastAsia"/>
        </w:rPr>
        <w:t>　　图 45： 导管行业生产模式</w:t>
      </w:r>
      <w:r>
        <w:rPr>
          <w:rFonts w:hint="eastAsia"/>
        </w:rPr>
        <w:br/>
      </w:r>
      <w:r>
        <w:rPr>
          <w:rFonts w:hint="eastAsia"/>
        </w:rPr>
        <w:t>　　图 46： 导管行业销售模式分析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9df7259840e3" w:history="1">
        <w:r>
          <w:rPr>
            <w:rStyle w:val="Hyperlink"/>
          </w:rPr>
          <w:t>2026-2032年全球与中国导管市场调查研究及前景分析报告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19df7259840e3" w:history="1">
        <w:r>
          <w:rPr>
            <w:rStyle w:val="Hyperlink"/>
          </w:rPr>
          <w:t>https://www.20087.com/3/78/DaoGuanShiChangQianJingYuCe.html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热点：导管的概念、导管导的蛋疼怎么办、导管导丝、导管视频素材免费下载、导管专用网站、导管是活细胞还是死细胞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839db84a641ad" w:history="1">
      <w:r>
        <w:rPr>
          <w:rStyle w:val="Hyperlink"/>
        </w:rPr>
        <w:t>2026-2032年全球与中国导管市场调查研究及前景分析报告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aoGuanShiChangQianJingYuCe.html" TargetMode="External" Id="Rde619df72598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aoGuanShiChangQianJingYuCe.html" TargetMode="External" Id="R20d839db84a6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2025-12-30T03:45:14Z</dcterms:created>
  <dcterms:modified xsi:type="dcterms:W3CDTF">2025-12-30T04:45:14Z</dcterms:modified>
  <dc:subject>2026-2032年全球与中国导管市场调查研究及前景分析报告</dc:subject>
  <dc:title>2026-2032年全球与中国导管市场调查研究及前景分析报告</dc:title>
  <cp:keywords>2026-2032年全球与中国导管市场调查研究及前景分析报告</cp:keywords>
  <dc:description>2026-2032年全球与中国导管市场调查研究及前景分析报告</dc:description>
</cp:coreProperties>
</file>