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eac924c34136" w:history="1">
              <w:r>
                <w:rPr>
                  <w:rStyle w:val="Hyperlink"/>
                </w:rPr>
                <w:t>2025-2031年全球与中国氯替泼诺行业调研及前景分析报告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eac924c34136" w:history="1">
              <w:r>
                <w:rPr>
                  <w:rStyle w:val="Hyperlink"/>
                </w:rPr>
                <w:t>2025-2031年全球与中国氯替泼诺行业调研及前景分析报告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feac924c34136" w:history="1">
                <w:r>
                  <w:rPr>
                    <w:rStyle w:val="Hyperlink"/>
                  </w:rPr>
                  <w:t>https://www.20087.com/3/98/LvTiPoNuoShiChangXianZhuangHeQianJing.html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替泼诺作为一种高效局部抗炎药物，常用于眼科治疗，如缓解眼部炎症和过敏反应。目前，市场上氯替泼诺产品形式多样，包括滴眼液、眼膏等，且不断有新配方和给药方式的创新，以提高治疗效果和患者舒适度。随着眼科学的进步和患者对治疗体验要求的提升，对氯替泼诺的稳定性和生物利用度的研究不断深入。</w:t>
      </w:r>
      <w:r>
        <w:rPr>
          <w:rFonts w:hint="eastAsia"/>
        </w:rPr>
        <w:br/>
      </w:r>
      <w:r>
        <w:rPr>
          <w:rFonts w:hint="eastAsia"/>
        </w:rPr>
        <w:t>　　氯替泼诺的未来发展方向将着重于配方优化和精准医疗。通过纳米技术和生物相容性材料的运用，开发出更长效、更安全的眼科用药形式，减少副作用。同时，随着个性化医疗的发展，针对特定患者群体的定制化治疗方案，如基因导向的药物研发，将为氯替泼诺的应用开拓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eac924c34136" w:history="1">
        <w:r>
          <w:rPr>
            <w:rStyle w:val="Hyperlink"/>
          </w:rPr>
          <w:t>2025-2031年全球与中国氯替泼诺行业调研及前景分析报告</w:t>
        </w:r>
      </w:hyperlink>
      <w:r>
        <w:rPr>
          <w:rFonts w:hint="eastAsia"/>
        </w:rPr>
        <w:t>》系统分析了氯替泼诺行业的市场规模、供需动态及竞争格局，重点评估了主要氯替泼诺企业的经营表现，并对氯替泼诺行业未来发展趋势进行了科学预测。报告结合氯替泼诺技术现状与SWOT分析，揭示了市场机遇与潜在风险。市场调研网发布的《</w:t>
      </w:r>
      <w:hyperlink r:id="R8c3feac924c34136" w:history="1">
        <w:r>
          <w:rPr>
            <w:rStyle w:val="Hyperlink"/>
          </w:rPr>
          <w:t>2025-2031年全球与中国氯替泼诺行业调研及前景分析报告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中国氯替泼诺概述</w:t>
      </w:r>
      <w:r>
        <w:rPr>
          <w:rFonts w:hint="eastAsia"/>
        </w:rPr>
        <w:br/>
      </w:r>
      <w:r>
        <w:rPr>
          <w:rFonts w:hint="eastAsia"/>
        </w:rPr>
        <w:t>　　第一节 氯替泼诺行业定义</w:t>
      </w:r>
      <w:r>
        <w:rPr>
          <w:rFonts w:hint="eastAsia"/>
        </w:rPr>
        <w:br/>
      </w:r>
      <w:r>
        <w:rPr>
          <w:rFonts w:hint="eastAsia"/>
        </w:rPr>
        <w:t>　　第二节 氯替泼诺行业发展特性</w:t>
      </w:r>
      <w:r>
        <w:rPr>
          <w:rFonts w:hint="eastAsia"/>
        </w:rPr>
        <w:br/>
      </w:r>
      <w:r>
        <w:rPr>
          <w:rFonts w:hint="eastAsia"/>
        </w:rPr>
        <w:t>　　第三节 氯替泼诺产业链分析</w:t>
      </w:r>
      <w:r>
        <w:rPr>
          <w:rFonts w:hint="eastAsia"/>
        </w:rPr>
        <w:br/>
      </w:r>
      <w:r>
        <w:rPr>
          <w:rFonts w:hint="eastAsia"/>
        </w:rPr>
        <w:t>　　第四节 氯替泼诺行业生命周期分析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2024-2025年国外氯替泼诺市场发展概况</w:t>
      </w:r>
      <w:r>
        <w:rPr>
          <w:rFonts w:hint="eastAsia"/>
        </w:rPr>
        <w:br/>
      </w:r>
      <w:r>
        <w:rPr>
          <w:rFonts w:hint="eastAsia"/>
        </w:rPr>
        <w:t>　　第一节 全球氯替泼诺市场发展分析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北美地区主要国家氯替泼诺市场概况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欧盟地区主要国家氯替泼诺市场概况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亚洲地区主要国家氯替泼诺市场概况</w:t>
      </w:r>
      <w:r>
        <w:rPr>
          <w:rFonts w:hint="eastAsia"/>
        </w:rPr>
        <w:br/>
      </w:r>
      <w:r>
        <w:rPr>
          <w:rFonts w:hint="eastAsia"/>
        </w:rPr>
        <w:t>　　第五节 全球氯替泼诺市场发展预测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2024-2025年中国氯替泼诺发展环境分析</w:t>
      </w:r>
      <w:r>
        <w:rPr>
          <w:rFonts w:hint="eastAsia"/>
        </w:rPr>
        <w:br/>
      </w:r>
      <w:r>
        <w:rPr>
          <w:rFonts w:hint="eastAsia"/>
        </w:rPr>
        <w:t>　　第一节 氯替泼诺行业经济环境分析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氯替泼诺行业相关政策、标准</w:t>
      </w:r>
      <w:r>
        <w:rPr>
          <w:rFonts w:hint="eastAsia"/>
        </w:rPr>
        <w:br/>
      </w:r>
      <w:r>
        <w:rPr>
          <w:rFonts w:hint="eastAsia"/>
        </w:rPr>
        <w:t>　　第三节 氯替泼诺行业相关发展规划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2024-2025年氯替泼诺行业技术发展现状及趋势分析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氯替泼诺行业技术发展现状分析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国内外氯替泼诺行业技术差异与原因</w:t>
      </w:r>
      <w:r>
        <w:rPr>
          <w:rFonts w:hint="eastAsia"/>
        </w:rPr>
        <w:br/>
      </w:r>
      <w:r>
        <w:rPr>
          <w:rFonts w:hint="eastAsia"/>
        </w:rPr>
        <w:t>　　第三节 氯替泼诺行业技术发展方向、趋势预测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提升氯替泼诺行业技术能力策略建议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2024-2025年氯替泼诺市场特性分析</w:t>
      </w:r>
      <w:r>
        <w:rPr>
          <w:rFonts w:hint="eastAsia"/>
        </w:rPr>
        <w:br/>
      </w:r>
      <w:r>
        <w:rPr>
          <w:rFonts w:hint="eastAsia"/>
        </w:rPr>
        <w:t>　　第一节 氯替泼诺行业集中度分析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2024-2025年氯替泼诺行业SWOT分析</w:t>
      </w:r>
      <w:r>
        <w:rPr>
          <w:rFonts w:hint="eastAsia"/>
        </w:rPr>
        <w:br/>
      </w:r>
      <w:r>
        <w:rPr>
          <w:rFonts w:hint="eastAsia"/>
        </w:rPr>
        <w:t>　　　　一、氯替泼诺行业优势</w:t>
      </w:r>
      <w:r>
        <w:rPr>
          <w:rFonts w:hint="eastAsia"/>
        </w:rPr>
        <w:br/>
      </w:r>
      <w:r>
        <w:rPr>
          <w:rFonts w:hint="eastAsia"/>
        </w:rPr>
        <w:t>　　　　二、氯替泼诺行业劣势</w:t>
      </w:r>
      <w:r>
        <w:rPr>
          <w:rFonts w:hint="eastAsia"/>
        </w:rPr>
        <w:br/>
      </w:r>
      <w:r>
        <w:rPr>
          <w:rFonts w:hint="eastAsia"/>
        </w:rPr>
        <w:t>　　　　三、氯替泼诺行业机会</w:t>
      </w:r>
      <w:r>
        <w:rPr>
          <w:rFonts w:hint="eastAsia"/>
        </w:rPr>
        <w:br/>
      </w:r>
      <w:r>
        <w:rPr>
          <w:rFonts w:hint="eastAsia"/>
        </w:rPr>
        <w:t>　　　　四、氯替泼诺行业风险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中国氯替泼诺发展现状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2024-2025年中国氯替泼诺市场现状分析</w:t>
      </w:r>
      <w:r>
        <w:rPr>
          <w:rFonts w:hint="eastAsia"/>
        </w:rPr>
        <w:br/>
      </w:r>
      <w:r>
        <w:rPr>
          <w:rFonts w:hint="eastAsia"/>
        </w:rPr>
        <w:t>　　第二节 中国氯替泼诺行业产量情况分析及预测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一、氯替泼诺总体产能规模</w:t>
      </w:r>
      <w:r>
        <w:rPr>
          <w:rFonts w:hint="eastAsia"/>
        </w:rPr>
        <w:br/>
      </w:r>
      <w:r>
        <w:rPr>
          <w:rFonts w:hint="eastAsia"/>
        </w:rPr>
        <w:t>　　　　二、氯替泼诺生产区域分布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三、2019-2024年中国氯替泼诺产量统计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三、2025-2031年中国氯替泼诺产量预测</w:t>
      </w:r>
      <w:r>
        <w:rPr>
          <w:rFonts w:hint="eastAsia"/>
        </w:rPr>
        <w:br/>
      </w:r>
      <w:r>
        <w:rPr>
          <w:rFonts w:hint="eastAsia"/>
        </w:rPr>
        <w:t>　　第三节 中国氯替泼诺市场需求分析及预测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一、中国氯替泼诺市场需求特点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二、2019-2024年中国氯替泼诺市场需求量统计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三、2025-2031年中国氯替泼诺市场需求量预测</w:t>
      </w:r>
      <w:r>
        <w:rPr>
          <w:rFonts w:hint="eastAsia"/>
        </w:rPr>
        <w:br/>
      </w:r>
      <w:r>
        <w:rPr>
          <w:rFonts w:hint="eastAsia"/>
        </w:rPr>
        <w:t>　　第四节 中国氯替泼诺价格趋势分析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一、2019-2024年中国氯替泼诺市场价格趋势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二、2025-2031年中国氯替泼诺市场价格走势预测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2019-2024年氯替泼诺行业经济运行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2019-2024年中国氯替泼诺行业盈利能力分析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2019-2024年中国氯替泼诺行业发展能力分析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2019-2024年氯替泼诺行业偿债能力分析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2019-2024年氯替泼诺制造企业数量分析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中国氯替泼诺行业重点地区发展分析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**地区氯替泼诺市场发展分析</w:t>
      </w:r>
      <w:r>
        <w:rPr>
          <w:rFonts w:hint="eastAsia"/>
        </w:rPr>
        <w:br/>
      </w:r>
      <w:r>
        <w:rPr>
          <w:rFonts w:hint="eastAsia"/>
        </w:rPr>
        <w:t>　　第三节 **地区氯替泼诺市场发展分析</w:t>
      </w:r>
      <w:r>
        <w:rPr>
          <w:rFonts w:hint="eastAsia"/>
        </w:rPr>
        <w:br/>
      </w:r>
      <w:r>
        <w:rPr>
          <w:rFonts w:hint="eastAsia"/>
        </w:rPr>
        <w:t>　　第四节 **地区氯替泼诺市场发展分析</w:t>
      </w:r>
      <w:r>
        <w:rPr>
          <w:rFonts w:hint="eastAsia"/>
        </w:rPr>
        <w:br/>
      </w:r>
      <w:r>
        <w:rPr>
          <w:rFonts w:hint="eastAsia"/>
        </w:rPr>
        <w:t>　　第五节 **地区氯替泼诺市场发展分析</w:t>
      </w:r>
      <w:r>
        <w:rPr>
          <w:rFonts w:hint="eastAsia"/>
        </w:rPr>
        <w:br/>
      </w:r>
      <w:r>
        <w:rPr>
          <w:rFonts w:hint="eastAsia"/>
        </w:rPr>
        <w:t>　　第六节 **地区氯替泼诺市场发展分析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2019-2024年中国氯替泼诺进出口分析</w:t>
      </w:r>
      <w:r>
        <w:rPr>
          <w:rFonts w:hint="eastAsia"/>
        </w:rPr>
        <w:br/>
      </w:r>
      <w:r>
        <w:rPr>
          <w:rFonts w:hint="eastAsia"/>
        </w:rPr>
        <w:t>　　第一节 氯替泼诺进口情况分析</w:t>
      </w:r>
      <w:r>
        <w:rPr>
          <w:rFonts w:hint="eastAsia"/>
        </w:rPr>
        <w:br/>
      </w:r>
      <w:r>
        <w:rPr>
          <w:rFonts w:hint="eastAsia"/>
        </w:rPr>
        <w:t>　　第二节 氯替泼诺出口情况分析</w:t>
      </w:r>
      <w:r>
        <w:rPr>
          <w:rFonts w:hint="eastAsia"/>
        </w:rPr>
        <w:br/>
      </w:r>
      <w:r>
        <w:rPr>
          <w:rFonts w:hint="eastAsia"/>
        </w:rPr>
        <w:t>　　第三节 影响氯替泼诺进出口因素分析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主要氯替泼诺生产企业及竞争格局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三、企业氯替泼诺经营状况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氯替泼诺行业投资战略研究</w:t>
      </w:r>
      <w:r>
        <w:rPr>
          <w:rFonts w:hint="eastAsia"/>
        </w:rPr>
        <w:br/>
      </w:r>
      <w:r>
        <w:rPr>
          <w:rFonts w:hint="eastAsia"/>
        </w:rPr>
        <w:t>　　第一节 氯替泼诺行业发展战略研究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对我国氯替泼诺品牌的战略思考</w:t>
      </w:r>
      <w:r>
        <w:rPr>
          <w:rFonts w:hint="eastAsia"/>
        </w:rPr>
        <w:br/>
      </w:r>
      <w:r>
        <w:rPr>
          <w:rFonts w:hint="eastAsia"/>
        </w:rPr>
        <w:t>　　　　一、氯替泼诺品牌的重要性</w:t>
      </w:r>
      <w:r>
        <w:rPr>
          <w:rFonts w:hint="eastAsia"/>
        </w:rPr>
        <w:br/>
      </w:r>
      <w:r>
        <w:rPr>
          <w:rFonts w:hint="eastAsia"/>
        </w:rPr>
        <w:t>　　　　二、氯替泼诺实施品牌战略的意义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三、氯替泼诺企业品牌的现状分析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四、我国氯替泼诺企业的品牌战略</w:t>
      </w:r>
      <w:r>
        <w:rPr>
          <w:rFonts w:hint="eastAsia"/>
        </w:rPr>
        <w:br/>
      </w:r>
      <w:r>
        <w:rPr>
          <w:rFonts w:hint="eastAsia"/>
        </w:rPr>
        <w:t>　　　　五、氯替泼诺品牌战略管理的策略</w:t>
      </w:r>
      <w:r>
        <w:rPr>
          <w:rFonts w:hint="eastAsia"/>
        </w:rPr>
        <w:br/>
      </w:r>
      <w:r>
        <w:rPr>
          <w:rFonts w:hint="eastAsia"/>
        </w:rPr>
        <w:t>　　第三节 氯替泼诺经营策略分析</w:t>
      </w:r>
      <w:r>
        <w:rPr>
          <w:rFonts w:hint="eastAsia"/>
        </w:rPr>
        <w:br/>
      </w:r>
      <w:r>
        <w:rPr>
          <w:rFonts w:hint="eastAsia"/>
        </w:rPr>
        <w:t>　　　　一、氯替泼诺市场细分策略</w:t>
      </w:r>
      <w:r>
        <w:rPr>
          <w:rFonts w:hint="eastAsia"/>
        </w:rPr>
        <w:br/>
      </w:r>
      <w:r>
        <w:rPr>
          <w:rFonts w:hint="eastAsia"/>
        </w:rPr>
        <w:t>　　　　二、氯替泼诺市场创新策略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四、氯替泼诺新产品差异化战略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2025-2031年中国氯替泼诺发展趋势预测及投资风险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2025-2025年氯替泼诺市场前景分析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2025-2031年氯替泼诺行业发展趋势预测</w:t>
      </w:r>
      <w:r>
        <w:rPr>
          <w:rFonts w:hint="eastAsia"/>
        </w:rPr>
        <w:br/>
      </w:r>
      <w:r>
        <w:rPr>
          <w:rFonts w:hint="eastAsia"/>
        </w:rPr>
        <w:t>　　第三节 氯替泼诺行业投资风险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氯替泼诺投资建议</w:t>
      </w:r>
      <w:r>
        <w:rPr>
          <w:rFonts w:hint="eastAsia"/>
        </w:rPr>
        <w:br/>
      </w:r>
      <w:r>
        <w:rPr>
          <w:rFonts w:hint="eastAsia"/>
        </w:rPr>
        <w:t>　　第一节 氯替泼诺行业投资环境分析</w:t>
      </w:r>
      <w:r>
        <w:rPr>
          <w:rFonts w:hint="eastAsia"/>
        </w:rPr>
        <w:br/>
      </w:r>
      <w:r>
        <w:rPr>
          <w:rFonts w:hint="eastAsia"/>
        </w:rPr>
        <w:t>　　第二节 氯替泼诺行业投资进入壁垒分析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2019-2024年中国氯替泼诺市场规模及增长情况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**地区氯替泼诺市场规模及增长情况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**地区氯替泼诺市场规模及增长情况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2019-2024年中国氯替泼诺行业出口量及增速统计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氯替泼诺重点企业经营情况分析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2025年氯替泼诺行业壁垒</w:t>
      </w:r>
      <w:r>
        <w:rPr>
          <w:rFonts w:hint="eastAsia"/>
        </w:rPr>
        <w:br/>
      </w:r>
      <w:r>
        <w:rPr>
          <w:rFonts w:hint="eastAsia"/>
        </w:rPr>
        <w:t>　　图表 2025年氯替泼诺市场前景分析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2025-2031年中国氯替泼诺市场需求预测</w:t>
      </w:r>
      <w:r>
        <w:rPr>
          <w:rFonts w:hint="eastAsia"/>
        </w:rPr>
        <w:br/>
      </w:r>
      <w:r>
        <w:rPr>
          <w:rFonts w:hint="eastAsia"/>
        </w:rPr>
        <w:t>　　图表 2025年氯替泼诺发展趋势预测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eac924c34136" w:history="1">
        <w:r>
          <w:rPr>
            <w:rStyle w:val="Hyperlink"/>
          </w:rPr>
          <w:t>2025-2031年全球与中国氯替泼诺行业调研及前景分析报告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feac924c34136" w:history="1">
        <w:r>
          <w:rPr>
            <w:rStyle w:val="Hyperlink"/>
          </w:rPr>
          <w:t>https://www.20087.com/3/98/LvTiPoNuoShiChangXianZhuangHeQianJing.html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替泼诺干混悬滴眼液、氯替泼诺妥布霉素滴眼液、托百士与氯替泼诺的区别、氯替泼诺混悬滴眼液的功效与副作用、昔拉洛芬、氯替泼诺滴眼液说明书、盐酸帕洛诺司琼说明书、氯替泼诺妥布霉素滴眼液的作用、糖皮质醇激素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18cd9f99d4da7" w:history="1">
      <w:r>
        <w:rPr>
          <w:rStyle w:val="Hyperlink"/>
        </w:rPr>
        <w:t>2025-2031年全球与中国氯替泼诺行业调研及前景分析报告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vTiPoNuoShiChangXianZhuangHeQianJing.html" TargetMode="External" Id="R8c3feac924c3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vTiPoNuoShiChangXianZhuangHeQianJing.html" TargetMode="External" Id="R4f718cd9f99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2024-10-18T06:40:00Z</dcterms:created>
  <dcterms:modified xsi:type="dcterms:W3CDTF">2024-10-18T07:40:00Z</dcterms:modified>
  <dc:subject>2025-2031年全球与中国氯替泼诺行业调研及前景分析报告</dc:subject>
  <dc:title>2025-2031年全球与中国氯替泼诺行业调研及前景分析报告</dc:title>
  <cp:keywords>2025-2031年全球与中国氯替泼诺行业调研及前景分析报告</cp:keywords>
  <dc:description>2025-2031年全球与中国氯替泼诺行业调研及前景分析报告</dc:description>
</cp:coreProperties>
</file>