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0199f3db74f51" w:history="1">
              <w:r>
                <w:rPr>
                  <w:rStyle w:val="Hyperlink"/>
                </w:rPr>
                <w:t>2024-2030年全球与中国精氨酸行业市场分析及前景趋势预测报告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0199f3db74f51" w:history="1">
              <w:r>
                <w:rPr>
                  <w:rStyle w:val="Hyperlink"/>
                </w:rPr>
                <w:t>2024-2030年全球与中国精氨酸行业市场分析及前景趋势预测报告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0199f3db74f51" w:history="1">
                <w:r>
                  <w:rPr>
                    <w:rStyle w:val="Hyperlink"/>
                  </w:rPr>
                  <w:t>https://www.20087.com/3/68/JingAnSuanHangYeQianJingQuShi.html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氨酸是一种条件必需氨基酸，在人体内参与多个生理过程，如蛋白质合成、尿素循环、免疫功能和血管舒张等。近年来，随着对精氨酸生物功能认识的加深，其在医药、保健品和食品添加剂领域的应用日益广泛。同时，生物发酵技术的进步使得精氨酸的生产成本降低，产能提升，满足了日益增长的市场需求。</w:t>
      </w:r>
      <w:r>
        <w:rPr>
          <w:rFonts w:hint="eastAsia"/>
        </w:rPr>
        <w:br/>
      </w:r>
      <w:r>
        <w:rPr>
          <w:rFonts w:hint="eastAsia"/>
        </w:rPr>
        <w:t>　　未来，精氨酸的研究和应用将更加多元化。在医疗领域，精氨酸作为一种治疗剂，可能在治疗肝病、心血管疾病和提高免疫力方面发挥更大作用。在运动营养和抗衰老产品中，精氨酸的补充剂将更加受到重视，以促进肌肉恢复和维持身体健康。此外，随着合成生物学的发展，精氨酸的生产将更加高效和可持续，利用基因工程菌株进行大规模生产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0199f3db74f51" w:history="1">
        <w:r>
          <w:rPr>
            <w:rStyle w:val="Hyperlink"/>
          </w:rPr>
          <w:t>2024-2030年全球与中国精氨酸行业市场分析及前景趋势预测报告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精氨酸行业的发展现状、市场规模、供需动态及进出口情况。报告详细解读了精氨酸产业链上下游、重点区域市场、竞争格局及领先企业的表现，同时评估了精氨酸行业风险与投资机会。通过对精氨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中国精氨酸概述</w:t>
      </w:r>
      <w:r>
        <w:rPr>
          <w:rFonts w:hint="eastAsia"/>
        </w:rPr>
        <w:br/>
      </w:r>
      <w:r>
        <w:rPr>
          <w:rFonts w:hint="eastAsia"/>
        </w:rPr>
        <w:t>　　第一节 精氨酸行业定义</w:t>
      </w:r>
      <w:r>
        <w:rPr>
          <w:rFonts w:hint="eastAsia"/>
        </w:rPr>
        <w:br/>
      </w:r>
      <w:r>
        <w:rPr>
          <w:rFonts w:hint="eastAsia"/>
        </w:rPr>
        <w:t>　　第二节 精氨酸行业发展特性</w:t>
      </w:r>
      <w:r>
        <w:rPr>
          <w:rFonts w:hint="eastAsia"/>
        </w:rPr>
        <w:br/>
      </w:r>
      <w:r>
        <w:rPr>
          <w:rFonts w:hint="eastAsia"/>
        </w:rPr>
        <w:t>　　第三节 精氨酸产业链分析</w:t>
      </w:r>
      <w:r>
        <w:rPr>
          <w:rFonts w:hint="eastAsia"/>
        </w:rPr>
        <w:br/>
      </w:r>
      <w:r>
        <w:rPr>
          <w:rFonts w:hint="eastAsia"/>
        </w:rPr>
        <w:t>　　第四节 精氨酸行业生命周期分析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2023-2024年国外主要精氨酸市场发展概况</w:t>
      </w:r>
      <w:r>
        <w:rPr>
          <w:rFonts w:hint="eastAsia"/>
        </w:rPr>
        <w:br/>
      </w:r>
      <w:r>
        <w:rPr>
          <w:rFonts w:hint="eastAsia"/>
        </w:rPr>
        <w:t>　　第一节 全球精氨酸市场发展分析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欧洲地区主要国家精氨酸市场概况</w:t>
      </w:r>
      <w:r>
        <w:rPr>
          <w:rFonts w:hint="eastAsia"/>
        </w:rPr>
        <w:br/>
      </w:r>
      <w:r>
        <w:rPr>
          <w:rFonts w:hint="eastAsia"/>
        </w:rPr>
        <w:t>　　第三节 北美地区精氨酸市场概况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亚洲地区主要国家精氨酸市场概况</w:t>
      </w:r>
      <w:r>
        <w:rPr>
          <w:rFonts w:hint="eastAsia"/>
        </w:rPr>
        <w:br/>
      </w:r>
      <w:r>
        <w:rPr>
          <w:rFonts w:hint="eastAsia"/>
        </w:rPr>
        <w:t>　　第五节 全球精氨酸市场发展预测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精氨酸行业相关发展规划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2023-2024年中国精氨酸技术发展分析</w:t>
      </w:r>
      <w:r>
        <w:rPr>
          <w:rFonts w:hint="eastAsia"/>
        </w:rPr>
        <w:br/>
      </w:r>
      <w:r>
        <w:rPr>
          <w:rFonts w:hint="eastAsia"/>
        </w:rPr>
        <w:t>　　第一节 当前精氨酸技术发展现状分析</w:t>
      </w:r>
      <w:r>
        <w:rPr>
          <w:rFonts w:hint="eastAsia"/>
        </w:rPr>
        <w:br/>
      </w:r>
      <w:r>
        <w:rPr>
          <w:rFonts w:hint="eastAsia"/>
        </w:rPr>
        <w:t>　　第二节 精氨酸生产中需注意的问题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精氨酸行业主要技术发展趋势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精氨酸市场特性分析</w:t>
      </w:r>
      <w:r>
        <w:rPr>
          <w:rFonts w:hint="eastAsia"/>
        </w:rPr>
        <w:br/>
      </w:r>
      <w:r>
        <w:rPr>
          <w:rFonts w:hint="eastAsia"/>
        </w:rPr>
        <w:t>　　第一节 精氨酸行业集中度分析</w:t>
      </w:r>
      <w:r>
        <w:rPr>
          <w:rFonts w:hint="eastAsia"/>
        </w:rPr>
        <w:br/>
      </w:r>
      <w:r>
        <w:rPr>
          <w:rFonts w:hint="eastAsia"/>
        </w:rPr>
        <w:t>　　第二节 精氨酸行业SWOT分析</w:t>
      </w:r>
      <w:r>
        <w:rPr>
          <w:rFonts w:hint="eastAsia"/>
        </w:rPr>
        <w:br/>
      </w:r>
      <w:r>
        <w:rPr>
          <w:rFonts w:hint="eastAsia"/>
        </w:rPr>
        <w:t>　　　　一、精氨酸行业优势</w:t>
      </w:r>
      <w:r>
        <w:rPr>
          <w:rFonts w:hint="eastAsia"/>
        </w:rPr>
        <w:br/>
      </w:r>
      <w:r>
        <w:rPr>
          <w:rFonts w:hint="eastAsia"/>
        </w:rPr>
        <w:t>　　　　二、精氨酸行业劣势</w:t>
      </w:r>
      <w:r>
        <w:rPr>
          <w:rFonts w:hint="eastAsia"/>
        </w:rPr>
        <w:br/>
      </w:r>
      <w:r>
        <w:rPr>
          <w:rFonts w:hint="eastAsia"/>
        </w:rPr>
        <w:t>　　　　三、精氨酸行业机会</w:t>
      </w:r>
      <w:r>
        <w:rPr>
          <w:rFonts w:hint="eastAsia"/>
        </w:rPr>
        <w:br/>
      </w:r>
      <w:r>
        <w:rPr>
          <w:rFonts w:hint="eastAsia"/>
        </w:rPr>
        <w:t>　　　　四、精氨酸行业风险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中国精氨酸发展现状</w:t>
      </w:r>
      <w:r>
        <w:rPr>
          <w:rFonts w:hint="eastAsia"/>
        </w:rPr>
        <w:br/>
      </w:r>
      <w:r>
        <w:rPr>
          <w:rFonts w:hint="eastAsia"/>
        </w:rPr>
        <w:t>　　第一节 中国精氨酸市场现状分析</w:t>
      </w:r>
      <w:r>
        <w:rPr>
          <w:rFonts w:hint="eastAsia"/>
        </w:rPr>
        <w:br/>
      </w:r>
      <w:r>
        <w:rPr>
          <w:rFonts w:hint="eastAsia"/>
        </w:rPr>
        <w:t>　　第二节 中国精氨酸行业产量情况分析及预测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一、精氨酸总体产能规模</w:t>
      </w:r>
      <w:r>
        <w:rPr>
          <w:rFonts w:hint="eastAsia"/>
        </w:rPr>
        <w:br/>
      </w:r>
      <w:r>
        <w:rPr>
          <w:rFonts w:hint="eastAsia"/>
        </w:rPr>
        <w:t>　　　　二、精氨酸生产区域分布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三、2019-2024年中国精氨酸产量统计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四、2024-2030年中国精氨酸产量预测</w:t>
      </w:r>
      <w:r>
        <w:rPr>
          <w:rFonts w:hint="eastAsia"/>
        </w:rPr>
        <w:br/>
      </w:r>
      <w:r>
        <w:rPr>
          <w:rFonts w:hint="eastAsia"/>
        </w:rPr>
        <w:t>　　第三节 中国精氨酸市场需求分析及预测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中国精氨酸价格趋势分析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一、2019-2024年中国精氨酸市场价格趋势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**地区精氨酸市场发展分析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**地区精氨酸市场发展分析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**地区精氨酸市场发展分析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**地区精氨酸市场发展分析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2019-2024年中国精氨酸进出口分析</w:t>
      </w:r>
      <w:r>
        <w:rPr>
          <w:rFonts w:hint="eastAsia"/>
        </w:rPr>
        <w:br/>
      </w:r>
      <w:r>
        <w:rPr>
          <w:rFonts w:hint="eastAsia"/>
        </w:rPr>
        <w:t>　　第一节 精氨酸进口情况分析</w:t>
      </w:r>
      <w:r>
        <w:rPr>
          <w:rFonts w:hint="eastAsia"/>
        </w:rPr>
        <w:br/>
      </w:r>
      <w:r>
        <w:rPr>
          <w:rFonts w:hint="eastAsia"/>
        </w:rPr>
        <w:t>　　第二节 精氨酸出口情况分析</w:t>
      </w:r>
      <w:r>
        <w:rPr>
          <w:rFonts w:hint="eastAsia"/>
        </w:rPr>
        <w:br/>
      </w:r>
      <w:r>
        <w:rPr>
          <w:rFonts w:hint="eastAsia"/>
        </w:rPr>
        <w:t>　　第三节 影响精氨酸进出口因素分析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精氨酸行业投资风险预警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一、精氨酸行业市场风险预测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二、精氨酸行业政策风险预测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三、精氨酸行业经营风险预测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四、精氨酸行业技术风险预测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五、精氨酸行业竞争风险预测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六、精氨酸行业其他风险预测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精氨酸投资建议</w:t>
      </w:r>
      <w:r>
        <w:rPr>
          <w:rFonts w:hint="eastAsia"/>
        </w:rPr>
        <w:br/>
      </w:r>
      <w:r>
        <w:rPr>
          <w:rFonts w:hint="eastAsia"/>
        </w:rPr>
        <w:t>　　第一节 2024年精氨酸市场前景分析</w:t>
      </w:r>
      <w:r>
        <w:rPr>
          <w:rFonts w:hint="eastAsia"/>
        </w:rPr>
        <w:br/>
      </w:r>
      <w:r>
        <w:rPr>
          <w:rFonts w:hint="eastAsia"/>
        </w:rPr>
        <w:t>　　第二节 2024年精氨酸发展趋势预测</w:t>
      </w:r>
      <w:r>
        <w:rPr>
          <w:rFonts w:hint="eastAsia"/>
        </w:rPr>
        <w:br/>
      </w:r>
      <w:r>
        <w:rPr>
          <w:rFonts w:hint="eastAsia"/>
        </w:rPr>
        <w:t>　　第三节 精氨酸行业投资进入壁垒分析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精氨酸行业历程</w:t>
      </w:r>
      <w:r>
        <w:rPr>
          <w:rFonts w:hint="eastAsia"/>
        </w:rPr>
        <w:br/>
      </w:r>
      <w:r>
        <w:rPr>
          <w:rFonts w:hint="eastAsia"/>
        </w:rPr>
        <w:t>　　图表 精氨酸行业生命周期</w:t>
      </w:r>
      <w:r>
        <w:rPr>
          <w:rFonts w:hint="eastAsia"/>
        </w:rPr>
        <w:br/>
      </w:r>
      <w:r>
        <w:rPr>
          <w:rFonts w:hint="eastAsia"/>
        </w:rPr>
        <w:t>　　图表 精氨酸行业产业链分析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2024年中国精氨酸进口国家及地区分析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0199f3db74f51" w:history="1">
        <w:r>
          <w:rPr>
            <w:rStyle w:val="Hyperlink"/>
          </w:rPr>
          <w:t>2024-2030年全球与中国精氨酸行业市场分析及前景趋势预测报告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0199f3db74f51" w:history="1">
        <w:r>
          <w:rPr>
            <w:rStyle w:val="Hyperlink"/>
          </w:rPr>
          <w:t>https://www.20087.com/3/68/JingAnSuanHangYeQianJingQuShi.html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热点：男人吃精氨酸有啥用、精氨酸布洛芬和布洛芬的区别、精氨酸对男性的好处、精氨酸布洛芬颗粒、精氨酸可以每天吃吗、精氨酸布洛芬片、含精氨酸最多的食物、精氨酸是什么东西、十几块的精氨酸能吃吗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7bb8c76104c28" w:history="1">
      <w:r>
        <w:rPr>
          <w:rStyle w:val="Hyperlink"/>
        </w:rPr>
        <w:t>2024-2030年全球与中国精氨酸行业市场分析及前景趋势预测报告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ngAnSuanHangYeQianJingQuShi.html" TargetMode="External" Id="R0350199f3db7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ngAnSuanHangYeQianJingQuShi.html" TargetMode="External" Id="R6317bb8c7610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2024-01-05T05:49:00Z</dcterms:created>
  <dcterms:modified xsi:type="dcterms:W3CDTF">2024-01-05T06:49:00Z</dcterms:modified>
  <dc:subject>2024-2030年全球与中国精氨酸行业市场分析及前景趋势预测报告</dc:subject>
  <dc:title>2024-2030年全球与中国精氨酸行业市场分析及前景趋势预测报告</dc:title>
  <cp:keywords>2024-2030年全球与中国精氨酸行业市场分析及前景趋势预测报告</cp:keywords>
  <dc:description>2024-2030年全球与中国精氨酸行业市场分析及前景趋势预测报告</dc:description>
</cp:coreProperties>
</file>