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c183e7450422e" w:history="1">
              <w:r>
                <w:rPr>
                  <w:rStyle w:val="Hyperlink"/>
                </w:rPr>
                <w:t>2025年版中国血糖仪市场现状调研与发展前景趋势分析报告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c183e7450422e" w:history="1">
              <w:r>
                <w:rPr>
                  <w:rStyle w:val="Hyperlink"/>
                </w:rPr>
                <w:t>2025年版中国血糖仪市场现状调研与发展前景趋势分析报告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c183e7450422e" w:history="1">
                <w:r>
                  <w:rPr>
                    <w:rStyle w:val="Hyperlink"/>
                  </w:rPr>
                  <w:t>https://www.20087.com/M_YiLiaoBaoJian/83/XueTangYiDeFaZhanQuShi.html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是糖尿病患者日常监测血糖水平的重要工具，随着糖尿病患者数量的增加和人们对健康管理意识的提升，血糖仪市场持续增长。现代血糖仪不仅在准确性和响应速度上有显著提升，还具备了无线数据传输功能，能够与智能手机等智能设备连接，实现血糖数据的实时记录和分析。此外，无痛或微痛采血技术、连续血糖监测系统等创新技术的应用，大大提高了患者的使用体验。</w:t>
      </w:r>
      <w:r>
        <w:rPr>
          <w:rFonts w:hint="eastAsia"/>
        </w:rPr>
        <w:br/>
      </w:r>
      <w:r>
        <w:rPr>
          <w:rFonts w:hint="eastAsia"/>
        </w:rPr>
        <w:t>　　未来，血糖仪将更加注重个性化监测和智能化管理。个性化监测方面，将开发更多能够根据个体差异调整监测频率和警报阈值的血糖仪，以及能够与智能穿戴设备集成，实时监测血糖变化的连续监测系统。智能化管理方面，将利用大数据和AI技术，提供更加精准的血糖预测模型，以及基于用户行为和生活习惯的个性化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c183e7450422e" w:history="1">
        <w:r>
          <w:rPr>
            <w:rStyle w:val="Hyperlink"/>
          </w:rPr>
          <w:t>2025年版中国血糖仪市场现状调研与发展前景趋势分析报告</w:t>
        </w:r>
      </w:hyperlink>
      <w:r>
        <w:rPr>
          <w:rFonts w:hint="eastAsia"/>
        </w:rPr>
        <w:t>》通过详实的数据分析，全面解析了血糖仪行业的市场规模、需求动态及价格趋势，深入探讨了血糖仪产业链上下游的协同关系与竞争格局变化。报告对血糖仪细分市场进行精准划分，结合重点企业研究，揭示了品牌影响力与市场集中度的现状，为行业参与者提供了清晰的竞争态势洞察。同时，报告结合宏观经济环境、技术发展路径及消费者需求演变，科学预测了血糖仪行业的未来发展方向，并针对潜在风险提出了切实可行的应对策略。报告为血糖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血糖仪行业发展现状</w:t>
      </w:r>
      <w:r>
        <w:rPr>
          <w:rFonts w:hint="eastAsia"/>
        </w:rPr>
        <w:br/>
      </w:r>
      <w:r>
        <w:rPr>
          <w:rFonts w:hint="eastAsia"/>
        </w:rPr>
        <w:t>第一章 血糖仪产品概述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血糖仪市场特点分析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血糖仪行业环境分析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中国血糖仪行业政策环境分析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中国血糖仪行业技术环境分析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一、中国血糖仪技术发展概况</w:t>
      </w:r>
      <w:r>
        <w:rPr>
          <w:rFonts w:hint="eastAsia"/>
        </w:rPr>
        <w:br/>
      </w:r>
      <w:r>
        <w:rPr>
          <w:rFonts w:hint="eastAsia"/>
        </w:rPr>
        <w:t>　　　　二、中国血糖仪产品工艺特点或流程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三、中国血糖仪行业技术发展趋势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中国血糖仪市场分析</w:t>
      </w:r>
      <w:r>
        <w:rPr>
          <w:rFonts w:hint="eastAsia"/>
        </w:rPr>
        <w:br/>
      </w:r>
      <w:r>
        <w:rPr>
          <w:rFonts w:hint="eastAsia"/>
        </w:rPr>
        <w:t>　　第一节 血糖仪市场现状分析及预测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一、2020-2025年中国血糖仪市场规模分析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二、2025-2031年中国血糖仪市场规模预测</w:t>
      </w:r>
      <w:r>
        <w:rPr>
          <w:rFonts w:hint="eastAsia"/>
        </w:rPr>
        <w:br/>
      </w:r>
      <w:r>
        <w:rPr>
          <w:rFonts w:hint="eastAsia"/>
        </w:rPr>
        <w:t>　　第二节 血糖仪产品产能分析及预测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一、2020-2025年中国血糖仪产能分析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二、2025-2031年中国血糖仪产能预测</w:t>
      </w:r>
      <w:r>
        <w:rPr>
          <w:rFonts w:hint="eastAsia"/>
        </w:rPr>
        <w:br/>
      </w:r>
      <w:r>
        <w:rPr>
          <w:rFonts w:hint="eastAsia"/>
        </w:rPr>
        <w:t>　　第三节 血糖仪产品产量分析及预测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一、2020-2025年中国血糖仪产量分析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二、2025-2031年中国血糖仪产量预测</w:t>
      </w:r>
      <w:r>
        <w:rPr>
          <w:rFonts w:hint="eastAsia"/>
        </w:rPr>
        <w:br/>
      </w:r>
      <w:r>
        <w:rPr>
          <w:rFonts w:hint="eastAsia"/>
        </w:rPr>
        <w:t>　　第四节 血糖仪市场需求分析及预测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一、2020-2025年中国血糖仪市场需求分析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二、2025-2031年中国血糖仪市场需求预测</w:t>
      </w:r>
      <w:r>
        <w:rPr>
          <w:rFonts w:hint="eastAsia"/>
        </w:rPr>
        <w:br/>
      </w:r>
      <w:r>
        <w:rPr>
          <w:rFonts w:hint="eastAsia"/>
        </w:rPr>
        <w:t>　　第五节 血糖仪进出口数据分析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一、2020-2025年中国血糖仪进出口数据分析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二、2025-2031年国内血糖仪产品未来进出口情况预测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血糖仪细分行业分析</w:t>
      </w:r>
      <w:r>
        <w:rPr>
          <w:rFonts w:hint="eastAsia"/>
        </w:rPr>
        <w:br/>
      </w:r>
      <w:r>
        <w:rPr>
          <w:rFonts w:hint="eastAsia"/>
        </w:rPr>
        <w:t>　　第一节 血糖测试仪细分行业分析</w:t>
      </w:r>
      <w:r>
        <w:rPr>
          <w:rFonts w:hint="eastAsia"/>
        </w:rPr>
        <w:br/>
      </w:r>
      <w:r>
        <w:rPr>
          <w:rFonts w:hint="eastAsia"/>
        </w:rPr>
        <w:t>　　第二节 血糖仪配套专用试条细分行业分析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血糖仪行业竞争格局</w:t>
      </w:r>
      <w:r>
        <w:rPr>
          <w:rFonts w:hint="eastAsia"/>
        </w:rPr>
        <w:br/>
      </w:r>
      <w:r>
        <w:rPr>
          <w:rFonts w:hint="eastAsia"/>
        </w:rPr>
        <w:t>第五章 血糖仪产业渠道分析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2025年国内血糖仪产品的需求地域分布结构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2020-2025年中国血糖仪产品重点区域市场消费情况分析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2025年国内血糖仪产品的经销模式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血糖仪行业国际化营销模式分析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2025年国内血糖仪产品生产及销售投资运作模式分析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血糖仪行业重点企业发展分析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罗氏诊断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美国强生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雅培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欧姆龙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长沙三诺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北京怡成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艾康生物技术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鱼跃医疗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血糖仪行业相关产业分析</w:t>
      </w:r>
      <w:r>
        <w:rPr>
          <w:rFonts w:hint="eastAsia"/>
        </w:rPr>
        <w:br/>
      </w:r>
      <w:r>
        <w:rPr>
          <w:rFonts w:hint="eastAsia"/>
        </w:rPr>
        <w:t>　　第一节 血糖仪行业产业链概述</w:t>
      </w:r>
      <w:r>
        <w:rPr>
          <w:rFonts w:hint="eastAsia"/>
        </w:rPr>
        <w:br/>
      </w:r>
      <w:r>
        <w:rPr>
          <w:rFonts w:hint="eastAsia"/>
        </w:rPr>
        <w:t>　　第二节 血糖仪上游行业发展状况分析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血糖仪下游行业发展情况分析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未来几年内中国血糖仪行业竞争格局发展趋势分析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血糖仪行业投资前景展望</w:t>
      </w:r>
      <w:r>
        <w:rPr>
          <w:rFonts w:hint="eastAsia"/>
        </w:rPr>
        <w:br/>
      </w:r>
      <w:r>
        <w:rPr>
          <w:rFonts w:hint="eastAsia"/>
        </w:rPr>
        <w:t>第八章 血糖仪行业前景展望与趋势预测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血糖仪行业投资价值分析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一、2025-2031年国内血糖仪行业盈利能力分析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二、2025-2031年国内血糖仪行业偿债能力分析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三、2025-2031年国内血糖仪产品投资收益率分析预测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四、2025-2031年国内血糖仪行业运营效率分析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2025-2031年国内血糖仪行业投资机会分析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一、国内强劲的经济增长对血糖仪行业的支撑因素分析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二、下游行业的需求对血糖仪行业的推动因素分析</w:t>
      </w:r>
      <w:r>
        <w:rPr>
          <w:rFonts w:hint="eastAsia"/>
        </w:rPr>
        <w:br/>
      </w:r>
      <w:r>
        <w:rPr>
          <w:rFonts w:hint="eastAsia"/>
        </w:rPr>
        <w:t>　　　　三、血糖仪产品相关产业的发展对血糖仪行业的带动因素分析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2025-2031年国内血糖仪行业投资热点及未来投资方向分析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2025-2031年国内血糖仪行业未来市场发展前景预测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2025-2031年血糖仪行业投资战略研究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2025-2031年中国血糖仪行业发展的关键要素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2025-2031年中国血糖仪投资机会分析</w:t>
      </w:r>
      <w:r>
        <w:rPr>
          <w:rFonts w:hint="eastAsia"/>
        </w:rPr>
        <w:br/>
      </w:r>
      <w:r>
        <w:rPr>
          <w:rFonts w:hint="eastAsia"/>
        </w:rPr>
        <w:t>　　　　一、血糖仪行业投资前景</w:t>
      </w:r>
      <w:r>
        <w:rPr>
          <w:rFonts w:hint="eastAsia"/>
        </w:rPr>
        <w:br/>
      </w:r>
      <w:r>
        <w:rPr>
          <w:rFonts w:hint="eastAsia"/>
        </w:rPr>
        <w:t>　　　　二、血糖仪行业投资热点</w:t>
      </w:r>
      <w:r>
        <w:rPr>
          <w:rFonts w:hint="eastAsia"/>
        </w:rPr>
        <w:br/>
      </w:r>
      <w:r>
        <w:rPr>
          <w:rFonts w:hint="eastAsia"/>
        </w:rPr>
        <w:t>　　　　三、血糖仪行业投资区域</w:t>
      </w:r>
      <w:r>
        <w:rPr>
          <w:rFonts w:hint="eastAsia"/>
        </w:rPr>
        <w:br/>
      </w:r>
      <w:r>
        <w:rPr>
          <w:rFonts w:hint="eastAsia"/>
        </w:rPr>
        <w:t>　　　　四、血糖仪行业投资吸引力分析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2025-2031年中国血糖仪投资风险分析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中^智^林^：对血糖仪项目的投资建议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部分公司的血糖仪及试纸价格</w:t>
      </w:r>
      <w:r>
        <w:rPr>
          <w:rFonts w:hint="eastAsia"/>
        </w:rPr>
        <w:br/>
      </w:r>
      <w:r>
        <w:rPr>
          <w:rFonts w:hint="eastAsia"/>
        </w:rPr>
        <w:t>　　图表 2025年我国糖尿病患者偏好测试地点</w:t>
      </w:r>
      <w:r>
        <w:rPr>
          <w:rFonts w:hint="eastAsia"/>
        </w:rPr>
        <w:br/>
      </w:r>
      <w:r>
        <w:rPr>
          <w:rFonts w:hint="eastAsia"/>
        </w:rPr>
        <w:t>　　图表 患者购买血糖仪的影响因素分析</w:t>
      </w:r>
      <w:r>
        <w:rPr>
          <w:rFonts w:hint="eastAsia"/>
        </w:rPr>
        <w:br/>
      </w:r>
      <w:r>
        <w:rPr>
          <w:rFonts w:hint="eastAsia"/>
        </w:rPr>
        <w:t>　　图表 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2025年我国居民消费价格涨跌情况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2020-2025年我国居民消费价格指数情况</w:t>
      </w:r>
      <w:r>
        <w:rPr>
          <w:rFonts w:hint="eastAsia"/>
        </w:rPr>
        <w:br/>
      </w:r>
      <w:r>
        <w:rPr>
          <w:rFonts w:hint="eastAsia"/>
        </w:rPr>
        <w:t>　　图表 2020-2025年我国工业品出厂价格指数情况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2020-2025年我国城镇恩格尔系数情况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葡萄糖氧化酶（GOD）血糖仪的工作原理</w:t>
      </w:r>
      <w:r>
        <w:rPr>
          <w:rFonts w:hint="eastAsia"/>
        </w:rPr>
        <w:br/>
      </w:r>
      <w:r>
        <w:rPr>
          <w:rFonts w:hint="eastAsia"/>
        </w:rPr>
        <w:t>　　图表 葡萄糖脱氢酶（GDH）血糖仪的工作原理</w:t>
      </w:r>
      <w:r>
        <w:rPr>
          <w:rFonts w:hint="eastAsia"/>
        </w:rPr>
        <w:br/>
      </w:r>
      <w:r>
        <w:rPr>
          <w:rFonts w:hint="eastAsia"/>
        </w:rPr>
        <w:t>　　图表 光化学法血糖仪的工作原理</w:t>
      </w:r>
      <w:r>
        <w:rPr>
          <w:rFonts w:hint="eastAsia"/>
        </w:rPr>
        <w:br/>
      </w:r>
      <w:r>
        <w:rPr>
          <w:rFonts w:hint="eastAsia"/>
        </w:rPr>
        <w:t>　　图表 血糖仪产品适用的相关标准</w:t>
      </w:r>
      <w:r>
        <w:rPr>
          <w:rFonts w:hint="eastAsia"/>
        </w:rPr>
        <w:br/>
      </w:r>
      <w:r>
        <w:rPr>
          <w:rFonts w:hint="eastAsia"/>
        </w:rPr>
        <w:t>　　图表 血糖仪和血糖试条测量重复性</w:t>
      </w:r>
      <w:r>
        <w:rPr>
          <w:rFonts w:hint="eastAsia"/>
        </w:rPr>
        <w:br/>
      </w:r>
      <w:r>
        <w:rPr>
          <w:rFonts w:hint="eastAsia"/>
        </w:rPr>
        <w:t>　　图表 血糖仪和配套血糖试条系统的准确度要求</w:t>
      </w:r>
      <w:r>
        <w:rPr>
          <w:rFonts w:hint="eastAsia"/>
        </w:rPr>
        <w:br/>
      </w:r>
      <w:r>
        <w:rPr>
          <w:rFonts w:hint="eastAsia"/>
        </w:rPr>
        <w:t>　　图表 人体可采血部位分布图</w:t>
      </w:r>
      <w:r>
        <w:rPr>
          <w:rFonts w:hint="eastAsia"/>
        </w:rPr>
        <w:br/>
      </w:r>
      <w:r>
        <w:rPr>
          <w:rFonts w:hint="eastAsia"/>
        </w:rPr>
        <w:t>　　图表 2020-2025年我国血糖仪行业市场规模及增长率</w:t>
      </w:r>
      <w:r>
        <w:rPr>
          <w:rFonts w:hint="eastAsia"/>
        </w:rPr>
        <w:br/>
      </w:r>
      <w:r>
        <w:rPr>
          <w:rFonts w:hint="eastAsia"/>
        </w:rPr>
        <w:t>　　图表 2025年中国血糖仪行业十大品牌排行榜</w:t>
      </w:r>
      <w:r>
        <w:rPr>
          <w:rFonts w:hint="eastAsia"/>
        </w:rPr>
        <w:br/>
      </w:r>
      <w:r>
        <w:rPr>
          <w:rFonts w:hint="eastAsia"/>
        </w:rPr>
        <w:t>　　图表 2025-2031年我国血糖仪行业市场规模及增长率预测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2024-2025年医疗仪器设备及器械制造行业产值及增长率</w:t>
      </w:r>
      <w:r>
        <w:rPr>
          <w:rFonts w:hint="eastAsia"/>
        </w:rPr>
        <w:br/>
      </w:r>
      <w:r>
        <w:rPr>
          <w:rFonts w:hint="eastAsia"/>
        </w:rPr>
        <w:t>　　图表 2020-2025年我国血糖仪保有量情况</w:t>
      </w:r>
      <w:r>
        <w:rPr>
          <w:rFonts w:hint="eastAsia"/>
        </w:rPr>
        <w:br/>
      </w:r>
      <w:r>
        <w:rPr>
          <w:rFonts w:hint="eastAsia"/>
        </w:rPr>
        <w:t>　　图表 2025-2031年我国血糖仪保有量预测</w:t>
      </w:r>
      <w:r>
        <w:rPr>
          <w:rFonts w:hint="eastAsia"/>
        </w:rPr>
        <w:br/>
      </w:r>
      <w:r>
        <w:rPr>
          <w:rFonts w:hint="eastAsia"/>
        </w:rPr>
        <w:t>　　图表 2024-2025年医疗仪器设备及器械制造出口 货值及同比增长</w:t>
      </w:r>
      <w:r>
        <w:rPr>
          <w:rFonts w:hint="eastAsia"/>
        </w:rPr>
        <w:br/>
      </w:r>
      <w:r>
        <w:rPr>
          <w:rFonts w:hint="eastAsia"/>
        </w:rPr>
        <w:t>　　图表 2024-2025年医疗诊断、监护及治疗设备制造出口 货值及同比增长</w:t>
      </w:r>
      <w:r>
        <w:rPr>
          <w:rFonts w:hint="eastAsia"/>
        </w:rPr>
        <w:br/>
      </w:r>
      <w:r>
        <w:rPr>
          <w:rFonts w:hint="eastAsia"/>
        </w:rPr>
        <w:t>　　图表 2020-2025年中国医疗器械月度进口价格指数</w:t>
      </w:r>
      <w:r>
        <w:rPr>
          <w:rFonts w:hint="eastAsia"/>
        </w:rPr>
        <w:br/>
      </w:r>
      <w:r>
        <w:rPr>
          <w:rFonts w:hint="eastAsia"/>
        </w:rPr>
        <w:t>　　图表 2025年中国医疗器械产品进口主要来源地</w:t>
      </w:r>
      <w:r>
        <w:rPr>
          <w:rFonts w:hint="eastAsia"/>
        </w:rPr>
        <w:br/>
      </w:r>
      <w:r>
        <w:rPr>
          <w:rFonts w:hint="eastAsia"/>
        </w:rPr>
        <w:t>　　图表 2025年中国医疗器械主要进口产品情况</w:t>
      </w:r>
      <w:r>
        <w:rPr>
          <w:rFonts w:hint="eastAsia"/>
        </w:rPr>
        <w:br/>
      </w:r>
      <w:r>
        <w:rPr>
          <w:rFonts w:hint="eastAsia"/>
        </w:rPr>
        <w:t>　　图表 2020-2025年中国医疗器械月度出口价格指数</w:t>
      </w:r>
      <w:r>
        <w:rPr>
          <w:rFonts w:hint="eastAsia"/>
        </w:rPr>
        <w:br/>
      </w:r>
      <w:r>
        <w:rPr>
          <w:rFonts w:hint="eastAsia"/>
        </w:rPr>
        <w:t>　　图表 2025年中国医疗器械产品出口主要目的地</w:t>
      </w:r>
      <w:r>
        <w:rPr>
          <w:rFonts w:hint="eastAsia"/>
        </w:rPr>
        <w:br/>
      </w:r>
      <w:r>
        <w:rPr>
          <w:rFonts w:hint="eastAsia"/>
        </w:rPr>
        <w:t>　　图表 2025年中国医疗器械主要出口产品情况</w:t>
      </w:r>
      <w:r>
        <w:rPr>
          <w:rFonts w:hint="eastAsia"/>
        </w:rPr>
        <w:br/>
      </w:r>
      <w:r>
        <w:rPr>
          <w:rFonts w:hint="eastAsia"/>
        </w:rPr>
        <w:t>　　图表 2025年我国血糖仪行业区域市场集中度分析</w:t>
      </w:r>
      <w:r>
        <w:rPr>
          <w:rFonts w:hint="eastAsia"/>
        </w:rPr>
        <w:br/>
      </w:r>
      <w:r>
        <w:rPr>
          <w:rFonts w:hint="eastAsia"/>
        </w:rPr>
        <w:t>　　图表 理邦仪器国内经销商管理模式</w:t>
      </w:r>
      <w:r>
        <w:rPr>
          <w:rFonts w:hint="eastAsia"/>
        </w:rPr>
        <w:br/>
      </w:r>
      <w:r>
        <w:rPr>
          <w:rFonts w:hint="eastAsia"/>
        </w:rPr>
        <w:t>　　图表 理邦仪器国际经销商管理模式</w:t>
      </w:r>
      <w:r>
        <w:rPr>
          <w:rFonts w:hint="eastAsia"/>
        </w:rPr>
        <w:br/>
      </w:r>
      <w:r>
        <w:rPr>
          <w:rFonts w:hint="eastAsia"/>
        </w:rPr>
        <w:t>　　图表 罗氏诊断药品部开发流程</w:t>
      </w:r>
      <w:r>
        <w:rPr>
          <w:rFonts w:hint="eastAsia"/>
        </w:rPr>
        <w:br/>
      </w:r>
      <w:r>
        <w:rPr>
          <w:rFonts w:hint="eastAsia"/>
        </w:rPr>
        <w:t>　　图表 2025年美国强生公司主要经济指标分析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2020-2025年美国强生公司各分部营收情况</w:t>
      </w:r>
      <w:r>
        <w:rPr>
          <w:rFonts w:hint="eastAsia"/>
        </w:rPr>
        <w:br/>
      </w:r>
      <w:r>
        <w:rPr>
          <w:rFonts w:hint="eastAsia"/>
        </w:rPr>
        <w:t>　　图表 2020-2025年美国强生公司营业收入地区分布情况</w:t>
      </w:r>
      <w:r>
        <w:rPr>
          <w:rFonts w:hint="eastAsia"/>
        </w:rPr>
        <w:br/>
      </w:r>
      <w:r>
        <w:rPr>
          <w:rFonts w:hint="eastAsia"/>
        </w:rPr>
        <w:t>　　图表 2025年美国强生公司成长能力分析</w:t>
      </w:r>
      <w:r>
        <w:rPr>
          <w:rFonts w:hint="eastAsia"/>
        </w:rPr>
        <w:br/>
      </w:r>
      <w:r>
        <w:rPr>
          <w:rFonts w:hint="eastAsia"/>
        </w:rPr>
        <w:t>　　图表 2025年美国强生公司经营效率分析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2020-2025年美国强生公司现金流分析</w:t>
      </w:r>
      <w:r>
        <w:rPr>
          <w:rFonts w:hint="eastAsia"/>
        </w:rPr>
        <w:br/>
      </w:r>
      <w:r>
        <w:rPr>
          <w:rFonts w:hint="eastAsia"/>
        </w:rPr>
        <w:t>　　图表 2020-2025年美国强生公司现金流量情况</w:t>
      </w:r>
      <w:r>
        <w:rPr>
          <w:rFonts w:hint="eastAsia"/>
        </w:rPr>
        <w:br/>
      </w:r>
      <w:r>
        <w:rPr>
          <w:rFonts w:hint="eastAsia"/>
        </w:rPr>
        <w:t>　　图表 2025年美国强生公司盈利能力分析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2020-2025年美国强生公司毛利率及净利率</w:t>
      </w:r>
      <w:r>
        <w:rPr>
          <w:rFonts w:hint="eastAsia"/>
        </w:rPr>
        <w:br/>
      </w:r>
      <w:r>
        <w:rPr>
          <w:rFonts w:hint="eastAsia"/>
        </w:rPr>
        <w:t>　　图表 2020-2025年美国强生公司毛利润及增长率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2020-2025年美国强生公司费用占总营收比重</w:t>
      </w:r>
      <w:r>
        <w:rPr>
          <w:rFonts w:hint="eastAsia"/>
        </w:rPr>
        <w:br/>
      </w:r>
      <w:r>
        <w:rPr>
          <w:rFonts w:hint="eastAsia"/>
        </w:rPr>
        <w:t>　　图表 2025年美国强生公司的利润情况</w:t>
      </w:r>
      <w:r>
        <w:rPr>
          <w:rFonts w:hint="eastAsia"/>
        </w:rPr>
        <w:br/>
      </w:r>
      <w:r>
        <w:rPr>
          <w:rFonts w:hint="eastAsia"/>
        </w:rPr>
        <w:t>　　图表 2020-2025年美国强生公司偿债能力分析</w:t>
      </w:r>
      <w:r>
        <w:rPr>
          <w:rFonts w:hint="eastAsia"/>
        </w:rPr>
        <w:br/>
      </w:r>
      <w:r>
        <w:rPr>
          <w:rFonts w:hint="eastAsia"/>
        </w:rPr>
        <w:t>　　图表 2025年美国强生公司的资产负债情况</w:t>
      </w:r>
      <w:r>
        <w:rPr>
          <w:rFonts w:hint="eastAsia"/>
        </w:rPr>
        <w:br/>
      </w:r>
      <w:r>
        <w:rPr>
          <w:rFonts w:hint="eastAsia"/>
        </w:rPr>
        <w:t>　　图表 2025年雅培公司主要经济指标分析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2025年雅培公司成长能力分析</w:t>
      </w:r>
      <w:r>
        <w:rPr>
          <w:rFonts w:hint="eastAsia"/>
        </w:rPr>
        <w:br/>
      </w:r>
      <w:r>
        <w:rPr>
          <w:rFonts w:hint="eastAsia"/>
        </w:rPr>
        <w:t>　　图表 2025年日雅培公司经营效率分析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2020-2025年雅培公司公司现金流分析</w:t>
      </w:r>
      <w:r>
        <w:rPr>
          <w:rFonts w:hint="eastAsia"/>
        </w:rPr>
        <w:br/>
      </w:r>
      <w:r>
        <w:rPr>
          <w:rFonts w:hint="eastAsia"/>
        </w:rPr>
        <w:t>　　图表 2020-2025年雅培公司现金流量情况</w:t>
      </w:r>
      <w:r>
        <w:rPr>
          <w:rFonts w:hint="eastAsia"/>
        </w:rPr>
        <w:br/>
      </w:r>
      <w:r>
        <w:rPr>
          <w:rFonts w:hint="eastAsia"/>
        </w:rPr>
        <w:t>　　图表 2020-2025年雅培公司盈利能力分析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2020-2025年雅培公司利润情况</w:t>
      </w:r>
      <w:r>
        <w:rPr>
          <w:rFonts w:hint="eastAsia"/>
        </w:rPr>
        <w:br/>
      </w:r>
      <w:r>
        <w:rPr>
          <w:rFonts w:hint="eastAsia"/>
        </w:rPr>
        <w:t>　　图表 2025年雅培公司偿债能力分析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2020-2025年雅培公司资产负债情况</w:t>
      </w:r>
      <w:r>
        <w:rPr>
          <w:rFonts w:hint="eastAsia"/>
        </w:rPr>
        <w:br/>
      </w:r>
      <w:r>
        <w:rPr>
          <w:rFonts w:hint="eastAsia"/>
        </w:rPr>
        <w:t>　　图表 拜耳集团产品结构分布</w:t>
      </w:r>
      <w:r>
        <w:rPr>
          <w:rFonts w:hint="eastAsia"/>
        </w:rPr>
        <w:br/>
      </w:r>
      <w:r>
        <w:rPr>
          <w:rFonts w:hint="eastAsia"/>
        </w:rPr>
        <w:t>　　图表 拜耳集团的营销网络分布</w:t>
      </w:r>
      <w:r>
        <w:rPr>
          <w:rFonts w:hint="eastAsia"/>
        </w:rPr>
        <w:br/>
      </w:r>
      <w:r>
        <w:rPr>
          <w:rFonts w:hint="eastAsia"/>
        </w:rPr>
        <w:t>　　图表 拜耳集团的研发业务领域分布</w:t>
      </w:r>
      <w:r>
        <w:rPr>
          <w:rFonts w:hint="eastAsia"/>
        </w:rPr>
        <w:br/>
      </w:r>
      <w:r>
        <w:rPr>
          <w:rFonts w:hint="eastAsia"/>
        </w:rPr>
        <w:t>　　图表 拜耳集团的创新领域</w:t>
      </w:r>
      <w:r>
        <w:rPr>
          <w:rFonts w:hint="eastAsia"/>
        </w:rPr>
        <w:br/>
      </w:r>
      <w:r>
        <w:rPr>
          <w:rFonts w:hint="eastAsia"/>
        </w:rPr>
        <w:t>　　图表 2020-2025年拜耳集团的研发费用情况</w:t>
      </w:r>
      <w:r>
        <w:rPr>
          <w:rFonts w:hint="eastAsia"/>
        </w:rPr>
        <w:br/>
      </w:r>
      <w:r>
        <w:rPr>
          <w:rFonts w:hint="eastAsia"/>
        </w:rPr>
        <w:t>　　图表 2025年拜耳集团财务费用结构分布</w:t>
      </w:r>
      <w:r>
        <w:rPr>
          <w:rFonts w:hint="eastAsia"/>
        </w:rPr>
        <w:br/>
      </w:r>
      <w:r>
        <w:rPr>
          <w:rFonts w:hint="eastAsia"/>
        </w:rPr>
        <w:t>　　图表 2020-2025年拜耳集团各子集团的研发支出占整个集团的比例</w:t>
      </w:r>
      <w:r>
        <w:rPr>
          <w:rFonts w:hint="eastAsia"/>
        </w:rPr>
        <w:br/>
      </w:r>
      <w:r>
        <w:rPr>
          <w:rFonts w:hint="eastAsia"/>
        </w:rPr>
        <w:t>　　图表 2020-2025年拜尔集团各子集团的研发支出总额</w:t>
      </w:r>
      <w:r>
        <w:rPr>
          <w:rFonts w:hint="eastAsia"/>
        </w:rPr>
        <w:br/>
      </w:r>
      <w:r>
        <w:rPr>
          <w:rFonts w:hint="eastAsia"/>
        </w:rPr>
        <w:t>　　图表 拜耳集团的组织架构</w:t>
      </w:r>
      <w:r>
        <w:rPr>
          <w:rFonts w:hint="eastAsia"/>
        </w:rPr>
        <w:br/>
      </w:r>
      <w:r>
        <w:rPr>
          <w:rFonts w:hint="eastAsia"/>
        </w:rPr>
        <w:t>　　图表 拜耳集团员工结构分布</w:t>
      </w:r>
      <w:r>
        <w:rPr>
          <w:rFonts w:hint="eastAsia"/>
        </w:rPr>
        <w:br/>
      </w:r>
      <w:r>
        <w:rPr>
          <w:rFonts w:hint="eastAsia"/>
        </w:rPr>
        <w:t>　　图表 2025年拜尔集团的成长能力分析</w:t>
      </w:r>
      <w:r>
        <w:rPr>
          <w:rFonts w:hint="eastAsia"/>
        </w:rPr>
        <w:br/>
      </w:r>
      <w:r>
        <w:rPr>
          <w:rFonts w:hint="eastAsia"/>
        </w:rPr>
        <w:t>　　图表 2025年拜尔集团作物科学销售情况</w:t>
      </w:r>
      <w:r>
        <w:rPr>
          <w:rFonts w:hint="eastAsia"/>
        </w:rPr>
        <w:br/>
      </w:r>
      <w:r>
        <w:rPr>
          <w:rFonts w:hint="eastAsia"/>
        </w:rPr>
        <w:t>　　图表 2020-2025年拜耳公司各业务领域销售收入占比情况</w:t>
      </w:r>
      <w:r>
        <w:rPr>
          <w:rFonts w:hint="eastAsia"/>
        </w:rPr>
        <w:br/>
      </w:r>
      <w:r>
        <w:rPr>
          <w:rFonts w:hint="eastAsia"/>
        </w:rPr>
        <w:t>　　图表 2020-2025年拜尔集团的营业收入变化情况</w:t>
      </w:r>
      <w:r>
        <w:rPr>
          <w:rFonts w:hint="eastAsia"/>
        </w:rPr>
        <w:br/>
      </w:r>
      <w:r>
        <w:rPr>
          <w:rFonts w:hint="eastAsia"/>
        </w:rPr>
        <w:t>　　图表 2020-2025年拜尔集团的利润变化情况</w:t>
      </w:r>
      <w:r>
        <w:rPr>
          <w:rFonts w:hint="eastAsia"/>
        </w:rPr>
        <w:br/>
      </w:r>
      <w:r>
        <w:rPr>
          <w:rFonts w:hint="eastAsia"/>
        </w:rPr>
        <w:t>　　图表 欧姆龙株式会社基本信息</w:t>
      </w:r>
      <w:r>
        <w:rPr>
          <w:rFonts w:hint="eastAsia"/>
        </w:rPr>
        <w:br/>
      </w:r>
      <w:r>
        <w:rPr>
          <w:rFonts w:hint="eastAsia"/>
        </w:rPr>
        <w:t>　　图表 欧姆龙集团的职工人数</w:t>
      </w:r>
      <w:r>
        <w:rPr>
          <w:rFonts w:hint="eastAsia"/>
        </w:rPr>
        <w:br/>
      </w:r>
      <w:r>
        <w:rPr>
          <w:rFonts w:hint="eastAsia"/>
        </w:rPr>
        <w:t>　　图表 欧姆龙集团各事业领域分布结构</w:t>
      </w:r>
      <w:r>
        <w:rPr>
          <w:rFonts w:hint="eastAsia"/>
        </w:rPr>
        <w:br/>
      </w:r>
      <w:r>
        <w:rPr>
          <w:rFonts w:hint="eastAsia"/>
        </w:rPr>
        <w:t>　　图表 2025年欧姆龙集团业务地区分布结构</w:t>
      </w:r>
      <w:r>
        <w:rPr>
          <w:rFonts w:hint="eastAsia"/>
        </w:rPr>
        <w:br/>
      </w:r>
      <w:r>
        <w:rPr>
          <w:rFonts w:hint="eastAsia"/>
        </w:rPr>
        <w:t>　　图表 欧姆龙集团的“协创”经营模式</w:t>
      </w:r>
      <w:r>
        <w:rPr>
          <w:rFonts w:hint="eastAsia"/>
        </w:rPr>
        <w:br/>
      </w:r>
      <w:r>
        <w:rPr>
          <w:rFonts w:hint="eastAsia"/>
        </w:rPr>
        <w:t>　　图表 2025年三诺生物传感股份有限公司产品结构分布</w:t>
      </w:r>
      <w:r>
        <w:rPr>
          <w:rFonts w:hint="eastAsia"/>
        </w:rPr>
        <w:br/>
      </w:r>
      <w:r>
        <w:rPr>
          <w:rFonts w:hint="eastAsia"/>
        </w:rPr>
        <w:t>　　图表 三诺生物血糖仪产品与其他公司主流产品参数比较</w:t>
      </w:r>
      <w:r>
        <w:rPr>
          <w:rFonts w:hint="eastAsia"/>
        </w:rPr>
        <w:br/>
      </w:r>
      <w:r>
        <w:rPr>
          <w:rFonts w:hint="eastAsia"/>
        </w:rPr>
        <w:t>　　图表 2025年三诺生物传感股份有限公司主要经济指标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2020-2025年三诺生物传感股份有限公司净资产收益率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2020-2025年三诺生物传感股份有限公司主营业务利润率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2020-2025年三诺生物传感股份有限公司净利润增长率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2025年三诺生物传感股份有限公司成长能力分析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2025年三诺生物传感股份有限公司按行业经营构成分析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2025年三诺生物传感股份有限公司按产品经营构成分析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2025年三诺生物传感股份有限公司按地区经营构成分析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2025年三诺生物传感股份有限公司运营能力分析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2025年三诺生物传感股份有限公司现金流量分析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2025年三诺生物传感股份有限公司成本构成分析</w:t>
      </w:r>
      <w:r>
        <w:rPr>
          <w:rFonts w:hint="eastAsia"/>
        </w:rPr>
        <w:br/>
      </w:r>
      <w:r>
        <w:rPr>
          <w:rFonts w:hint="eastAsia"/>
        </w:rPr>
        <w:t>　　图表 2025年三诺生物传感股份有限公司三大费用情况</w:t>
      </w:r>
      <w:r>
        <w:rPr>
          <w:rFonts w:hint="eastAsia"/>
        </w:rPr>
        <w:br/>
      </w:r>
      <w:r>
        <w:rPr>
          <w:rFonts w:hint="eastAsia"/>
        </w:rPr>
        <w:t>　　图表 2025年三诺生物传感股份有限公司盈利能力分析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2025年三诺生物传感股份有限公司偿债能力分析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江苏鱼跃医疗设备股份有限公司全球营销网络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2020-2025年江苏鱼跃医疗设备股份有限公司成长能力分析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2020-2025年江苏鱼跃医疗设备股份有限公司运营能力分析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2020-2025年江苏鱼跃医疗设备股份有限公司现金流量分析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2020-2025年江苏鱼跃医疗设备股份有限公司盈利能力分析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2020-2025年江苏鱼跃医疗设备股份有限公司偿债能力分析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医疗电子设备行业产业链关系图</w:t>
      </w:r>
      <w:r>
        <w:rPr>
          <w:rFonts w:hint="eastAsia"/>
        </w:rPr>
        <w:br/>
      </w:r>
      <w:r>
        <w:rPr>
          <w:rFonts w:hint="eastAsia"/>
        </w:rPr>
        <w:t>　　图表 医疗电子设备行业价值链关系图</w:t>
      </w:r>
      <w:r>
        <w:rPr>
          <w:rFonts w:hint="eastAsia"/>
        </w:rPr>
        <w:br/>
      </w:r>
      <w:r>
        <w:rPr>
          <w:rFonts w:hint="eastAsia"/>
        </w:rPr>
        <w:t>　　图表 用于血糖仪等便携医疗设备的Q32M210的架构图</w:t>
      </w:r>
      <w:r>
        <w:rPr>
          <w:rFonts w:hint="eastAsia"/>
        </w:rPr>
        <w:br/>
      </w:r>
      <w:r>
        <w:rPr>
          <w:rFonts w:hint="eastAsia"/>
        </w:rPr>
        <w:t>　　图表 传统架构与安森美半导体优化架构对比</w:t>
      </w:r>
      <w:r>
        <w:rPr>
          <w:rFonts w:hint="eastAsia"/>
        </w:rPr>
        <w:br/>
      </w:r>
      <w:r>
        <w:rPr>
          <w:rFonts w:hint="eastAsia"/>
        </w:rPr>
        <w:t>　　图表 2025年我国血糖仪市场品牌集中度</w:t>
      </w:r>
      <w:r>
        <w:rPr>
          <w:rFonts w:hint="eastAsia"/>
        </w:rPr>
        <w:br/>
      </w:r>
      <w:r>
        <w:rPr>
          <w:rFonts w:hint="eastAsia"/>
        </w:rPr>
        <w:t>　　图表 主要外资品牌血糖仪产品比较分析</w:t>
      </w:r>
      <w:r>
        <w:rPr>
          <w:rFonts w:hint="eastAsia"/>
        </w:rPr>
        <w:br/>
      </w:r>
      <w:r>
        <w:rPr>
          <w:rFonts w:hint="eastAsia"/>
        </w:rPr>
        <w:t>　　图表 主要本土品牌血糖仪产品比较分析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2020-2025年医疗仪器设备及器械制造利润增长率</w:t>
      </w:r>
      <w:r>
        <w:rPr>
          <w:rFonts w:hint="eastAsia"/>
        </w:rPr>
        <w:br/>
      </w:r>
      <w:r>
        <w:rPr>
          <w:rFonts w:hint="eastAsia"/>
        </w:rPr>
        <w:t>　　图表 2020-2025年医疗诊断、监护及治疗设备制造业盈利能力分析</w:t>
      </w:r>
      <w:r>
        <w:rPr>
          <w:rFonts w:hint="eastAsia"/>
        </w:rPr>
        <w:br/>
      </w:r>
      <w:r>
        <w:rPr>
          <w:rFonts w:hint="eastAsia"/>
        </w:rPr>
        <w:t>　　图表 2025年血糖仪行业重点企业盈利能力比较分析</w:t>
      </w:r>
      <w:r>
        <w:rPr>
          <w:rFonts w:hint="eastAsia"/>
        </w:rPr>
        <w:br/>
      </w:r>
      <w:r>
        <w:rPr>
          <w:rFonts w:hint="eastAsia"/>
        </w:rPr>
        <w:t>　　图表 2025-2031年我国血糖仪行业盈利能力预测</w:t>
      </w:r>
      <w:r>
        <w:rPr>
          <w:rFonts w:hint="eastAsia"/>
        </w:rPr>
        <w:br/>
      </w:r>
      <w:r>
        <w:rPr>
          <w:rFonts w:hint="eastAsia"/>
        </w:rPr>
        <w:t>　　图表 2025年血糖仪行业重点企业偿债能力比较分析</w:t>
      </w:r>
      <w:r>
        <w:rPr>
          <w:rFonts w:hint="eastAsia"/>
        </w:rPr>
        <w:br/>
      </w:r>
      <w:r>
        <w:rPr>
          <w:rFonts w:hint="eastAsia"/>
        </w:rPr>
        <w:t>　　图表 2025年血糖仪行业重点企业投资收益比较分析</w:t>
      </w:r>
      <w:r>
        <w:rPr>
          <w:rFonts w:hint="eastAsia"/>
        </w:rPr>
        <w:br/>
      </w:r>
      <w:r>
        <w:rPr>
          <w:rFonts w:hint="eastAsia"/>
        </w:rPr>
        <w:t>　　图表 2025年血糖仪行业重点企业运营能力比较分析</w:t>
      </w:r>
      <w:r>
        <w:rPr>
          <w:rFonts w:hint="eastAsia"/>
        </w:rPr>
        <w:br/>
      </w:r>
      <w:r>
        <w:rPr>
          <w:rFonts w:hint="eastAsia"/>
        </w:rPr>
        <w:t>　　图表 血糖监测系统主流品牌在京东商城的售价比较</w:t>
      </w:r>
      <w:r>
        <w:rPr>
          <w:rFonts w:hint="eastAsia"/>
        </w:rPr>
        <w:br/>
      </w:r>
      <w:r>
        <w:rPr>
          <w:rFonts w:hint="eastAsia"/>
        </w:rPr>
        <w:t>　　图表 2025年我国血糖仪市场区域分布结构</w:t>
      </w:r>
      <w:r>
        <w:rPr>
          <w:rFonts w:hint="eastAsia"/>
        </w:rPr>
        <w:br/>
      </w:r>
      <w:r>
        <w:rPr>
          <w:rFonts w:hint="eastAsia"/>
        </w:rPr>
        <w:t>　　图表 血糖仪产品渠道结构示意图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c183e7450422e" w:history="1">
        <w:r>
          <w:rPr>
            <w:rStyle w:val="Hyperlink"/>
          </w:rPr>
          <w:t>2025年版中国血糖仪市场现状调研与发展前景趋势分析报告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c183e7450422e" w:history="1">
        <w:r>
          <w:rPr>
            <w:rStyle w:val="Hyperlink"/>
          </w:rPr>
          <w:t>https://www.20087.com/M_YiLiaoBaoJian/83/XueTangYiDeFaZhanQuShi.html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热点：血糖仪十大排名、血糖仪十大排名、血糖仪十大品牌排行榜、口碑最好的血糖仪、血糖仪怎么用、血糖仪原理图、不扎针血糖仪品牌排行榜、血糖仪的使用方法视频、血糖仪 罗氏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c35138ab64fd0" w:history="1">
      <w:r>
        <w:rPr>
          <w:rStyle w:val="Hyperlink"/>
        </w:rPr>
        <w:t>2025年版中国血糖仪市场现状调研与发展前景趋势分析报告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XueTangYiDeFaZhanQuShi.html" TargetMode="External" Id="Rd7fc183e7450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XueTangYiDeFaZhanQuShi.html" TargetMode="External" Id="Ra25c35138ab6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2025-04-28T06:28:00Z</dcterms:created>
  <dcterms:modified xsi:type="dcterms:W3CDTF">2025-04-28T07:28:00Z</dcterms:modified>
  <dc:subject>2025年版中国血糖仪市场现状调研与发展前景趋势分析报告</dc:subject>
  <dc:title>2025年版中国血糖仪市场现状调研与发展前景趋势分析报告</dc:title>
  <cp:keywords>2025年版中国血糖仪市场现状调研与发展前景趋势分析报告</cp:keywords>
  <dc:description>2025年版中国血糖仪市场现状调研与发展前景趋势分析报告</dc:description>
</cp:coreProperties>
</file>