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885e95f44061" w:history="1">
              <w:r>
                <w:rPr>
                  <w:rStyle w:val="Hyperlink"/>
                </w:rPr>
                <w:t>中国补脑保健品行业现状调研分析及市场前景预测报告（2024年版）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885e95f44061" w:history="1">
              <w:r>
                <w:rPr>
                  <w:rStyle w:val="Hyperlink"/>
                </w:rPr>
                <w:t>中国补脑保健品行业现状调研分析及市场前景预测报告（2024年版）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2885e95f44061" w:history="1">
                <w:r>
                  <w:rPr>
                    <w:rStyle w:val="Hyperlink"/>
                  </w:rPr>
                  <w:t>https://www.20087.com/3/88/BuNaoBaoJianPinHangYeXianZhuangY.html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脑保健品市场近年来在全球范围内都展现出了快速增长的趋势。随着人们对健康日益增长的关注以及老龄化社会的到来，对于能够提高记忆力、注意力和认知功能的保健品需求持续上升。目前，补脑保健品主要依靠天然植物提取物、维生素、矿物质以及其他功能性成分，如鱼油中的Omega-3脂肪酸、磷脂酰丝氨酸等。随着科研投入的增加，新产品不断涌现，其中不乏结合了最新研究成果的复合配方。</w:t>
      </w:r>
      <w:r>
        <w:rPr>
          <w:rFonts w:hint="eastAsia"/>
        </w:rPr>
        <w:br/>
      </w:r>
      <w:r>
        <w:rPr>
          <w:rFonts w:hint="eastAsia"/>
        </w:rPr>
        <w:t>　　未来，补脑保健品市场的发展前景看好。一方面，随着科学研究的进步，更多关于大脑健康与营养素之间关系的新发现将会促进产品创新，提高产品的功效。另一方面，随着消费者对透明度和安全性的需求提升，天然成分和经过临床验证的有效性将成为产品竞争力的关键因素。此外，个性化营养的概念也将逐渐渗透到补脑保健品领域，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885e95f44061" w:history="1">
        <w:r>
          <w:rPr>
            <w:rStyle w:val="Hyperlink"/>
          </w:rPr>
          <w:t>中国补脑保健品行业现状调研分析及市场前景预测报告（2024年版）</w:t>
        </w:r>
      </w:hyperlink>
      <w:r>
        <w:rPr>
          <w:rFonts w:hint="eastAsia"/>
        </w:rPr>
        <w:t>》在多年补脑保健品行业研究结论的基础上，结合中国补脑保健品行业市场的发展现状，通过资深研究团队对补脑保健品市场各类资讯进行整理分析，并依托国家权威数据资源和长期市场监测的数据库，对补脑保健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32885e95f44061" w:history="1">
        <w:r>
          <w:rPr>
            <w:rStyle w:val="Hyperlink"/>
          </w:rPr>
          <w:t>中国补脑保健品行业现状调研分析及市场前景预测报告（2024年版）</w:t>
        </w:r>
      </w:hyperlink>
      <w:r>
        <w:rPr>
          <w:rFonts w:hint="eastAsia"/>
        </w:rPr>
        <w:t>可以帮助投资者准确把握补脑保健品行业的市场现状，为投资者进行投资作出补脑保健品行业前景预判，挖掘补脑保健品行业投资价值，同时提出补脑保健品行业投资策略、营销策略等方面的建议。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保健品行业发展概述</w:t>
      </w:r>
      <w:r>
        <w:rPr>
          <w:rFonts w:hint="eastAsia"/>
        </w:rPr>
        <w:br/>
      </w:r>
      <w:r>
        <w:rPr>
          <w:rFonts w:hint="eastAsia"/>
        </w:rPr>
        <w:t>　　第一节 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保健品行业发展模式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保健品行业相关政策分析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四、人口老龄化趋势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2024年保健品行业运行分析</w:t>
      </w:r>
      <w:r>
        <w:rPr>
          <w:rFonts w:hint="eastAsia"/>
        </w:rPr>
        <w:br/>
      </w:r>
      <w:r>
        <w:rPr>
          <w:rFonts w:hint="eastAsia"/>
        </w:rPr>
        <w:t>　　第一节 保健品行业发展分析</w:t>
      </w:r>
      <w:r>
        <w:rPr>
          <w:rFonts w:hint="eastAsia"/>
        </w:rPr>
        <w:br/>
      </w:r>
      <w:r>
        <w:rPr>
          <w:rFonts w:hint="eastAsia"/>
        </w:rPr>
        <w:t>　　　　一、保健品行业发展状况分析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二、膳食营养补充剂发展分析</w:t>
      </w:r>
      <w:r>
        <w:rPr>
          <w:rFonts w:hint="eastAsia"/>
        </w:rPr>
        <w:br/>
      </w:r>
      <w:r>
        <w:rPr>
          <w:rFonts w:hint="eastAsia"/>
        </w:rPr>
        <w:t>　　　　三、保健滋补品市场发展分析</w:t>
      </w:r>
      <w:r>
        <w:rPr>
          <w:rFonts w:hint="eastAsia"/>
        </w:rPr>
        <w:br/>
      </w:r>
      <w:r>
        <w:rPr>
          <w:rFonts w:hint="eastAsia"/>
        </w:rPr>
        <w:t>　　第二节 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一、保健品生产企业分析</w:t>
      </w:r>
      <w:r>
        <w:rPr>
          <w:rFonts w:hint="eastAsia"/>
        </w:rPr>
        <w:br/>
      </w:r>
      <w:r>
        <w:rPr>
          <w:rFonts w:hint="eastAsia"/>
        </w:rPr>
        <w:t>　　　　二、保健品市场规模分析</w:t>
      </w:r>
      <w:r>
        <w:rPr>
          <w:rFonts w:hint="eastAsia"/>
        </w:rPr>
        <w:br/>
      </w:r>
      <w:r>
        <w:rPr>
          <w:rFonts w:hint="eastAsia"/>
        </w:rPr>
        <w:t>　　第三节 保健滋补品消费市场分析</w:t>
      </w:r>
      <w:r>
        <w:rPr>
          <w:rFonts w:hint="eastAsia"/>
        </w:rPr>
        <w:br/>
      </w:r>
      <w:r>
        <w:rPr>
          <w:rFonts w:hint="eastAsia"/>
        </w:rPr>
        <w:t>　　　　一、保健品消费者行为分析</w:t>
      </w:r>
      <w:r>
        <w:rPr>
          <w:rFonts w:hint="eastAsia"/>
        </w:rPr>
        <w:br/>
      </w:r>
      <w:r>
        <w:rPr>
          <w:rFonts w:hint="eastAsia"/>
        </w:rPr>
        <w:t>　　　　二、保健品消费群体分析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一、2024年中国保健品行业发展概况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中国保健品行业发展规模分析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一、中国保健品行业企业规模</w:t>
      </w:r>
      <w:r>
        <w:rPr>
          <w:rFonts w:hint="eastAsia"/>
        </w:rPr>
        <w:br/>
      </w:r>
      <w:r>
        <w:rPr>
          <w:rFonts w:hint="eastAsia"/>
        </w:rPr>
        <w:t>　　　　二、中国保健品行业资产规模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</w:t>
      </w:r>
      <w:r>
        <w:rPr>
          <w:rFonts w:hint="eastAsia"/>
        </w:rPr>
        <w:br/>
      </w:r>
      <w:r>
        <w:rPr>
          <w:rFonts w:hint="eastAsia"/>
        </w:rPr>
        <w:t>　　　　四、中国保健品行业利润规模</w:t>
      </w:r>
      <w:r>
        <w:rPr>
          <w:rFonts w:hint="eastAsia"/>
        </w:rPr>
        <w:br/>
      </w:r>
      <w:r>
        <w:rPr>
          <w:rFonts w:hint="eastAsia"/>
        </w:rPr>
        <w:t>　　第三节 中国保健品行业结构特征分析</w:t>
      </w:r>
      <w:r>
        <w:rPr>
          <w:rFonts w:hint="eastAsia"/>
        </w:rPr>
        <w:br/>
      </w:r>
      <w:r>
        <w:rPr>
          <w:rFonts w:hint="eastAsia"/>
        </w:rPr>
        <w:t>　　　　一、2024年保健品企业经济类型分析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（三）股份制保健品企业的经济指标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（四）股份合作保健品企业经济指标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（六）外资保健品企业经济指标分析</w:t>
      </w:r>
      <w:r>
        <w:rPr>
          <w:rFonts w:hint="eastAsia"/>
        </w:rPr>
        <w:br/>
      </w:r>
      <w:r>
        <w:rPr>
          <w:rFonts w:hint="eastAsia"/>
        </w:rPr>
        <w:t>　　　　二、2024年保健品企业规模结构分析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三、2024年保健品行业运营效益分析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（一）保健品行业偿债能力分析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（二）保健品行业盈利能力分析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（三）保健品行业运营能力分析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2024年中国补脑型保健品消费者市场调查分析</w:t>
      </w:r>
      <w:r>
        <w:rPr>
          <w:rFonts w:hint="eastAsia"/>
        </w:rPr>
        <w:br/>
      </w:r>
      <w:r>
        <w:rPr>
          <w:rFonts w:hint="eastAsia"/>
        </w:rPr>
        <w:t>　　第一节 华北地区补脑型保健品消费者调查分析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一、北京补脑型保健品消费调查分析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二、天津补脑型保健品消费调查分析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三、太原补脑型保健品消费调查分析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四、石家庄补脑型保健品消费调查分析</w:t>
      </w:r>
      <w:r>
        <w:rPr>
          <w:rFonts w:hint="eastAsia"/>
        </w:rPr>
        <w:br/>
      </w:r>
      <w:r>
        <w:rPr>
          <w:rFonts w:hint="eastAsia"/>
        </w:rPr>
        <w:t>　　第二节 东北地区补脑型保健品消费者调查分析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一、长春补脑型保健品消费调查分析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二、沈阳补脑型保健品消费调查分析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三、哈尔滨补脑型保健品消费调查分析</w:t>
      </w:r>
      <w:r>
        <w:rPr>
          <w:rFonts w:hint="eastAsia"/>
        </w:rPr>
        <w:br/>
      </w:r>
      <w:r>
        <w:rPr>
          <w:rFonts w:hint="eastAsia"/>
        </w:rPr>
        <w:t>　　第三节 华东地区补脑型保健品消费者调查分析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一、上海补脑型保健品消费调查分析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二、济南补脑型保健品消费调查分析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三、青岛补脑型保健品消费调查分析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四、苏州补脑型保健品消费调查分析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五、南昌补脑型保健品消费调查分析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六、杭州补脑型保健品消费调查分析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七、宁波补脑型保健品消费调查分析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八、合肥补脑型保健品消费调查分析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九、厦门补脑型保健品消费调查分析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十、大连补脑型保健品消费调查分析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十一、泉州补脑型保健品消费调查分析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十二、温州补脑型保健品消费调查分析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十三、徐州补脑型保健品消费调查分析</w:t>
      </w:r>
      <w:r>
        <w:rPr>
          <w:rFonts w:hint="eastAsia"/>
        </w:rPr>
        <w:br/>
      </w:r>
      <w:r>
        <w:rPr>
          <w:rFonts w:hint="eastAsia"/>
        </w:rPr>
        <w:t>　　第三节 华中地区补脑型保健品消费者调查分析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一、郑州补脑型保健品消费调查分析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二、长沙补脑型保健品消费调查分析</w:t>
      </w:r>
      <w:r>
        <w:rPr>
          <w:rFonts w:hint="eastAsia"/>
        </w:rPr>
        <w:br/>
      </w:r>
      <w:r>
        <w:rPr>
          <w:rFonts w:hint="eastAsia"/>
        </w:rPr>
        <w:t>　　第五节 华南地区补脑型保健品消费者调查分析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一、广州补脑型保健品消费调查分析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二、深圳补脑型保健品消费调查分析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三、佛山补脑型保健品消费调查分析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四、南宁补脑型保健品消费调查分析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五、海口补脑型保健品消费调查分析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六、江门补脑型保健品消费调查分析</w:t>
      </w:r>
      <w:r>
        <w:rPr>
          <w:rFonts w:hint="eastAsia"/>
        </w:rPr>
        <w:br/>
      </w:r>
      <w:r>
        <w:rPr>
          <w:rFonts w:hint="eastAsia"/>
        </w:rPr>
        <w:t>　　第六节 西部地区补脑型保健品消费者调查分析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一、成都补脑型保健品消费调查分析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二、重庆补脑型保健品消费调查分析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三、昆明补脑型保健品消费调查分析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四、西安补脑型保健品消费调查分析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中国补脑型保健品市场竞争分析</w:t>
      </w:r>
      <w:r>
        <w:rPr>
          <w:rFonts w:hint="eastAsia"/>
        </w:rPr>
        <w:br/>
      </w:r>
      <w:r>
        <w:rPr>
          <w:rFonts w:hint="eastAsia"/>
        </w:rPr>
        <w:t>　　第一节 补脑型保健品行业竞争结构波特模型分析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中国补脑型保健品行业市场竞争状况分析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中国补脑型保健品行业集中度分析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第四节 中国补脑型保健品企业竞争策略分析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中国补脑型保健品销售渠道分析</w:t>
      </w:r>
      <w:r>
        <w:rPr>
          <w:rFonts w:hint="eastAsia"/>
        </w:rPr>
        <w:br/>
      </w:r>
      <w:r>
        <w:rPr>
          <w:rFonts w:hint="eastAsia"/>
        </w:rPr>
        <w:t>　　第一节 药店</w:t>
      </w:r>
      <w:r>
        <w:rPr>
          <w:rFonts w:hint="eastAsia"/>
        </w:rPr>
        <w:br/>
      </w:r>
      <w:r>
        <w:rPr>
          <w:rFonts w:hint="eastAsia"/>
        </w:rPr>
        <w:t>　　第二节 大型超市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第四节 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中国补脑型保健品优势企业分析</w:t>
      </w:r>
      <w:r>
        <w:rPr>
          <w:rFonts w:hint="eastAsia"/>
        </w:rPr>
        <w:br/>
      </w:r>
      <w:r>
        <w:rPr>
          <w:rFonts w:hint="eastAsia"/>
        </w:rPr>
        <w:t>　　第一节 无锡健特药业有限公司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广东生命一号药业有限公司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佛山市顺德康富来保健品有限公司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2024-2030年中国补脑型保健品发展前景及机会分析</w:t>
      </w:r>
      <w:r>
        <w:rPr>
          <w:rFonts w:hint="eastAsia"/>
        </w:rPr>
        <w:br/>
      </w:r>
      <w:r>
        <w:rPr>
          <w:rFonts w:hint="eastAsia"/>
        </w:rPr>
        <w:t>　　第一节 2024-2030年中国补脑型保健品发展趋势及前景分析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一、中国补脑型保健品发展趋势分析</w:t>
      </w:r>
      <w:r>
        <w:rPr>
          <w:rFonts w:hint="eastAsia"/>
        </w:rPr>
        <w:br/>
      </w:r>
      <w:r>
        <w:rPr>
          <w:rFonts w:hint="eastAsia"/>
        </w:rPr>
        <w:t>　　　　二、中国补脑型保健品发展前景预测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2024-2030年中国补脑型保健品投资机会分析</w:t>
      </w:r>
      <w:r>
        <w:rPr>
          <w:rFonts w:hint="eastAsia"/>
        </w:rPr>
        <w:br/>
      </w:r>
      <w:r>
        <w:rPr>
          <w:rFonts w:hint="eastAsia"/>
        </w:rPr>
        <w:t>　　　　一、中国补脑型保健品投资机会分析</w:t>
      </w:r>
      <w:r>
        <w:rPr>
          <w:rFonts w:hint="eastAsia"/>
        </w:rPr>
        <w:br/>
      </w:r>
      <w:r>
        <w:rPr>
          <w:rFonts w:hint="eastAsia"/>
        </w:rPr>
        <w:t>　　　　二、中国补脑型保健品区域投资机会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2024-2030年中国补脑型保健品投资风险分析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2024-2030年中国补脑型保健品投资策略分析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补脑型保健品行业商业模式构建与创新策略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补脑型保健品行业商业模式构建分析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补脑型保健品行业商业模式成功要素分析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补脑型保健品行业商业模式创新路径分析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中^智^林^　补脑型保健品行业商业模式创新战略分析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885e95f44061" w:history="1">
        <w:r>
          <w:rPr>
            <w:rStyle w:val="Hyperlink"/>
          </w:rPr>
          <w:t>中国补脑保健品行业现状调研分析及市场前景预测报告（2024年版）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2885e95f44061" w:history="1">
        <w:r>
          <w:rPr>
            <w:rStyle w:val="Hyperlink"/>
          </w:rPr>
          <w:t>https://www.20087.com/3/88/BuNaoBaoJianPinHangYeXianZhuangY.html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fdcfc2804862" w:history="1">
      <w:r>
        <w:rPr>
          <w:rStyle w:val="Hyperlink"/>
        </w:rPr>
        <w:t>中国补脑保健品行业现状调研分析及市场前景预测报告（2024年版）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uNaoBaoJianPinHangYeXianZhuangY.html" TargetMode="External" Id="Rb732885e95f4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uNaoBaoJianPinHangYeXianZhuangY.html" TargetMode="External" Id="Rad78fdcfc28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2024-05-27T23:24:00Z</dcterms:created>
  <dcterms:modified xsi:type="dcterms:W3CDTF">2024-05-28T00:24:00Z</dcterms:modified>
  <dc:subject>中国补脑保健品行业现状调研分析及市场前景预测报告（2024年版）</dc:subject>
  <dc:title>中国补脑保健品行业现状调研分析及市场前景预测报告（2024年版）</dc:title>
  <cp:keywords>中国补脑保健品行业现状调研分析及市场前景预测报告（2024年版）</cp:keywords>
  <dc:description>中国补脑保健品行业现状调研分析及市场前景预测报告（2024年版）</dc:description>
</cp:coreProperties>
</file>