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1c93d5e83471c" w:history="1">
              <w:r>
                <w:rPr>
                  <w:rStyle w:val="Hyperlink"/>
                </w:rPr>
                <w:t>2026-2032年中国丹参片行业发展分析与趋势预测报告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1c93d5e83471c" w:history="1">
              <w:r>
                <w:rPr>
                  <w:rStyle w:val="Hyperlink"/>
                </w:rPr>
                <w:t>2026-2032年中国丹参片行业发展分析与趋势预测报告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1c93d5e83471c" w:history="1">
                <w:r>
                  <w:rPr>
                    <w:rStyle w:val="Hyperlink"/>
                  </w:rPr>
                  <w:t>https://www.20087.com/3/95/DanCanPianHangYeFaZhanQuShi.html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参片是一种中药制剂，主要成分为丹参，具有活血化瘀、清心除烦的功效，在心血管疾病预防和治疗方面有着广泛的应用。随着中医药现代化进程的加快，丹参片的提取工艺和质量控制标准得到了显著提升，其有效成分含量更加稳定，药效更加可靠。目前，丹参片不仅在国内市场受到欢迎，在国际市场上也有一定的影响力。</w:t>
      </w:r>
      <w:r>
        <w:rPr>
          <w:rFonts w:hint="eastAsia"/>
        </w:rPr>
        <w:br/>
      </w:r>
      <w:r>
        <w:rPr>
          <w:rFonts w:hint="eastAsia"/>
        </w:rPr>
        <w:t>　　未来，丹参片的发展将更加注重科学研究和技术进步。一方面，随着现代药理学研究的深入，丹参片的有效成分及其作用机制将进一步明确，这将有助于指导新药的研发和临床应用。另一方面，随着制药技术的进步，丹参片的生产将更加注重采用先进的提取和制剂技术，提高产品质量和生物利用度。此外，随着国际化步伐的加快，丹参片将更加注重符合国际药品监管标准，拓展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1c93d5e83471c" w:history="1">
        <w:r>
          <w:rPr>
            <w:rStyle w:val="Hyperlink"/>
          </w:rPr>
          <w:t>2026-2032年中国丹参片行业发展分析与趋势预测报告</w:t>
        </w:r>
      </w:hyperlink>
      <w:r>
        <w:rPr>
          <w:rFonts w:hint="eastAsia"/>
        </w:rPr>
        <w:t>》系统分析了丹参片行业的市场规模、市场需求及价格波动，深入探讨了丹参片产业链关键环节及各细分市场特点。报告基于权威数据，科学预测了丹参片市场前景与发展趋势，同时评估了丹参片重点企业的经营状况，包括品牌影响力、市场集中度及竞争格局。通过SWOT分析，报告揭示了丹参片行业面临的风险与机遇，为丹参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丹参片行业界定及应用</w:t>
      </w:r>
      <w:r>
        <w:rPr>
          <w:rFonts w:hint="eastAsia"/>
        </w:rPr>
        <w:br/>
      </w:r>
      <w:r>
        <w:rPr>
          <w:rFonts w:hint="eastAsia"/>
        </w:rPr>
        <w:t>　　第一节 丹参片行业定义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丹参片主要应用领域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2025-2026年全球丹参片行业发展状况分析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2020-2025年全球丹参片行业运行概况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2020-2025年全球丹参片行业市场规模分析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全球主要地区丹参片行业运行情况分析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2026-2032年全球丹参片行业发展趋势预测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2025-2026年中国丹参片发展环境分析</w:t>
      </w:r>
      <w:r>
        <w:rPr>
          <w:rFonts w:hint="eastAsia"/>
        </w:rPr>
        <w:br/>
      </w:r>
      <w:r>
        <w:rPr>
          <w:rFonts w:hint="eastAsia"/>
        </w:rPr>
        <w:t>　　第一节 丹参片行业经济环境分析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丹参片行业相关政策、标准</w:t>
      </w:r>
      <w:r>
        <w:rPr>
          <w:rFonts w:hint="eastAsia"/>
        </w:rPr>
        <w:br/>
      </w:r>
      <w:r>
        <w:rPr>
          <w:rFonts w:hint="eastAsia"/>
        </w:rPr>
        <w:t>　　第三节 丹参片行业相关发展规划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中国丹参片行业现状调研分析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中国丹参片行业发展现状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一、2025-2026年丹参片行业品牌发展现状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二、2025-2026年丹参片行业需求市场现状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三、2025-2026年丹参片市场需求层次分析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四、2025-2026年中国丹参片市场走向分析</w:t>
      </w:r>
      <w:r>
        <w:rPr>
          <w:rFonts w:hint="eastAsia"/>
        </w:rPr>
        <w:br/>
      </w:r>
      <w:r>
        <w:rPr>
          <w:rFonts w:hint="eastAsia"/>
        </w:rPr>
        <w:t>　　第二节 中国丹参片产品技术分析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一、2025-2026年丹参片产品技术变化特点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二、2025-2026年丹参片产品市场的新技术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三、2025-2026年丹参片产品市场现状分析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中国丹参片行业存在的问题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一、2025-2026年丹参片产品市场存在的主要问题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二、2025-2026年国内丹参片产品市场的三大瓶颈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三、2025-2026年丹参片产品市场遭遇的规模难题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对中国丹参片市场的分析及思考</w:t>
      </w:r>
      <w:r>
        <w:rPr>
          <w:rFonts w:hint="eastAsia"/>
        </w:rPr>
        <w:br/>
      </w:r>
      <w:r>
        <w:rPr>
          <w:rFonts w:hint="eastAsia"/>
        </w:rPr>
        <w:t>　　　　一、丹参片市场特点</w:t>
      </w:r>
      <w:r>
        <w:rPr>
          <w:rFonts w:hint="eastAsia"/>
        </w:rPr>
        <w:br/>
      </w:r>
      <w:r>
        <w:rPr>
          <w:rFonts w:hint="eastAsia"/>
        </w:rPr>
        <w:t>　　　　二、丹参片市场分析</w:t>
      </w:r>
      <w:r>
        <w:rPr>
          <w:rFonts w:hint="eastAsia"/>
        </w:rPr>
        <w:br/>
      </w:r>
      <w:r>
        <w:rPr>
          <w:rFonts w:hint="eastAsia"/>
        </w:rPr>
        <w:t>　　　　三、丹参片市场变化的方向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四、中国丹参片行业发展的新思路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五、对中国丹参片行业发展的思考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中国丹参片行业市场供需现状调研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中国丹参片市场现状分析</w:t>
      </w:r>
      <w:r>
        <w:rPr>
          <w:rFonts w:hint="eastAsia"/>
        </w:rPr>
        <w:br/>
      </w:r>
      <w:r>
        <w:rPr>
          <w:rFonts w:hint="eastAsia"/>
        </w:rPr>
        <w:t>　　第二节 中国丹参片行业产量情况分析及预测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一、丹参片总体产能规模</w:t>
      </w:r>
      <w:r>
        <w:rPr>
          <w:rFonts w:hint="eastAsia"/>
        </w:rPr>
        <w:br/>
      </w:r>
      <w:r>
        <w:rPr>
          <w:rFonts w:hint="eastAsia"/>
        </w:rPr>
        <w:t>　　　　二、丹参片生产区域分布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三、2020-2025年中国丹参片产量统计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四、2026-2032年中国丹参片产量预测</w:t>
      </w:r>
      <w:r>
        <w:rPr>
          <w:rFonts w:hint="eastAsia"/>
        </w:rPr>
        <w:br/>
      </w:r>
      <w:r>
        <w:rPr>
          <w:rFonts w:hint="eastAsia"/>
        </w:rPr>
        <w:t>　　第三节 中国丹参片市场需求分析及预测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一、中国丹参片市场需求特点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二、2020-2025年中国丹参片市场需求量统计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三、2026-2032年中国丹参片市场需求量预测</w:t>
      </w:r>
      <w:r>
        <w:rPr>
          <w:rFonts w:hint="eastAsia"/>
        </w:rPr>
        <w:br/>
      </w:r>
      <w:r>
        <w:rPr>
          <w:rFonts w:hint="eastAsia"/>
        </w:rPr>
        <w:t>　　第四节 中国丹参片价格趋势分析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一、2020-2025年中国丹参片市场价格趋势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二、2026-2032年中国丹参片市场价格走势预测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中国丹参片进出口分析</w:t>
      </w:r>
      <w:r>
        <w:rPr>
          <w:rFonts w:hint="eastAsia"/>
        </w:rPr>
        <w:br/>
      </w:r>
      <w:r>
        <w:rPr>
          <w:rFonts w:hint="eastAsia"/>
        </w:rPr>
        <w:t>　　第一节 丹参片进口情况分析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丹参片出口情况分析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影响丹参片进出口因素分析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中国丹参片行业主要指标监测分析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2020-2025年中国丹参片行业规模情况分析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2020-2025年中国丹参片行业财务能力分析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丹参片行业细分产品调研</w:t>
      </w:r>
      <w:r>
        <w:rPr>
          <w:rFonts w:hint="eastAsia"/>
        </w:rPr>
        <w:br/>
      </w:r>
      <w:r>
        <w:rPr>
          <w:rFonts w:hint="eastAsia"/>
        </w:rPr>
        <w:t>　　第一节 丹参片细分产品结构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丹参片行业上下游发展情况分析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丹参片行业上游产业发展分析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丹参片行业下游产业发展分析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中国丹参片行业重点地区发展分析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丹参片行业重点区域市场结构调研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**地区丹参片市场容量分析</w:t>
      </w:r>
      <w:r>
        <w:rPr>
          <w:rFonts w:hint="eastAsia"/>
        </w:rPr>
        <w:br/>
      </w:r>
      <w:r>
        <w:rPr>
          <w:rFonts w:hint="eastAsia"/>
        </w:rPr>
        <w:t>　　第三节 **地区丹参片市场容量分析</w:t>
      </w:r>
      <w:r>
        <w:rPr>
          <w:rFonts w:hint="eastAsia"/>
        </w:rPr>
        <w:br/>
      </w:r>
      <w:r>
        <w:rPr>
          <w:rFonts w:hint="eastAsia"/>
        </w:rPr>
        <w:t>　　第四节 **地区丹参片市场容量分析</w:t>
      </w:r>
      <w:r>
        <w:rPr>
          <w:rFonts w:hint="eastAsia"/>
        </w:rPr>
        <w:br/>
      </w:r>
      <w:r>
        <w:rPr>
          <w:rFonts w:hint="eastAsia"/>
        </w:rPr>
        <w:t>　　第五节 **地区丹参片市场容量分析</w:t>
      </w:r>
      <w:r>
        <w:rPr>
          <w:rFonts w:hint="eastAsia"/>
        </w:rPr>
        <w:br/>
      </w:r>
      <w:r>
        <w:rPr>
          <w:rFonts w:hint="eastAsia"/>
        </w:rPr>
        <w:t>　　第六节 **地区丹参片市场容量分析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丹参片行业重点企业竞争力分析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三、企业丹参片经营状况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三、企业丹参片经营状况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三、企业丹参片经营状况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三、企业丹参片经营状况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三、企业丹参片经营状况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三、企业丹参片经营状况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丹参片行业企业经营策略研究分析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丹参片企业多样化经营策略分析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一、丹参片企业多样化经营情况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二、现行丹参片行业多样化经营的方向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大型丹参片企业集团未来发展策略分析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对中小丹参片企业生产经营的建议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丹参片行业前景及投资风险预警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2026年丹参片市场前景分析</w:t>
      </w:r>
      <w:r>
        <w:rPr>
          <w:rFonts w:hint="eastAsia"/>
        </w:rPr>
        <w:br/>
      </w:r>
      <w:r>
        <w:rPr>
          <w:rFonts w:hint="eastAsia"/>
        </w:rPr>
        <w:t>　　第二节 2026年丹参片行业发展趋势预测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影响丹参片行业发展的主要因素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一、2026年影响丹参片行业运行的有利因素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二、2026年影响丹参片行业运行的稳定因素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三、2026年影响丹参片行业运行的不利因素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四、2026年中国丹参片行业发展面临的挑战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五、2026年中国丹参片行业发展面临的机遇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丹参片行业投资风险预警</w:t>
      </w:r>
      <w:r>
        <w:rPr>
          <w:rFonts w:hint="eastAsia"/>
        </w:rPr>
        <w:br/>
      </w:r>
      <w:r>
        <w:rPr>
          <w:rFonts w:hint="eastAsia"/>
        </w:rPr>
        <w:t>　　　　一、丹参片行业市场风险预测</w:t>
      </w:r>
      <w:r>
        <w:rPr>
          <w:rFonts w:hint="eastAsia"/>
        </w:rPr>
        <w:br/>
      </w:r>
      <w:r>
        <w:rPr>
          <w:rFonts w:hint="eastAsia"/>
        </w:rPr>
        <w:t>　　　　二、丹参片行业政策风险预测</w:t>
      </w:r>
      <w:r>
        <w:rPr>
          <w:rFonts w:hint="eastAsia"/>
        </w:rPr>
        <w:br/>
      </w:r>
      <w:r>
        <w:rPr>
          <w:rFonts w:hint="eastAsia"/>
        </w:rPr>
        <w:t>　　　　三、丹参片行业经营风险预测</w:t>
      </w:r>
      <w:r>
        <w:rPr>
          <w:rFonts w:hint="eastAsia"/>
        </w:rPr>
        <w:br/>
      </w:r>
      <w:r>
        <w:rPr>
          <w:rFonts w:hint="eastAsia"/>
        </w:rPr>
        <w:t>　　　　四、丹参片行业技术风险预测</w:t>
      </w:r>
      <w:r>
        <w:rPr>
          <w:rFonts w:hint="eastAsia"/>
        </w:rPr>
        <w:br/>
      </w:r>
      <w:r>
        <w:rPr>
          <w:rFonts w:hint="eastAsia"/>
        </w:rPr>
        <w:t>　　　　五、丹参片行业竞争风险预测</w:t>
      </w:r>
      <w:r>
        <w:rPr>
          <w:rFonts w:hint="eastAsia"/>
        </w:rPr>
        <w:br/>
      </w:r>
      <w:r>
        <w:rPr>
          <w:rFonts w:hint="eastAsia"/>
        </w:rPr>
        <w:t>　　　　六、丹参片行业其他风险预测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丹参片投资建议</w:t>
      </w:r>
      <w:r>
        <w:rPr>
          <w:rFonts w:hint="eastAsia"/>
        </w:rPr>
        <w:br/>
      </w:r>
      <w:r>
        <w:rPr>
          <w:rFonts w:hint="eastAsia"/>
        </w:rPr>
        <w:t>　　第一节 丹参片行业投资环境分析</w:t>
      </w:r>
      <w:r>
        <w:rPr>
          <w:rFonts w:hint="eastAsia"/>
        </w:rPr>
        <w:br/>
      </w:r>
      <w:r>
        <w:rPr>
          <w:rFonts w:hint="eastAsia"/>
        </w:rPr>
        <w:t>　　第二节 丹参片行业投资进入壁垒分析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丹参片行业历程</w:t>
      </w:r>
      <w:r>
        <w:rPr>
          <w:rFonts w:hint="eastAsia"/>
        </w:rPr>
        <w:br/>
      </w:r>
      <w:r>
        <w:rPr>
          <w:rFonts w:hint="eastAsia"/>
        </w:rPr>
        <w:t>　　图表 丹参片行业生命周期</w:t>
      </w:r>
      <w:r>
        <w:rPr>
          <w:rFonts w:hint="eastAsia"/>
        </w:rPr>
        <w:br/>
      </w:r>
      <w:r>
        <w:rPr>
          <w:rFonts w:hint="eastAsia"/>
        </w:rPr>
        <w:t>　　图表 丹参片行业产业链分析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2020-2025年中国丹参片行业市场规模及增长情况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2020-2025年丹参片行业市场容量分析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2020-2025年中国丹参片行业产能统计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2020-2025年中国丹参片行业产量及增长趋势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2020-2025年中国丹参片市场需求量及增速统计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2026年中国丹参片行业需求领域分布格局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2020-2025年中国丹参片行业销售收入分析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2020-2025年中国丹参片行业盈利情况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2020-2025年中国丹参片行业利润总额统计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2020-2025年中国丹参片进口数量分析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2020-2025年中国丹参片进口金额分析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2020-2025年中国丹参片出口数量分析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2020-2025年中国丹参片出口金额分析</w:t>
      </w:r>
      <w:r>
        <w:rPr>
          <w:rFonts w:hint="eastAsia"/>
        </w:rPr>
        <w:br/>
      </w:r>
      <w:r>
        <w:rPr>
          <w:rFonts w:hint="eastAsia"/>
        </w:rPr>
        <w:t>　　图表 2026年中国丹参片进口国家及地区分析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2026年中国丹参片出口国家及地区分析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2020-2025年中国丹参片行业企业数量情况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2020-2025年中国丹参片行业企业平均规模情况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**地区丹参片市场规模及增长情况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**地区丹参片行业市场需求情况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**地区丹参片市场规模及增长情况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**地区丹参片行业市场需求情况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**地区丹参片市场规模及增长情况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**地区丹参片行业市场需求情况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**地区丹参片市场规模及增长情况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**地区丹参片行业市场需求情况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丹参片重点企业（一）基本信息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丹参片重点企业（一）经营情况分析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丹参片重点企业（一）主要经济指标情况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丹参片重点企业（一）盈利能力情况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丹参片重点企业（一）偿债能力情况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丹参片重点企业（一）运营能力情况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丹参片重点企业（一）成长能力情况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丹参片重点企业（二）基本信息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丹参片重点企业（二）经营情况分析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丹参片重点企业（二）主要经济指标情况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丹参片重点企业（二）盈利能力情况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丹参片重点企业（二）偿债能力情况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丹参片重点企业（二）运营能力情况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丹参片重点企业（二）成长能力情况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丹参片重点企业（三）基本信息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丹参片重点企业（三）经营情况分析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丹参片重点企业（三）主要经济指标情况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丹参片重点企业（三）盈利能力情况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丹参片重点企业（三）偿债能力情况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丹参片重点企业（三）运营能力情况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丹参片重点企业（三）成长能力情况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2026-2032年中国丹参片行业产能预测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2026-2032年中国丹参片行业产量预测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2026-2032年中国丹参片市场需求量预测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2026-2032年中国丹参片行业供需平衡预测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2026-2032年中国丹参片行业市场容量预测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2026-2032年中国丹参片行业市场规模预测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2026-2032年中国丹参片市场前景分析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2026-2032年中国丹参片行业发展趋势预测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1c93d5e83471c" w:history="1">
        <w:r>
          <w:rPr>
            <w:rStyle w:val="Hyperlink"/>
          </w:rPr>
          <w:t>2026-2032年中国丹参片行业发展分析与趋势预测报告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1c93d5e83471c" w:history="1">
        <w:r>
          <w:rPr>
            <w:rStyle w:val="Hyperlink"/>
          </w:rPr>
          <w:t>https://www.20087.com/3/95/DanCanPianHangYeFaZhanQuShi.html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热点：丹参片的用途、丹参片的功效与作用、丹参片与复方丹参片的区别是什么、丹参片能长期吃吗有副作用吗、丹参片主治、丹参片可以长期吃吗、丹参片是什么、丹参片的成分、丹参片药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e38cbc2cf4071" w:history="1">
      <w:r>
        <w:rPr>
          <w:rStyle w:val="Hyperlink"/>
        </w:rPr>
        <w:t>2026-2032年中国丹参片行业发展分析与趋势预测报告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DanCanPianHangYeFaZhanQuShi.html" TargetMode="External" Id="Rf9b1c93d5e83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DanCanPianHangYeFaZhanQuShi.html" TargetMode="External" Id="R1eee38cbc2cf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2025-10-14T06:12:00Z</dcterms:created>
  <dcterms:modified xsi:type="dcterms:W3CDTF">2025-10-14T07:12:00Z</dcterms:modified>
  <dc:subject>2026-2032年中国丹参片行业发展分析与趋势预测报告</dc:subject>
  <dc:title>2026-2032年中国丹参片行业发展分析与趋势预测报告</dc:title>
  <cp:keywords>2026-2032年中国丹参片行业发展分析与趋势预测报告</cp:keywords>
  <dc:description>2026-2032年中国丹参片行业发展分析与趋势预测报告</dc:description>
</cp:coreProperties>
</file>