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9712c74174241" w:history="1">
              <w:r>
                <w:rPr>
                  <w:rStyle w:val="Hyperlink"/>
                </w:rPr>
                <w:t>2025-2031年全球与中国中药创新药行业研究及市场前景预测报告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9712c74174241" w:history="1">
              <w:r>
                <w:rPr>
                  <w:rStyle w:val="Hyperlink"/>
                </w:rPr>
                <w:t>2025-2031年全球与中国中药创新药行业研究及市场前景预测报告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9712c74174241" w:history="1">
                <w:r>
                  <w:rPr>
                    <w:rStyle w:val="Hyperlink"/>
                  </w:rPr>
                  <w:t>https://www.20087.com/5/88/ZhongYaoChuangXinYaoHangYeFaZhanQianJing.html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创新药是基于传统中医药理论，结合现代科学技术开发的新型中药制剂。近年来，随着国家对中医药产业的支持力度加大，中药创新药的研发活动日益活跃。这些药物不仅保留了传统中药的有效成分，还通过科学的方法进行了成分提取和配方优化，提高了药物的纯度和生物利用度。此外，随着国际社会对中医药的认可度提高，中药创新药也开始走向国际市场，为全球患者提供新的治疗选择。</w:t>
      </w:r>
      <w:r>
        <w:rPr>
          <w:rFonts w:hint="eastAsia"/>
        </w:rPr>
        <w:br/>
      </w:r>
      <w:r>
        <w:rPr>
          <w:rFonts w:hint="eastAsia"/>
        </w:rPr>
        <w:t>　　未来，中药创新药的发展将更加注重临床试验和国际认证。随着监管政策的日趋严格，中药创新药需要通过严格的临床试验来证明其安全性和有效性，这对于推动中药国际化至关重要。同时，随着全球医药市场的竞争加剧，中药创新药要想在全球范围内获得认可，就需要遵循国际通行的标准和程序。此外，借助现代生物技术和信息技术，中药创新药的研发周期有望缩短，成本有望降低，这将有助于加速新药的上市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9712c74174241" w:history="1">
        <w:r>
          <w:rPr>
            <w:rStyle w:val="Hyperlink"/>
          </w:rPr>
          <w:t>2025-2031年全球与中国中药创新药行业研究及市场前景预测报告</w:t>
        </w:r>
      </w:hyperlink>
      <w:r>
        <w:rPr>
          <w:rFonts w:hint="eastAsia"/>
        </w:rPr>
        <w:t>》基于多年中药创新药行业研究积累，结合当前市场发展现状，依托国家权威数据资源和长期市场监测数据库，对中药创新药行业进行了全面调研与分析。报告详细阐述了中药创新药市场规模、市场前景、发展趋势、技术现状及未来方向，重点分析了行业内主要企业的竞争格局，并通过SWOT分析揭示了中药创新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79712c74174241" w:history="1">
        <w:r>
          <w:rPr>
            <w:rStyle w:val="Hyperlink"/>
          </w:rPr>
          <w:t>2025-2031年全球与中国中药创新药行业研究及市场前景预测报告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》为投资者提供了准确的市场现状解读，帮助预判行业前景，挖掘投资价值，同时从投资策略和营销策略等角度提出实用建议，助力投资者在中药创新药行业中把握机遇、规避风险。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中药创新药市场概述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按照不同产品类型，中药创新药主要可以分为如下几个类别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不同产品类型中药创新药增长趋势2020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药品胶囊</w:t>
      </w:r>
      <w:r>
        <w:rPr>
          <w:rFonts w:hint="eastAsia"/>
        </w:rPr>
        <w:br/>
      </w:r>
      <w:r>
        <w:rPr>
          <w:rFonts w:hint="eastAsia"/>
        </w:rPr>
        <w:t>　　　　1.2.3 药品颗粒</w:t>
      </w:r>
      <w:r>
        <w:rPr>
          <w:rFonts w:hint="eastAsia"/>
        </w:rPr>
        <w:br/>
      </w:r>
      <w:r>
        <w:rPr>
          <w:rFonts w:hint="eastAsia"/>
        </w:rPr>
        <w:t>　　　　1.2.4 药品片剂</w:t>
      </w:r>
      <w:r>
        <w:rPr>
          <w:rFonts w:hint="eastAsia"/>
        </w:rPr>
        <w:br/>
      </w:r>
      <w:r>
        <w:rPr>
          <w:rFonts w:hint="eastAsia"/>
        </w:rPr>
        <w:t>　　1.3 从不同应用，中药创新药主要包括如下几个方面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不同应用中药创新药增长趋势2020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十五五期间中药创新药行业发展总体概况</w:t>
      </w:r>
      <w:r>
        <w:rPr>
          <w:rFonts w:hint="eastAsia"/>
        </w:rPr>
        <w:br/>
      </w:r>
      <w:r>
        <w:rPr>
          <w:rFonts w:hint="eastAsia"/>
        </w:rPr>
        <w:t>　　　　1.4.2 中药创新药行业发展主要特点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全球中药创新药行业规模及预测分析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全球市场中药创新药总体规模（2020-2031）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中国市场中药创新药总体规模（2020-2031）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中国市场中药创新药总规模占全球比重（2020-2031）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全球主要地区中药创新药市场规模分析（2020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全球市场主要企业中药创新药收入分析（2020-2025）</w:t>
      </w:r>
      <w:r>
        <w:rPr>
          <w:rFonts w:hint="eastAsia"/>
        </w:rPr>
        <w:br/>
      </w:r>
      <w:r>
        <w:rPr>
          <w:rFonts w:hint="eastAsia"/>
        </w:rPr>
        <w:t>　　　　3.1.2 中药创新药行业集中度分析：2025年全球Top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全球中药创新药第一梯队、第二梯队和第三梯队企业及市场份额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全球主要企业总部、中药创新药市场分布及商业化日期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全球主要企业中药创新药产品类型及应用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中国本土主要企业中药创新药收入分析（2020-2025）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中国市场中药创新药销售情况分析</w:t>
      </w:r>
      <w:r>
        <w:rPr>
          <w:rFonts w:hint="eastAsia"/>
        </w:rPr>
        <w:br/>
      </w:r>
      <w:r>
        <w:rPr>
          <w:rFonts w:hint="eastAsia"/>
        </w:rPr>
        <w:t>　　3.3 中药创新药中国企业SWOT分析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不同产品类型中药创新药分析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全球市场不同产品类型中药创新药总体规模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全球市场不同产品类型中药创新药总体规模（2020-2025）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全球市场不同产品类型中药创新药总体规模预测（2025-2031）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中国市场不同产品类型中药创新药总体规模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中国市场不同产品类型中药创新药总体规模（2020-2025）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中国市场不同产品类型中药创新药总体规模预测（2025-2031）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不同应用中药创新药分析</w:t>
      </w:r>
      <w:r>
        <w:rPr>
          <w:rFonts w:hint="eastAsia"/>
        </w:rPr>
        <w:br/>
      </w:r>
      <w:r>
        <w:rPr>
          <w:rFonts w:hint="eastAsia"/>
        </w:rPr>
        <w:t>　　5.1 全球市场不同应用中药创新药总体规模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全球市场不同应用中药创新药总体规模（2020-2025）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全球市场不同应用中药创新药总体规模预测（2025-2031）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中国市场不同应用中药创新药总体规模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中国市场不同应用中药创新药总体规模（2020-2025）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中国市场不同应用中药创新药总体规模预测（2025-2031）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中药创新药行业发展机遇及主要驱动因素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中药创新药行业发展面临的风险</w:t>
      </w:r>
      <w:r>
        <w:rPr>
          <w:rFonts w:hint="eastAsia"/>
        </w:rPr>
        <w:br/>
      </w:r>
      <w:r>
        <w:rPr>
          <w:rFonts w:hint="eastAsia"/>
        </w:rPr>
        <w:t>　　6.3 中药创新药行业政策分析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中药创新药行业产业链简介</w:t>
      </w:r>
      <w:r>
        <w:rPr>
          <w:rFonts w:hint="eastAsia"/>
        </w:rPr>
        <w:br/>
      </w:r>
      <w:r>
        <w:rPr>
          <w:rFonts w:hint="eastAsia"/>
        </w:rPr>
        <w:t>　　　　7.1.1 中药创新药产业链</w:t>
      </w:r>
      <w:r>
        <w:rPr>
          <w:rFonts w:hint="eastAsia"/>
        </w:rPr>
        <w:br/>
      </w:r>
      <w:r>
        <w:rPr>
          <w:rFonts w:hint="eastAsia"/>
        </w:rPr>
        <w:t>　　　　7.1.2 中药创新药行业供应链分析</w:t>
      </w:r>
      <w:r>
        <w:rPr>
          <w:rFonts w:hint="eastAsia"/>
        </w:rPr>
        <w:br/>
      </w:r>
      <w:r>
        <w:rPr>
          <w:rFonts w:hint="eastAsia"/>
        </w:rPr>
        <w:t>　　　　7.1.3 中药创新药主要原材料及其供应商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中药创新药行业主要下游客户</w:t>
      </w:r>
      <w:r>
        <w:rPr>
          <w:rFonts w:hint="eastAsia"/>
        </w:rPr>
        <w:br/>
      </w:r>
      <w:r>
        <w:rPr>
          <w:rFonts w:hint="eastAsia"/>
        </w:rPr>
        <w:t>　　7.2 中药创新药行业采购模式</w:t>
      </w:r>
      <w:r>
        <w:rPr>
          <w:rFonts w:hint="eastAsia"/>
        </w:rPr>
        <w:br/>
      </w:r>
      <w:r>
        <w:rPr>
          <w:rFonts w:hint="eastAsia"/>
        </w:rPr>
        <w:t>　　7.3 中药创新药行业开发/生产模式</w:t>
      </w:r>
      <w:r>
        <w:rPr>
          <w:rFonts w:hint="eastAsia"/>
        </w:rPr>
        <w:br/>
      </w:r>
      <w:r>
        <w:rPr>
          <w:rFonts w:hint="eastAsia"/>
        </w:rPr>
        <w:t>　　7.4 中药创新药行业销售模式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全球市场主要中药创新药企业简介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中药创新药收入及毛利率（2020-2025）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中药创新药收入及毛利率（2020-2025）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中药创新药收入及毛利率（2020-2025）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中药创新药收入及毛利率（2020-2025）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中药创新药收入及毛利率（2020-2025）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中药创新药收入及毛利率（2020-2025）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中药创新药收入及毛利率（2020-2025）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中药创新药收入及毛利率（2020-2025）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中药创新药收入及毛利率（2020-2025）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中药创新药收入及毛利率（2020-2025）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中药创新药收入及毛利率（2020-2025）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中药创新药收入及毛利率（2020-2025）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中药创新药收入及毛利率（2020-2025）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中药创新药收入及毛利率（2020-2025）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中药创新药收入及毛利率（2020-2025）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中药创新药收入及毛利率（2020-2025）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中药创新药收入及毛利率（2020-2025）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不同产品类型中药创新药全球规模增长趋势2020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不同应用中药创新药全球规模增长趋势2020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中药创新药行业发展主要特点</w:t>
      </w:r>
      <w:r>
        <w:rPr>
          <w:rFonts w:hint="eastAsia"/>
        </w:rPr>
        <w:br/>
      </w:r>
      <w:r>
        <w:rPr>
          <w:rFonts w:hint="eastAsia"/>
        </w:rPr>
        <w:t>　　表4 进入中药创新药行业壁垒</w:t>
      </w:r>
      <w:r>
        <w:rPr>
          <w:rFonts w:hint="eastAsia"/>
        </w:rPr>
        <w:br/>
      </w:r>
      <w:r>
        <w:rPr>
          <w:rFonts w:hint="eastAsia"/>
        </w:rPr>
        <w:t>　　表5 中药创新药发展趋势及建议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全球主要地区中药创新药总体规模（百万美元）：2020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全球主要地区中药创新药总体规模（2020-2025）&amp;（百万美元）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全球主要地区中药创新药总体规模（2025-2031）&amp;（百万美元）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北美中药创新药基本情况分析</w:t>
      </w:r>
      <w:r>
        <w:rPr>
          <w:rFonts w:hint="eastAsia"/>
        </w:rPr>
        <w:br/>
      </w:r>
      <w:r>
        <w:rPr>
          <w:rFonts w:hint="eastAsia"/>
        </w:rPr>
        <w:t>　　表10 欧洲中药创新药基本情况分析</w:t>
      </w:r>
      <w:r>
        <w:rPr>
          <w:rFonts w:hint="eastAsia"/>
        </w:rPr>
        <w:br/>
      </w:r>
      <w:r>
        <w:rPr>
          <w:rFonts w:hint="eastAsia"/>
        </w:rPr>
        <w:t>　　表11 亚太中药创新药基本情况分析</w:t>
      </w:r>
      <w:r>
        <w:rPr>
          <w:rFonts w:hint="eastAsia"/>
        </w:rPr>
        <w:br/>
      </w:r>
      <w:r>
        <w:rPr>
          <w:rFonts w:hint="eastAsia"/>
        </w:rPr>
        <w:t>　　表12 拉美中药创新药基本情况分析</w:t>
      </w:r>
      <w:r>
        <w:rPr>
          <w:rFonts w:hint="eastAsia"/>
        </w:rPr>
        <w:br/>
      </w:r>
      <w:r>
        <w:rPr>
          <w:rFonts w:hint="eastAsia"/>
        </w:rPr>
        <w:t>　　表13 中东及非洲中药创新药基本情况分析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全球市场主要企业中药创新药收入（2020-2025）&amp;（百万美元）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全球市场主要企业中药创新药收入市场份额（2020-2025）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2025年全球主要企业中药创新药收入排名及市场占有率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2025全球中药创新药主要厂商市场地位（第一梯队、第二梯队和第三梯队）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全球主要企业总部、中药创新药市场分布及商业化日期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全球主要企业中药创新药产品类型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中国本土企业中药创新药收入（2020-2025）&amp;（百万美元）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中国本土企业中药创新药收入市场份额（2020-2025）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2025年全球及中国本土企业在中国市场中药创新药收入排名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全球市场不同产品类型中药创新药总体规模（2020-2025）&amp;（百万美元）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全球市场不同产品类型中药创新药市场份额（2020-2025）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全球市场不同产品类型中药创新药总体规模预测（2025-2031）&amp;（百万美元）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全球市场不同产品类型中药创新药市场份额预测（2025-2031）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中国市场不同产品类型中药创新药总体规模（2020-2025）&amp;（百万美元）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中国市场不同产品类型中药创新药市场份额（2020-2025）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中国市场不同产品类型中药创新药总体规模预测（2025-2031）&amp;（百万美元）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中国市场不同产品类型中药创新药市场份额预测（2025-2031）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全球市场不同应用中药创新药总体规模（2020-2025）&amp;（百万美元）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全球市场不同应用中药创新药市场份额（2020-2025）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全球市场不同应用中药创新药总体规模预测（2025-2031）&amp;（百万美元）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全球市场不同应用中药创新药市场份额预测（2025-2031）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中国市场不同应用中药创新药总体规模（2020-2025）&amp;（百万美元）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中国市场不同应用中药创新药市场份额（2020-2025）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中国市场不同应用中药创新药总体规模预测（2025-2031）&amp;（百万美元）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中国市场不同应用中药创新药市场份额预测（2025-2031）</w:t>
      </w:r>
      <w:r>
        <w:rPr>
          <w:rFonts w:hint="eastAsia"/>
        </w:rPr>
        <w:br/>
      </w:r>
      <w:r>
        <w:rPr>
          <w:rFonts w:hint="eastAsia"/>
        </w:rPr>
        <w:t>　　表40 中药创新药行业发展机遇及主要驱动因素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中药创新药行业发展面临的风险</w:t>
      </w:r>
      <w:r>
        <w:rPr>
          <w:rFonts w:hint="eastAsia"/>
        </w:rPr>
        <w:br/>
      </w:r>
      <w:r>
        <w:rPr>
          <w:rFonts w:hint="eastAsia"/>
        </w:rPr>
        <w:t>　　表42 中药创新药行业政策分析</w:t>
      </w:r>
      <w:r>
        <w:rPr>
          <w:rFonts w:hint="eastAsia"/>
        </w:rPr>
        <w:br/>
      </w:r>
      <w:r>
        <w:rPr>
          <w:rFonts w:hint="eastAsia"/>
        </w:rPr>
        <w:t>　　表43 中药创新药行业供应链分析</w:t>
      </w:r>
      <w:r>
        <w:rPr>
          <w:rFonts w:hint="eastAsia"/>
        </w:rPr>
        <w:br/>
      </w:r>
      <w:r>
        <w:rPr>
          <w:rFonts w:hint="eastAsia"/>
        </w:rPr>
        <w:t>　　表44 中药创新药上游原材料和主要供应商情况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中药创新药行业主要下游客户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中药创新药收入（百万美元）及毛利率（2020-2025）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中药创新药收入（百万美元）及毛利率（2020-2025）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中药创新药收入（百万美元）及毛利率（2020-2025）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中药创新药收入（百万美元）及毛利率（2020-2025）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中药创新药收入（百万美元）及毛利率（2020-2025）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中药创新药收入（百万美元）及毛利率（2020-2025）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中药创新药收入（百万美元）及毛利率（2020-2025）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中药创新药收入（百万美元）及毛利率（2020-2025）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中药创新药收入（百万美元）及毛利率（2020-2025）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中药创新药收入（百万美元）及毛利率（2020-2025）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中药创新药收入（百万美元）及毛利率（2020-2025）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中药创新药收入（百万美元）及毛利率（2020-2025）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中药创新药收入（百万美元）及毛利率（2020-2025）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中药创新药收入（百万美元）及毛利率（2020-2025）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中药创新药收入（百万美元）及毛利率（2020-2025）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中药创新药收入（百万美元）及毛利率（2020-2025）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重点企业（17）基本信息、中药创新药市场分布、总部及行业地位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中药创新药产品规格、参数及市场应用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中药创新药收入（百万美元）及毛利率（2020-2025）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中药创新药产品图片</w:t>
      </w:r>
      <w:r>
        <w:rPr>
          <w:rFonts w:hint="eastAsia"/>
        </w:rPr>
        <w:br/>
      </w:r>
      <w:r>
        <w:rPr>
          <w:rFonts w:hint="eastAsia"/>
        </w:rPr>
        <w:t>　　图2 不同产品类型中药创新药全球规模2020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全球不同产品类型中药创新药市场份额 2024 VS 2025</w:t>
      </w:r>
      <w:r>
        <w:rPr>
          <w:rFonts w:hint="eastAsia"/>
        </w:rPr>
        <w:br/>
      </w:r>
      <w:r>
        <w:rPr>
          <w:rFonts w:hint="eastAsia"/>
        </w:rPr>
        <w:t>　　图4 药品胶囊产品图片</w:t>
      </w:r>
      <w:r>
        <w:rPr>
          <w:rFonts w:hint="eastAsia"/>
        </w:rPr>
        <w:br/>
      </w:r>
      <w:r>
        <w:rPr>
          <w:rFonts w:hint="eastAsia"/>
        </w:rPr>
        <w:t>　　图5 药品颗粒产品图片</w:t>
      </w:r>
      <w:r>
        <w:rPr>
          <w:rFonts w:hint="eastAsia"/>
        </w:rPr>
        <w:br/>
      </w:r>
      <w:r>
        <w:rPr>
          <w:rFonts w:hint="eastAsia"/>
        </w:rPr>
        <w:t>　　图6 药品片剂产品图片</w:t>
      </w:r>
      <w:r>
        <w:rPr>
          <w:rFonts w:hint="eastAsia"/>
        </w:rPr>
        <w:br/>
      </w:r>
      <w:r>
        <w:rPr>
          <w:rFonts w:hint="eastAsia"/>
        </w:rPr>
        <w:t>　　图7 不同应用中药创新药全球规模2020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全球不同应用中药创新药市场份额 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全球市场中药创新药市场规模：2020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图13 全球市场中药创新药总体规模（2020-2031）&amp;（百万美元）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中国市场中药创新药总体规模（2020-2031）&amp;（百万美元）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中国市场中药创新药总规模占全球比重（2020-2031）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全球主要地区中药创新药总体规模（百万美元）：2020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图17 全球主要地区中药创新药市场份额（2020-2031）</w:t>
      </w:r>
      <w:r>
        <w:rPr>
          <w:rFonts w:hint="eastAsia"/>
        </w:rPr>
        <w:br/>
      </w:r>
      <w:r>
        <w:rPr>
          <w:rFonts w:hint="eastAsia"/>
        </w:rPr>
        <w:t>　　图18 北美（美国和加拿大）中药创新药总体规模（2020-2031）&amp;（百万美元）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欧洲（德国、英国、法国和意大利等国家）中药创新药总体规模（2020-2031）&amp;（百万美元）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亚太主要国家/地区（中国、日本、韩国、中国台湾、印度和东南亚）中药创新药总体规模（2020-2031）&amp;（百万美元）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拉美主要国家（墨西哥和巴西等）中药创新药总体规模（2020-2031）&amp;（百万美元）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中东及非洲地区中药创新药总体规模（2020-2031）&amp;（百万美元）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2025年全球前五大厂商中药创新药市场份额（按收入）</w:t>
      </w:r>
      <w:r>
        <w:rPr>
          <w:rFonts w:hint="eastAsia"/>
        </w:rPr>
        <w:br/>
      </w:r>
      <w:r>
        <w:rPr>
          <w:rFonts w:hint="eastAsia"/>
        </w:rPr>
        <w:t>　　图24 2025年全球中药创新药第一梯队、第二梯队和第三梯队厂商及市场份额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中药创新药中国企业SWOT分析</w:t>
      </w:r>
      <w:r>
        <w:rPr>
          <w:rFonts w:hint="eastAsia"/>
        </w:rPr>
        <w:br/>
      </w:r>
      <w:r>
        <w:rPr>
          <w:rFonts w:hint="eastAsia"/>
        </w:rPr>
        <w:t>　　图26 中药创新药产业链</w:t>
      </w:r>
      <w:r>
        <w:rPr>
          <w:rFonts w:hint="eastAsia"/>
        </w:rPr>
        <w:br/>
      </w:r>
      <w:r>
        <w:rPr>
          <w:rFonts w:hint="eastAsia"/>
        </w:rPr>
        <w:t>　　图27 中药创新药行业采购模式</w:t>
      </w:r>
      <w:r>
        <w:rPr>
          <w:rFonts w:hint="eastAsia"/>
        </w:rPr>
        <w:br/>
      </w:r>
      <w:r>
        <w:rPr>
          <w:rFonts w:hint="eastAsia"/>
        </w:rPr>
        <w:t>　　图28 中药创新药行业开发/生产模式分析</w:t>
      </w:r>
      <w:r>
        <w:rPr>
          <w:rFonts w:hint="eastAsia"/>
        </w:rPr>
        <w:br/>
      </w:r>
      <w:r>
        <w:rPr>
          <w:rFonts w:hint="eastAsia"/>
        </w:rPr>
        <w:t>　　图29 中药创新药行业销售模式分析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9712c74174241" w:history="1">
        <w:r>
          <w:rPr>
            <w:rStyle w:val="Hyperlink"/>
          </w:rPr>
          <w:t>2025-2031年全球与中国中药创新药行业研究及市场前景预测报告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9712c74174241" w:history="1">
        <w:r>
          <w:rPr>
            <w:rStyle w:val="Hyperlink"/>
          </w:rPr>
          <w:t>https://www.20087.com/5/88/ZhongYaoChuangXinYaoHangYeFaZhanQianJing.html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新药研究与开发、中药创新药有哪些、中药龙头CRO、中药创新药政策、创新药龙头股一览表、中药创新药和古代经典名方中药复方制剂注册的基本要求、中药创新中药2023目录、创新药品种大类:中药创新药、中药创新药获批数量历史之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034f849414815" w:history="1">
      <w:r>
        <w:rPr>
          <w:rStyle w:val="Hyperlink"/>
        </w:rPr>
        <w:t>2025-2031年全球与中国中药创新药行业研究及市场前景预测报告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ongYaoChuangXinYaoHangYeFaZhanQianJing.html" TargetMode="External" Id="R4979712c7417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ongYaoChuangXinYaoHangYeFaZhanQianJing.html" TargetMode="External" Id="R288034f84941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2025-05-19T02:58:00Z</dcterms:created>
  <dcterms:modified xsi:type="dcterms:W3CDTF">2025-05-19T03:58:00Z</dcterms:modified>
  <dc:subject>2025-2031年全球与中国中药创新药行业研究及市场前景预测报告</dc:subject>
  <dc:title>2025-2031年全球与中国中药创新药行业研究及市场前景预测报告</dc:title>
  <cp:keywords>2025-2031年全球与中国中药创新药行业研究及市场前景预测报告</cp:keywords>
  <dc:description>2025-2031年全球与中国中药创新药行业研究及市场前景预测报告</dc:description>
</cp:coreProperties>
</file>