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b66a101274039" w:history="1">
              <w:r>
                <w:rPr>
                  <w:rStyle w:val="Hyperlink"/>
                </w:rPr>
                <w:t>2025-2031年全球与中国人参补充剂市场现状调研分析及发展前景报告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b66a101274039" w:history="1">
              <w:r>
                <w:rPr>
                  <w:rStyle w:val="Hyperlink"/>
                </w:rPr>
                <w:t>2025-2031年全球与中国人参补充剂市场现状调研分析及发展前景报告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b66a101274039" w:history="1">
                <w:r>
                  <w:rPr>
                    <w:rStyle w:val="Hyperlink"/>
                  </w:rPr>
                  <w:t>https://www.20087.com/5/68/RenCanBuChongJiFaZhanQianJingFenXi.html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补充剂是以人参提取物为主要成分的营养保健品，广泛用于增强免疫力、改善疲劳、调节代谢及促进认知功能等方面。目前，人参补充剂形式多样，包括胶囊、口服液、片剂、软糖等，满足不同消费群体的使用习惯。随着全球健康意识提升，特别是亚洲、北美和欧洲市场对天然草本成分的认可度提高，人参补充剂在全球范围内的需求持续增长。主流产品涵盖红参、白参、西洋参等多种类型，并结合其他植物提取物形成复方制剂。然而，行业内仍存在质量标准不统一、功效验证不充分、夸大宣传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人参补充剂将朝着标准化、功能细分化与科技赋能方向发展。随着现代药理学研究的深入，人参皂苷等活性成分的作用机制将更加明确，有助于开发针对特定人群（如亚健康人群、老年人、运动员）的功能性产品。基因组学与代谢组学的发展，也将推动优质人参品种选育与定向提取工艺优化，提高有效成分的稳定性和生物利用率。此外，微囊包埋、缓释释放等先进制剂技术的应用，将改善吸收效率并延长作用时间。跨境电商与新零售渠道的发展，也为品牌全球化提供了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b66a101274039" w:history="1">
        <w:r>
          <w:rPr>
            <w:rStyle w:val="Hyperlink"/>
          </w:rPr>
          <w:t>2025-2031年全球与中国人参补充剂市场现状调研分析及发展前景报告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人参补充剂行业的发展现状、市场规模、供需动态及进出口情况。报告详细解读了人参补充剂产业链上下游、重点区域市场、竞争格局及领先企业的表现，同时评估了人参补充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美国关税政策演进与人参补充剂产业冲击</w:t>
      </w:r>
      <w:r>
        <w:rPr>
          <w:rFonts w:hint="eastAsia"/>
        </w:rPr>
        <w:br/>
      </w:r>
      <w:r>
        <w:rPr>
          <w:rFonts w:hint="eastAsia"/>
        </w:rPr>
        <w:t>　　1.1 人参补充剂产品定义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中国人参补充剂企业国际化的紧迫性：国内市场竞争饱和与全球化机遇并存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美国关税政策背景下，未来几年全球人参补充剂行业规模趋势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乐观情形-全球人参补充剂发展形式及未来趋势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保守情形-全球人参补充剂发展形式及未来趋势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悲观情形-全球人参补充剂发展形式及未来趋势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关税政策对中国人参补充剂企业的直接影响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近三年全球市场人参补充剂主要企业占有率及排名（按收入）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人参补充剂主要企业在国际市场占有率（按收入，2022-2025），其中2025为当下预测值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2024年人参补充剂主要企业在国际市场排名（按收入）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全球市场主要企业人参补充剂销售收入（2022-2025），其中2025为当下预测值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全球主要厂商人参补充剂总部及地区分布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全球主要厂商成立时间及人参补充剂商业化日期</w:t>
      </w:r>
      <w:r>
        <w:rPr>
          <w:rFonts w:hint="eastAsia"/>
        </w:rPr>
        <w:br/>
      </w:r>
      <w:r>
        <w:rPr>
          <w:rFonts w:hint="eastAsia"/>
        </w:rPr>
        <w:t>　　3.4 全球主要厂商人参补充剂产品类型及应用</w:t>
      </w:r>
      <w:r>
        <w:rPr>
          <w:rFonts w:hint="eastAsia"/>
        </w:rPr>
        <w:br/>
      </w:r>
      <w:r>
        <w:rPr>
          <w:rFonts w:hint="eastAsia"/>
        </w:rPr>
        <w:t>　　3.5 人参补充剂行业集中度、竞争程度分析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人参补充剂行业集中度分析：2024年全球Top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全球人参补充剂第一梯队、第二梯队和第三梯队生产商（品牌）及市场份额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全球市场人参补充剂销售额（2020-2031）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全球主要地区人参补充剂市场规模分析：2020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全球主要地区人参补充剂销售收入及市场份额（2020-2025年）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全球主要地区人参补充剂销售收入预测（2026-2031年）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人参补充剂产品及服务介绍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胶囊</w:t>
      </w:r>
      <w:r>
        <w:rPr>
          <w:rFonts w:hint="eastAsia"/>
        </w:rPr>
        <w:br/>
      </w:r>
      <w:r>
        <w:rPr>
          <w:rFonts w:hint="eastAsia"/>
        </w:rPr>
        <w:t>　　　　8.1.2 药片</w:t>
      </w:r>
      <w:r>
        <w:rPr>
          <w:rFonts w:hint="eastAsia"/>
        </w:rPr>
        <w:br/>
      </w:r>
      <w:r>
        <w:rPr>
          <w:rFonts w:hint="eastAsia"/>
        </w:rPr>
        <w:t>　　　　8.1.3 液体</w:t>
      </w:r>
      <w:r>
        <w:rPr>
          <w:rFonts w:hint="eastAsia"/>
        </w:rPr>
        <w:br/>
      </w:r>
      <w:r>
        <w:rPr>
          <w:rFonts w:hint="eastAsia"/>
        </w:rPr>
        <w:t>　　8.2 按产品类型细分，全球人参补充剂销售额对比（2020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全球不同产品类型人参补充剂收入（2020-2031）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全球不同产品类型人参补充剂收入及市场份额（2020-2025）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全球不同产品类型人参补充剂收入预测（2026-2031）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产品分类，按消费者</w:t>
      </w:r>
      <w:r>
        <w:rPr>
          <w:rFonts w:hint="eastAsia"/>
        </w:rPr>
        <w:br/>
      </w:r>
      <w:r>
        <w:rPr>
          <w:rFonts w:hint="eastAsia"/>
        </w:rPr>
        <w:t>　　　　9.1.1 儿童</w:t>
      </w:r>
      <w:r>
        <w:rPr>
          <w:rFonts w:hint="eastAsia"/>
        </w:rPr>
        <w:br/>
      </w:r>
      <w:r>
        <w:rPr>
          <w:rFonts w:hint="eastAsia"/>
        </w:rPr>
        <w:t>　　　　9.1.2 青少年</w:t>
      </w:r>
      <w:r>
        <w:rPr>
          <w:rFonts w:hint="eastAsia"/>
        </w:rPr>
        <w:br/>
      </w:r>
      <w:r>
        <w:rPr>
          <w:rFonts w:hint="eastAsia"/>
        </w:rPr>
        <w:t>　　　　9.1.3 中年</w:t>
      </w:r>
      <w:r>
        <w:rPr>
          <w:rFonts w:hint="eastAsia"/>
        </w:rPr>
        <w:br/>
      </w:r>
      <w:r>
        <w:rPr>
          <w:rFonts w:hint="eastAsia"/>
        </w:rPr>
        <w:t>　　　　9.1.4 老年</w:t>
      </w:r>
      <w:r>
        <w:rPr>
          <w:rFonts w:hint="eastAsia"/>
        </w:rPr>
        <w:br/>
      </w:r>
      <w:r>
        <w:rPr>
          <w:rFonts w:hint="eastAsia"/>
        </w:rPr>
        <w:t>　　9.2 按消费者细分，全球人参补充剂销售额对比（2020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全球不同消费者人参补充剂收入（2020-2031）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全球不同消费者人参补充剂收入及市场份额（2020-2025）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全球不同消费者人参补充剂收入预测（2026-2031）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三种情形下（乐观、悲观、保守），未来几年全球人参补充剂行业规模趋势（亿美元）2024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人参补充剂主要企业在国际市场占有率（按收入，2022-2025），其中2025为当下预测值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2024年人参补充剂主要企业在国际市场排名（按收入）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全球市场主要企业人参补充剂销售收入（2022-2025）&amp;（百万美元），其中2025为当下预测值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全球主要厂商人参补充剂总部及地区分布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全球主要厂商成立时间及人参补充剂商业化日期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全球主要厂商人参补充剂产品类型及应用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2024年全球人参补充剂主要厂商市场地位（第一梯队、第二梯队和第三梯队）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全球人参补充剂市场投资、并购等现状分析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全球主要地区人参补充剂销售收入增速：（2020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全球主要地区人参补充剂销售收入（2020-2025）&amp;（百万美元）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全球主要地区人参补充剂销售收入市场份额（2020-2025）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全球主要地区人参补充剂收入（2026-2031）&amp;（百万美元）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全球主要地区人参补充剂收入市场份额（2026-2031）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重点企业（13）公司信息、总部、人参补充剂市场地位以及主要的竞争对手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人参补充剂产品及服务介绍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人参补充剂收入及毛利率（2020-2025）&amp;（百万美元）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按产品类型细分，全球人参补充剂销售额及增长率对比（2020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全球不同产品类型人参补充剂收入（2020-2025年）&amp;（百万美元）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全球不同产品类型人参补充剂收入市场份额（2020-2025）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全球不同产品类型人参补充剂收入预测（2026-2031）&amp;（百万美元）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全球不同产品类型人参补充剂收入市场份额预测（2026-2031）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按消费者细分，全球人参补充剂销售额及增长率对比（2020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全球不同消费者人参补充剂收入（2020-2025年）&amp;（百万美元）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全球不同消费者人参补充剂收入市场份额（2020-2025）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全球不同消费者人参补充剂收入预测（2026-2031）&amp;（百万美元）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全球不同消费者人参补充剂收入市场份额预测（2026-2031）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人参补充剂产品图片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三种情形下（乐观、悲观、保守），未来几年全球人参补充剂行业规模趋势（亿美元）2024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2024年全球前五大生产商人参补充剂市场份额</w:t>
      </w:r>
      <w:r>
        <w:rPr>
          <w:rFonts w:hint="eastAsia"/>
        </w:rPr>
        <w:br/>
      </w:r>
      <w:r>
        <w:rPr>
          <w:rFonts w:hint="eastAsia"/>
        </w:rPr>
        <w:t>　　图 4： 2024年全球人参补充剂第一梯队、第二梯队和第三梯队厂商及市场份额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全球人参补充剂市场销售额及增长率：（2020-2031）&amp;（百万美元）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全球市场人参补充剂市场规模：2020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全球主要地区人参补充剂销售收入（2020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全球主要地区人参补充剂销售收入市场份额（2020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东南亚地区人参补充剂企业市场份额（2024）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南美地区人参补充剂企业市场份额（2024）</w:t>
      </w:r>
      <w:r>
        <w:rPr>
          <w:rFonts w:hint="eastAsia"/>
        </w:rPr>
        <w:br/>
      </w:r>
      <w:r>
        <w:rPr>
          <w:rFonts w:hint="eastAsia"/>
        </w:rPr>
        <w:t>　　图 11： 胶囊产品图片</w:t>
      </w:r>
      <w:r>
        <w:rPr>
          <w:rFonts w:hint="eastAsia"/>
        </w:rPr>
        <w:br/>
      </w:r>
      <w:r>
        <w:rPr>
          <w:rFonts w:hint="eastAsia"/>
        </w:rPr>
        <w:t>　　图 12： 药片产品图片</w:t>
      </w:r>
      <w:r>
        <w:rPr>
          <w:rFonts w:hint="eastAsia"/>
        </w:rPr>
        <w:br/>
      </w:r>
      <w:r>
        <w:rPr>
          <w:rFonts w:hint="eastAsia"/>
        </w:rPr>
        <w:t>　　图 13： 液体产品图片</w:t>
      </w:r>
      <w:r>
        <w:rPr>
          <w:rFonts w:hint="eastAsia"/>
        </w:rPr>
        <w:br/>
      </w:r>
      <w:r>
        <w:rPr>
          <w:rFonts w:hint="eastAsia"/>
        </w:rPr>
        <w:t>　　图 14： 儿童</w:t>
      </w:r>
      <w:r>
        <w:rPr>
          <w:rFonts w:hint="eastAsia"/>
        </w:rPr>
        <w:br/>
      </w:r>
      <w:r>
        <w:rPr>
          <w:rFonts w:hint="eastAsia"/>
        </w:rPr>
        <w:t>　　图 15： 青少年</w:t>
      </w:r>
      <w:r>
        <w:rPr>
          <w:rFonts w:hint="eastAsia"/>
        </w:rPr>
        <w:br/>
      </w:r>
      <w:r>
        <w:rPr>
          <w:rFonts w:hint="eastAsia"/>
        </w:rPr>
        <w:t>　　图 16： 中年</w:t>
      </w:r>
      <w:r>
        <w:rPr>
          <w:rFonts w:hint="eastAsia"/>
        </w:rPr>
        <w:br/>
      </w:r>
      <w:r>
        <w:rPr>
          <w:rFonts w:hint="eastAsia"/>
        </w:rPr>
        <w:t>　　图 17： 老年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b66a101274039" w:history="1">
        <w:r>
          <w:rPr>
            <w:rStyle w:val="Hyperlink"/>
          </w:rPr>
          <w:t>2025-2031年全球与中国人参补充剂市场现状调研分析及发展前景报告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b66a101274039" w:history="1">
        <w:r>
          <w:rPr>
            <w:rStyle w:val="Hyperlink"/>
          </w:rPr>
          <w:t>https://www.20087.com/5/68/RenCanBuChongJiFaZhanQianJingFenXi.html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热点：人参合剂多少钱一盒、人参补补、人参入煎剂的正确用法是、人参补身体吗、吉林敖东人参蜂王浆溶剂、人参补什么起到怎样的作用、人参口服液的功效与作用、人参很补、桂枝人参汤补剂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dab3d10ab459f" w:history="1">
      <w:r>
        <w:rPr>
          <w:rStyle w:val="Hyperlink"/>
        </w:rPr>
        <w:t>2025-2031年全球与中国人参补充剂市场现状调研分析及发展前景报告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RenCanBuChongJiFaZhanQianJingFenXi.html" TargetMode="External" Id="R0c3b66a10127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RenCanBuChongJiFaZhanQianJingFenXi.html" TargetMode="External" Id="R057dab3d10a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2025-04-19T06:25:31Z</dcterms:created>
  <dcterms:modified xsi:type="dcterms:W3CDTF">2025-04-19T07:25:31Z</dcterms:modified>
  <dc:subject>2025-2031年全球与中国人参补充剂市场现状调研分析及发展前景报告</dc:subject>
  <dc:title>2025-2031年全球与中国人参补充剂市场现状调研分析及发展前景报告</dc:title>
  <cp:keywords>2025-2031年全球与中国人参补充剂市场现状调研分析及发展前景报告</cp:keywords>
  <dc:description>2025-2031年全球与中国人参补充剂市场现状调研分析及发展前景报告</dc:description>
</cp:coreProperties>
</file>