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c5d258c804aed" w:history="1">
              <w:r>
                <w:rPr>
                  <w:rStyle w:val="Hyperlink"/>
                </w:rPr>
                <w:t>中国兽医麻醉蒸发器行业深度调研与发展趋势分析报告（2023-2029年）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c5d258c804aed" w:history="1">
              <w:r>
                <w:rPr>
                  <w:rStyle w:val="Hyperlink"/>
                </w:rPr>
                <w:t>中国兽医麻醉蒸发器行业深度调研与发展趋势分析报告（2023-2029年）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c5d258c804aed" w:history="1">
                <w:r>
                  <w:rPr>
                    <w:rStyle w:val="Hyperlink"/>
                  </w:rPr>
                  <w:t>https://www.20087.com/5/78/ShouYiMaZuiZhengFaQiHangYeQuShiFenXi.html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麻醉蒸发器是一种用于动物手术麻醉的关键设备，近年来随着动物医疗技术的发展和对动物福利的重视，其设计和性能都有了显著提升。目前，兽医麻醉蒸发器不仅在精确控制麻醉气体浓度方面有所改进，而且在设备的便携性和操作简便性方面也取得了重要进展。此外，随着对动物健康和安全的关注增加，兽医麻醉蒸发器在安全性设计上也做了很多改进，如过量麻醉气体报警系统等，以确保手术过程中的安全性。</w:t>
      </w:r>
      <w:r>
        <w:rPr>
          <w:rFonts w:hint="eastAsia"/>
        </w:rPr>
        <w:br/>
      </w:r>
      <w:r>
        <w:rPr>
          <w:rFonts w:hint="eastAsia"/>
        </w:rPr>
        <w:t>　　未来，兽医麻醉蒸发器的发展将更加侧重于技术创新与安全性提升。一方面，随着传感器技术和数据分析能力的提高，兽医麻醉蒸发器将能够实现更加精确的麻醉气体控制和实时监测，提高手术的安全性和成功率。另一方面，随着对动物福利的重视，兽医麻醉蒸发器将更加注重人性化设计，如减少噪音和振动等，以减轻动物的压力感。此外，随着对可持续性的重视，兽医麻醉蒸发器将更加注重节能减排，采用更高效的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c5d258c804aed" w:history="1">
        <w:r>
          <w:rPr>
            <w:rStyle w:val="Hyperlink"/>
          </w:rPr>
          <w:t>中国兽医麻醉蒸发器行业深度调研与发展趋势分析报告（2023-2029年）</w:t>
        </w:r>
      </w:hyperlink>
      <w:r>
        <w:rPr>
          <w:rFonts w:hint="eastAsia"/>
        </w:rPr>
        <w:t>》基于权威数据资源与长期监测数据，全面分析了兽医麻醉蒸发器行业现状、市场需求、市场规模及产业链结构。兽医麻醉蒸发器报告探讨了价格变动、细分市场特征以及市场前景，并对未来发展趋势进行了科学预测。同时，兽医麻醉蒸发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兽医麻醉蒸发器行业发展概述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一、兽医麻醉蒸发器行业定义及分类</w:t>
      </w:r>
      <w:r>
        <w:rPr>
          <w:rFonts w:hint="eastAsia"/>
        </w:rPr>
        <w:br/>
      </w:r>
      <w:r>
        <w:rPr>
          <w:rFonts w:hint="eastAsia"/>
        </w:rPr>
        <w:t>　　　　二、兽医麻醉蒸发器行业经济特性</w:t>
      </w:r>
      <w:r>
        <w:rPr>
          <w:rFonts w:hint="eastAsia"/>
        </w:rPr>
        <w:br/>
      </w:r>
      <w:r>
        <w:rPr>
          <w:rFonts w:hint="eastAsia"/>
        </w:rPr>
        <w:t>　　　　三、兽医麻醉蒸发器行业产业链简介</w:t>
      </w:r>
      <w:r>
        <w:rPr>
          <w:rFonts w:hint="eastAsia"/>
        </w:rPr>
        <w:br/>
      </w:r>
      <w:r>
        <w:rPr>
          <w:rFonts w:hint="eastAsia"/>
        </w:rPr>
        <w:t>　　第二节 兽医麻醉蒸发器行业发展成熟度</w:t>
      </w:r>
      <w:r>
        <w:rPr>
          <w:rFonts w:hint="eastAsia"/>
        </w:rPr>
        <w:br/>
      </w:r>
      <w:r>
        <w:rPr>
          <w:rFonts w:hint="eastAsia"/>
        </w:rPr>
        <w:t>　　　　一、兽医麻醉蒸发器行业发展周期分析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兽医麻醉蒸发器行业相关产业动态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2022-2023年兽医麻醉蒸发器行业发展环境分析</w:t>
      </w:r>
      <w:r>
        <w:rPr>
          <w:rFonts w:hint="eastAsia"/>
        </w:rPr>
        <w:br/>
      </w:r>
      <w:r>
        <w:rPr>
          <w:rFonts w:hint="eastAsia"/>
        </w:rPr>
        <w:t>　　第一节 兽医麻醉蒸发器行业环境分析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兽医麻醉蒸发器行业相关政策、法规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兽医麻醉蒸发器行业技术发展现状及趋势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当前我国兽医麻醉蒸发器技术发展现状</w:t>
      </w:r>
      <w:r>
        <w:rPr>
          <w:rFonts w:hint="eastAsia"/>
        </w:rPr>
        <w:br/>
      </w:r>
      <w:r>
        <w:rPr>
          <w:rFonts w:hint="eastAsia"/>
        </w:rPr>
        <w:t>　　第二节 中外兽医麻醉蒸发器技术差距及产生差距的主要原因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提高我国兽医麻醉蒸发器技术的对策</w:t>
      </w:r>
      <w:r>
        <w:rPr>
          <w:rFonts w:hint="eastAsia"/>
        </w:rPr>
        <w:br/>
      </w:r>
      <w:r>
        <w:rPr>
          <w:rFonts w:hint="eastAsia"/>
        </w:rPr>
        <w:t>　　第四节 我国兽医麻醉蒸发器产品研发、设计发展趋势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中国兽医麻醉蒸发器市场发展调研</w:t>
      </w:r>
      <w:r>
        <w:rPr>
          <w:rFonts w:hint="eastAsia"/>
        </w:rPr>
        <w:br/>
      </w:r>
      <w:r>
        <w:rPr>
          <w:rFonts w:hint="eastAsia"/>
        </w:rPr>
        <w:t>　　第一节 兽医麻醉蒸发器市场现状分析及预测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一、2018-2023年中国兽医麻醉蒸发器市场规模分析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二、2023-2029年中国兽医麻醉蒸发器市场规模预测</w:t>
      </w:r>
      <w:r>
        <w:rPr>
          <w:rFonts w:hint="eastAsia"/>
        </w:rPr>
        <w:br/>
      </w:r>
      <w:r>
        <w:rPr>
          <w:rFonts w:hint="eastAsia"/>
        </w:rPr>
        <w:t>　　第二节 兽医麻醉蒸发器行业产能分析及预测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一、2018-2023年中国兽医麻醉蒸发器行业产能分析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二、2023-2029年中国兽医麻醉蒸发器行业产能预测</w:t>
      </w:r>
      <w:r>
        <w:rPr>
          <w:rFonts w:hint="eastAsia"/>
        </w:rPr>
        <w:br/>
      </w:r>
      <w:r>
        <w:rPr>
          <w:rFonts w:hint="eastAsia"/>
        </w:rPr>
        <w:t>　　第三节 兽医麻醉蒸发器行业产量分析及预测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一、2018-2023年中国兽医麻醉蒸发器行业产量分析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二、2023-2029年中国兽医麻醉蒸发器行业产量预测</w:t>
      </w:r>
      <w:r>
        <w:rPr>
          <w:rFonts w:hint="eastAsia"/>
        </w:rPr>
        <w:br/>
      </w:r>
      <w:r>
        <w:rPr>
          <w:rFonts w:hint="eastAsia"/>
        </w:rPr>
        <w:t>　　第四节 兽医麻醉蒸发器市场需求分析及预测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一、2018-2023年中国兽医麻醉蒸发器市场需求分析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二、2023-2029年中国兽医麻醉蒸发器市场需求预测</w:t>
      </w:r>
      <w:r>
        <w:rPr>
          <w:rFonts w:hint="eastAsia"/>
        </w:rPr>
        <w:br/>
      </w:r>
      <w:r>
        <w:rPr>
          <w:rFonts w:hint="eastAsia"/>
        </w:rPr>
        <w:t>　　第五节 兽医麻醉蒸发器进出口数据分析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一、2018-2023年中国兽医麻醉蒸发器进出口数据分析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二、2023-2029年国内兽医麻醉蒸发器进出口情况预测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2018-2023年中国兽医麻醉蒸发器行业总体发展状况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中国兽医麻醉蒸发器行业规模情况分析</w:t>
      </w:r>
      <w:r>
        <w:rPr>
          <w:rFonts w:hint="eastAsia"/>
        </w:rPr>
        <w:br/>
      </w:r>
      <w:r>
        <w:rPr>
          <w:rFonts w:hint="eastAsia"/>
        </w:rPr>
        <w:t>　　　　一、兽医麻醉蒸发器行业单位规模情况分析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二、兽医麻醉蒸发器行业人员规模状况分析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三、兽医麻醉蒸发器行业资产规模状况分析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四、兽医麻醉蒸发器行业市场规模状况分析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五、兽医麻醉蒸发器行业敏感性分析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中国兽医麻醉蒸发器行业财务能力分析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一、兽医麻醉蒸发器行业盈利能力分析</w:t>
      </w:r>
      <w:r>
        <w:rPr>
          <w:rFonts w:hint="eastAsia"/>
        </w:rPr>
        <w:br/>
      </w:r>
      <w:r>
        <w:rPr>
          <w:rFonts w:hint="eastAsia"/>
        </w:rPr>
        <w:t>　　　　二、兽医麻醉蒸发器行业偿债能力分析</w:t>
      </w:r>
      <w:r>
        <w:rPr>
          <w:rFonts w:hint="eastAsia"/>
        </w:rPr>
        <w:br/>
      </w:r>
      <w:r>
        <w:rPr>
          <w:rFonts w:hint="eastAsia"/>
        </w:rPr>
        <w:t>　　　　三、兽医麻醉蒸发器行业营运能力分析</w:t>
      </w:r>
      <w:r>
        <w:rPr>
          <w:rFonts w:hint="eastAsia"/>
        </w:rPr>
        <w:br/>
      </w:r>
      <w:r>
        <w:rPr>
          <w:rFonts w:hint="eastAsia"/>
        </w:rPr>
        <w:t>　　　　四、兽医麻醉蒸发器行业发展能力分析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中国兽医麻醉蒸发器行业重点区域发展分析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一、中国兽医麻醉蒸发器行业重点区域市场结构变化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二、重点地区（一）兽医麻醉蒸发器行业发展分析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三、重点地区（二）兽医麻醉蒸发器行业发展分析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四、重点地区（三）兽医麻醉蒸发器行业发展分析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五、重点地区（四）兽医麻醉蒸发器行业发展分析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六、重点地区（五）兽医麻醉蒸发器行业发展分析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兽医麻醉蒸发器行业产品价格分析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三、主要兽医麻醉蒸发器品牌产品价位分析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五、价格在兽医麻醉蒸发器行业竞争中的重要性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2023年中国兽医麻醉蒸发器行业上下游行业发展分析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兽医麻醉蒸发器上游行业分析</w:t>
      </w:r>
      <w:r>
        <w:rPr>
          <w:rFonts w:hint="eastAsia"/>
        </w:rPr>
        <w:br/>
      </w:r>
      <w:r>
        <w:rPr>
          <w:rFonts w:hint="eastAsia"/>
        </w:rPr>
        <w:t>　　　　一、兽医麻醉蒸发器产品成本构成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四、上游供给对兽医麻醉蒸发器行业的影响</w:t>
      </w:r>
      <w:r>
        <w:rPr>
          <w:rFonts w:hint="eastAsia"/>
        </w:rPr>
        <w:br/>
      </w:r>
      <w:r>
        <w:rPr>
          <w:rFonts w:hint="eastAsia"/>
        </w:rPr>
        <w:t>　　第二节 兽医麻醉蒸发器下游行业分析</w:t>
      </w:r>
      <w:r>
        <w:rPr>
          <w:rFonts w:hint="eastAsia"/>
        </w:rPr>
        <w:br/>
      </w:r>
      <w:r>
        <w:rPr>
          <w:rFonts w:hint="eastAsia"/>
        </w:rPr>
        <w:t>　　　　一、兽医麻醉蒸发器下游行业分布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四、下游需求对兽医麻醉蒸发器行业的影响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兽医麻醉蒸发器行业重点企业发展调研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兽医麻醉蒸发器重点企业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兽医麻醉蒸发器重点企业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兽医麻醉蒸发器重点企业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兽医麻醉蒸发器重点企业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兽医麻醉蒸发器重点企业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兽医麻醉蒸发器重点企业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2023年中国兽医麻醉蒸发器产业市场竞争格局分析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2023年中国兽医麻醉蒸发器产业竞争现状分析</w:t>
      </w:r>
      <w:r>
        <w:rPr>
          <w:rFonts w:hint="eastAsia"/>
        </w:rPr>
        <w:br/>
      </w:r>
      <w:r>
        <w:rPr>
          <w:rFonts w:hint="eastAsia"/>
        </w:rPr>
        <w:t>　　　　一、兽医麻醉蒸发器竞争力分析</w:t>
      </w:r>
      <w:r>
        <w:rPr>
          <w:rFonts w:hint="eastAsia"/>
        </w:rPr>
        <w:br/>
      </w:r>
      <w:r>
        <w:rPr>
          <w:rFonts w:hint="eastAsia"/>
        </w:rPr>
        <w:t>　　　　二、兽医麻醉蒸发器技术竞争分析</w:t>
      </w:r>
      <w:r>
        <w:rPr>
          <w:rFonts w:hint="eastAsia"/>
        </w:rPr>
        <w:br/>
      </w:r>
      <w:r>
        <w:rPr>
          <w:rFonts w:hint="eastAsia"/>
        </w:rPr>
        <w:t>　　　　三、兽医麻醉蒸发器价格竞争分析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2023年中国兽医麻醉蒸发器产业集中度分析</w:t>
      </w:r>
      <w:r>
        <w:rPr>
          <w:rFonts w:hint="eastAsia"/>
        </w:rPr>
        <w:br/>
      </w:r>
      <w:r>
        <w:rPr>
          <w:rFonts w:hint="eastAsia"/>
        </w:rPr>
        <w:t>　　　　一、兽医麻醉蒸发器市场集中度分析</w:t>
      </w:r>
      <w:r>
        <w:rPr>
          <w:rFonts w:hint="eastAsia"/>
        </w:rPr>
        <w:br/>
      </w:r>
      <w:r>
        <w:rPr>
          <w:rFonts w:hint="eastAsia"/>
        </w:rPr>
        <w:t>　　　　二、兽医麻醉蒸发器企业集中度分析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2023-2029年提高兽医麻醉蒸发器企业竞争力的策略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兽医麻醉蒸发器行业投资风险预警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2023年影响兽医麻醉蒸发器行业发展的主要因素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一、影响兽医麻醉蒸发器行业运行的有利因素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二、影响兽医麻醉蒸发器行业运行的稳定因素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三、影响兽医麻醉蒸发器行业运行的不利因素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四、我国兽医麻醉蒸发器行业发展面临的挑战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五、我国兽医麻醉蒸发器行业发展面临的机遇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对兽医麻醉蒸发器行业投资风险预警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一、2023-2029年兽医麻醉蒸发器行业市场风险及控制策略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二、2023-2029年兽医麻醉蒸发器行业政策风险及控制策略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三、2023-2029年兽医麻醉蒸发器行业经营风险及控制策略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四、2023-2029年兽医麻醉蒸发器同业竞争风险及控制策略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五、2023-2029年兽医麻醉蒸发器行业其他风险及控制策略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兽医麻醉蒸发器行业发展趋势与投资规划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2023-2029年兽医麻醉蒸发器市场发展潜力分析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2023-2029年兽医麻醉蒸发器行业发展趋势分析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2023-2029年兽医麻醉蒸发器行业投资前景研究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对我国兽医麻醉蒸发器品牌的战略思考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二、兽医麻醉蒸发器实施品牌战略的意义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三、兽医麻醉蒸发器企业品牌的现状分析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四、我国兽医麻醉蒸发器企业的品牌战略</w:t>
      </w:r>
      <w:r>
        <w:rPr>
          <w:rFonts w:hint="eastAsia"/>
        </w:rPr>
        <w:br/>
      </w:r>
      <w:r>
        <w:rPr>
          <w:rFonts w:hint="eastAsia"/>
        </w:rPr>
        <w:t>　　　　五、兽医麻醉蒸发器品牌战略管理的策略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2018-2023年中国兽医麻醉蒸发器市场规模及增长情况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2018-2023年中国兽医麻醉蒸发器行业产量及增长趋势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2023-2029年中国兽医麻醉蒸发器行业产量预测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2018-2023年中国兽医麻醉蒸发器行业市场需求及增长情况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2023-2029年中国兽医麻醉蒸发器行业市场需求预测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2018-2023年中国兽医麻醉蒸发器行业利润及增长情况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**地区兽医麻醉蒸发器市场规模及增长情况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**地区兽医麻醉蒸发器行业市场需求情况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**地区兽医麻醉蒸发器市场规模及增长情况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**地区兽医麻醉蒸发器行业市场需求情况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2018-2023年中国兽医麻醉蒸发器行业出口情况分析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2018-2023年中国兽医麻醉蒸发器行业产品市场价格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2023-2029年中国兽医麻醉蒸发器行业产品市场价格走势预测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兽医麻醉蒸发器重点企业经营情况分析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兽医麻醉蒸发器重点企业经营情况分析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2023-2029年中国兽医麻醉蒸发器市场规模预测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2023-2029年中国兽医麻醉蒸发器行业利润预测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c5d258c804aed" w:history="1">
        <w:r>
          <w:rPr>
            <w:rStyle w:val="Hyperlink"/>
          </w:rPr>
          <w:t>中国兽医麻醉蒸发器行业深度调研与发展趋势分析报告（2023-2029年）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c5d258c804aed" w:history="1">
        <w:r>
          <w:rPr>
            <w:rStyle w:val="Hyperlink"/>
          </w:rPr>
          <w:t>https://www.20087.com/5/78/ShouYiMaZuiZhengFaQiHangYeQuShiFenXi.html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f2899ccba4660" w:history="1">
      <w:r>
        <w:rPr>
          <w:rStyle w:val="Hyperlink"/>
        </w:rPr>
        <w:t>中国兽医麻醉蒸发器行业深度调研与发展趋势分析报告（2023-2029年）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ouYiMaZuiZhengFaQiHangYeQuShiFenXi.html" TargetMode="External" Id="Refbc5d258c80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ouYiMaZuiZhengFaQiHangYeQuShiFenXi.html" TargetMode="External" Id="R088f2899ccba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2023-03-18T02:41:00Z</dcterms:created>
  <dcterms:modified xsi:type="dcterms:W3CDTF">2023-03-18T03:41:00Z</dcterms:modified>
  <dc:subject>中国兽医麻醉蒸发器行业深度调研与发展趋势分析报告（2023-2029年）</dc:subject>
  <dc:title>中国兽医麻醉蒸发器行业深度调研与发展趋势分析报告（2023-2029年）</dc:title>
  <cp:keywords>中国兽医麻醉蒸发器行业深度调研与发展趋势分析报告（2023-2029年）</cp:keywords>
  <dc:description>中国兽医麻醉蒸发器行业深度调研与发展趋势分析报告（2023-2029年）</dc:description>
</cp:coreProperties>
</file>