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285deb264baf" w:history="1">
              <w:r>
                <w:rPr>
                  <w:rStyle w:val="Hyperlink"/>
                </w:rPr>
                <w:t>2026-2032年中国发药车发展现状与前景趋势预测报告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285deb264baf" w:history="1">
              <w:r>
                <w:rPr>
                  <w:rStyle w:val="Hyperlink"/>
                </w:rPr>
                <w:t>2026-2032年中国发药车发展现状与前景趋势预测报告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d285deb264baf" w:history="1">
                <w:r>
                  <w:rPr>
                    <w:rStyle w:val="Hyperlink"/>
                  </w:rPr>
                  <w:t>https://www.20087.com/5/58/FaYaoCheQianJing.html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药车是医疗机构用于药品配送、核对与临时存储的移动推车，通常配备带锁抽屉、扫码设备支架及静音万向轮。发药车聚焦于RFID药品追踪、抗菌表面处理及符合人体工学的高度调节，在智慧医院建设与用药安全规范强化背景下，医护人员对抽屉防误开机制、电池续航（支持电子屏）及转弯半径灵活性关注度显著提升。然而，部分车型在高峰期通道拥堵时稳定性不足，且电子模块防水等级有限。</w:t>
      </w:r>
      <w:r>
        <w:rPr>
          <w:rFonts w:hint="eastAsia"/>
        </w:rPr>
        <w:br/>
      </w:r>
      <w:r>
        <w:rPr>
          <w:rFonts w:hint="eastAsia"/>
        </w:rPr>
        <w:t>　　未来，发药车将向自主协同与数据闭环方向演进。市场调研网指出，AGV底盘可实现半自动跟随或定点巡航；AI视觉系统可二次核对药品与患者信息匹配。在绿色设计上，再生铝合金框架与可拆卸消毒面板将延长使用寿命；太阳能辅助充电将适配长时间巡检。此外，与医院HIS系统深度集成后可实时同步医嘱变更。长远看，发药车不仅作为运输工具，更将成为精准给药、流程提效与智能医疗融合的移动药事节点，在安全性、效率与系统兼容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d285deb264baf" w:history="1">
        <w:r>
          <w:rPr>
            <w:rStyle w:val="Hyperlink"/>
          </w:rPr>
          <w:t>2026-2032年中国发药车发展现状与前景趋势预测报告</w:t>
        </w:r>
      </w:hyperlink>
      <w:r>
        <w:rPr>
          <w:rFonts w:hint="eastAsia"/>
        </w:rPr>
        <w:t>》，2025年发药车行业市场规模达 亿元，预计2032年市场规模将达 亿元，期间年均复合增长率（CAGR）达 %。报告采用定量与定性相结合的研究方法，系统分析了发药车行业的市场规模、需求动态及价格变化，并对发药车产业链各环节进行了全面梳理。报告详细解读了发药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发药车行业概述</w:t>
      </w:r>
      <w:r>
        <w:rPr>
          <w:rFonts w:hint="eastAsia"/>
        </w:rPr>
        <w:br/>
      </w:r>
      <w:r>
        <w:rPr>
          <w:rFonts w:hint="eastAsia"/>
        </w:rPr>
        <w:t>　　第一节 发药车定义与分类</w:t>
      </w:r>
      <w:r>
        <w:rPr>
          <w:rFonts w:hint="eastAsia"/>
        </w:rPr>
        <w:br/>
      </w:r>
      <w:r>
        <w:rPr>
          <w:rFonts w:hint="eastAsia"/>
        </w:rPr>
        <w:t>　　第二节 发药车应用领域</w:t>
      </w:r>
      <w:r>
        <w:rPr>
          <w:rFonts w:hint="eastAsia"/>
        </w:rPr>
        <w:br/>
      </w:r>
      <w:r>
        <w:rPr>
          <w:rFonts w:hint="eastAsia"/>
        </w:rPr>
        <w:t>　　第三节 发药车行业经济指标分析</w:t>
      </w:r>
      <w:r>
        <w:rPr>
          <w:rFonts w:hint="eastAsia"/>
        </w:rPr>
        <w:br/>
      </w:r>
      <w:r>
        <w:rPr>
          <w:rFonts w:hint="eastAsia"/>
        </w:rPr>
        <w:t>　　　　一、发药车行业赢利性评估</w:t>
      </w:r>
      <w:r>
        <w:rPr>
          <w:rFonts w:hint="eastAsia"/>
        </w:rPr>
        <w:br/>
      </w:r>
      <w:r>
        <w:rPr>
          <w:rFonts w:hint="eastAsia"/>
        </w:rPr>
        <w:t>　　　　二、发药车行业成长速度分析</w:t>
      </w:r>
      <w:r>
        <w:rPr>
          <w:rFonts w:hint="eastAsia"/>
        </w:rPr>
        <w:br/>
      </w:r>
      <w:r>
        <w:rPr>
          <w:rFonts w:hint="eastAsia"/>
        </w:rPr>
        <w:t>　　　　三、发药车附加值提升空间探讨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四、发药车行业进入壁垒分析</w:t>
      </w:r>
      <w:r>
        <w:rPr>
          <w:rFonts w:hint="eastAsia"/>
        </w:rPr>
        <w:br/>
      </w:r>
      <w:r>
        <w:rPr>
          <w:rFonts w:hint="eastAsia"/>
        </w:rPr>
        <w:t>　　　　五、发药车行业风险性评估</w:t>
      </w:r>
      <w:r>
        <w:rPr>
          <w:rFonts w:hint="eastAsia"/>
        </w:rPr>
        <w:br/>
      </w:r>
      <w:r>
        <w:rPr>
          <w:rFonts w:hint="eastAsia"/>
        </w:rPr>
        <w:t>　　　　六、发药车行业周期性分析</w:t>
      </w:r>
      <w:r>
        <w:rPr>
          <w:rFonts w:hint="eastAsia"/>
        </w:rPr>
        <w:br/>
      </w:r>
      <w:r>
        <w:rPr>
          <w:rFonts w:hint="eastAsia"/>
        </w:rPr>
        <w:t>　　　　七、发药车行业竞争程度指标</w:t>
      </w:r>
      <w:r>
        <w:rPr>
          <w:rFonts w:hint="eastAsia"/>
        </w:rPr>
        <w:br/>
      </w:r>
      <w:r>
        <w:rPr>
          <w:rFonts w:hint="eastAsia"/>
        </w:rPr>
        <w:t>　　　　八、发药车行业成熟度综合分析</w:t>
      </w:r>
      <w:r>
        <w:rPr>
          <w:rFonts w:hint="eastAsia"/>
        </w:rPr>
        <w:br/>
      </w:r>
      <w:r>
        <w:rPr>
          <w:rFonts w:hint="eastAsia"/>
        </w:rPr>
        <w:t>　　第四节 发药车产业链及经营模式分析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三、发药车销售模式与渠道策略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全球发药车市场发展分析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2025-2026年全球发药车行业发展分析</w:t>
      </w:r>
      <w:r>
        <w:rPr>
          <w:rFonts w:hint="eastAsia"/>
        </w:rPr>
        <w:br/>
      </w:r>
      <w:r>
        <w:rPr>
          <w:rFonts w:hint="eastAsia"/>
        </w:rPr>
        <w:t>　　　　一、全球发药车行业市场规模与趋势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二、全球发药车行业发展特点</w:t>
      </w:r>
      <w:r>
        <w:rPr>
          <w:rFonts w:hint="eastAsia"/>
        </w:rPr>
        <w:br/>
      </w:r>
      <w:r>
        <w:rPr>
          <w:rFonts w:hint="eastAsia"/>
        </w:rPr>
        <w:t>　　　　三、全球发药车行业竞争格局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主要国家与地区发药车市场分析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2026-2032年全球发药车行业发展趋势与前景预测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一、发药车行业发展趋势</w:t>
      </w:r>
      <w:r>
        <w:rPr>
          <w:rFonts w:hint="eastAsia"/>
        </w:rPr>
        <w:br/>
      </w:r>
      <w:r>
        <w:rPr>
          <w:rFonts w:hint="eastAsia"/>
        </w:rPr>
        <w:t>　　　　二、发药车行业发展潜力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中国发药车行业市场分析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2025-2026年发药车产能与投资动态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一、国内发药车产能现状与利用效率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二、发药车产能扩张与投资动态分析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2026-2032年发药车行业产量统计与趋势预测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一、2020-2025年发药车行业产量与增长趋势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1、2020-2025年发药车产量及增长趋势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2、2020-2025年发药车细分产品产量及份额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二、发药车产量影响因素分析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三、2026-2032年发药车产量预测</w:t>
      </w:r>
      <w:r>
        <w:rPr>
          <w:rFonts w:hint="eastAsia"/>
        </w:rPr>
        <w:br/>
      </w:r>
      <w:r>
        <w:rPr>
          <w:rFonts w:hint="eastAsia"/>
        </w:rPr>
        <w:t>　　第三节 2026-2032年发药车市场需求与销售分析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一、2025-2026年发药车行业需求现状</w:t>
      </w:r>
      <w:r>
        <w:rPr>
          <w:rFonts w:hint="eastAsia"/>
        </w:rPr>
        <w:br/>
      </w:r>
      <w:r>
        <w:rPr>
          <w:rFonts w:hint="eastAsia"/>
        </w:rPr>
        <w:t>　　　　二、发药车客户群体与需求特点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三、2020-2025年发药车行业销售规模分析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四、2026-2032年发药车市场增长潜力与规模预测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2025-2026年发药车行业技术发展现状及趋势分析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发药车行业技术发展现状分析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国内外发药车行业技术差距分析及差距形成的主要原因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发药车行业技术发展方向、趋势预测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提升发药车行业技术能力策略建议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中国发药车细分市场分析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一、2025-2026年发药车主要细分产品市场现状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发药车价格机制与竞争策略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一、2020-2025年发药车市场价格走势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发药车定价策略与方法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2026-2032年发药车价格竞争态势与趋势预测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中国发药车行业重点区域市场研究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2025-2026年重点区域发药车市场发展概况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2020-2025年中国发药车行业进出口情况分析</w:t>
      </w:r>
      <w:r>
        <w:rPr>
          <w:rFonts w:hint="eastAsia"/>
        </w:rPr>
        <w:br/>
      </w:r>
      <w:r>
        <w:rPr>
          <w:rFonts w:hint="eastAsia"/>
        </w:rPr>
        <w:t>　　第一节 发药车行业进口规模与来源分析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一、2020-2025年发药车进口规模分析</w:t>
      </w:r>
      <w:r>
        <w:rPr>
          <w:rFonts w:hint="eastAsia"/>
        </w:rPr>
        <w:br/>
      </w:r>
      <w:r>
        <w:rPr>
          <w:rFonts w:hint="eastAsia"/>
        </w:rPr>
        <w:t>　　　　二、发药车主要进口来源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发药车行业出口规模与目的地分析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一、2020-2025年发药车出口规模分析</w:t>
      </w:r>
      <w:r>
        <w:rPr>
          <w:rFonts w:hint="eastAsia"/>
        </w:rPr>
        <w:br/>
      </w:r>
      <w:r>
        <w:rPr>
          <w:rFonts w:hint="eastAsia"/>
        </w:rPr>
        <w:t>　　　　二、发药车主要出口目的地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2020-2025年中国发药车总体规模与财务指标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中国发药车行业总体规模分析</w:t>
      </w:r>
      <w:r>
        <w:rPr>
          <w:rFonts w:hint="eastAsia"/>
        </w:rPr>
        <w:br/>
      </w:r>
      <w:r>
        <w:rPr>
          <w:rFonts w:hint="eastAsia"/>
        </w:rPr>
        <w:t>　　　　一、发药车企业数量与结构</w:t>
      </w:r>
      <w:r>
        <w:rPr>
          <w:rFonts w:hint="eastAsia"/>
        </w:rPr>
        <w:br/>
      </w:r>
      <w:r>
        <w:rPr>
          <w:rFonts w:hint="eastAsia"/>
        </w:rPr>
        <w:t>　　　　二、发药车从业人员规模</w:t>
      </w:r>
      <w:r>
        <w:rPr>
          <w:rFonts w:hint="eastAsia"/>
        </w:rPr>
        <w:br/>
      </w:r>
      <w:r>
        <w:rPr>
          <w:rFonts w:hint="eastAsia"/>
        </w:rPr>
        <w:t>　　　　三、发药车行业资产状况</w:t>
      </w:r>
      <w:r>
        <w:rPr>
          <w:rFonts w:hint="eastAsia"/>
        </w:rPr>
        <w:br/>
      </w:r>
      <w:r>
        <w:rPr>
          <w:rFonts w:hint="eastAsia"/>
        </w:rPr>
        <w:t>　　第二节 中国发药车行业财务指标总体分析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发药车行业重点企业经营状况分析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发药车领先企业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发药车标杆企业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发药车代表企业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发药车龙头企业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中国发药车行业竞争格局分析</w:t>
      </w:r>
      <w:r>
        <w:rPr>
          <w:rFonts w:hint="eastAsia"/>
        </w:rPr>
        <w:br/>
      </w:r>
      <w:r>
        <w:rPr>
          <w:rFonts w:hint="eastAsia"/>
        </w:rPr>
        <w:t>　　第一节 发药车行业竞争格局总览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2025-2026年发药车行业竞争力分析</w:t>
      </w:r>
      <w:r>
        <w:rPr>
          <w:rFonts w:hint="eastAsia"/>
        </w:rPr>
        <w:br/>
      </w:r>
      <w:r>
        <w:rPr>
          <w:rFonts w:hint="eastAsia"/>
        </w:rPr>
        <w:t>　　　　一、发药车供应商议价能力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四、发药车替代品威胁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2020-2025年发药车行业企业并购活动分析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2025-2026年发药车行业会展与招投标活动分析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一、发药车行业会展活动及其市场影响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2026年中国发药车企业发展策略分析</w:t>
      </w:r>
      <w:r>
        <w:rPr>
          <w:rFonts w:hint="eastAsia"/>
        </w:rPr>
        <w:br/>
      </w:r>
      <w:r>
        <w:rPr>
          <w:rFonts w:hint="eastAsia"/>
        </w:rPr>
        <w:t>　　第一节 发药车市场策略分析</w:t>
      </w:r>
      <w:r>
        <w:rPr>
          <w:rFonts w:hint="eastAsia"/>
        </w:rPr>
        <w:br/>
      </w:r>
      <w:r>
        <w:rPr>
          <w:rFonts w:hint="eastAsia"/>
        </w:rPr>
        <w:t>　　　　一、发药车市场定位与拓展策略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二、发药车市场细分与目标客户</w:t>
      </w:r>
      <w:r>
        <w:rPr>
          <w:rFonts w:hint="eastAsia"/>
        </w:rPr>
        <w:br/>
      </w:r>
      <w:r>
        <w:rPr>
          <w:rFonts w:hint="eastAsia"/>
        </w:rPr>
        <w:t>　　第二节 发药车销售策略分析</w:t>
      </w:r>
      <w:r>
        <w:rPr>
          <w:rFonts w:hint="eastAsia"/>
        </w:rPr>
        <w:br/>
      </w:r>
      <w:r>
        <w:rPr>
          <w:rFonts w:hint="eastAsia"/>
        </w:rPr>
        <w:t>　　　　一、发药车销售渠道与网络建设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提高发药车企业竞争力建议</w:t>
      </w:r>
      <w:r>
        <w:rPr>
          <w:rFonts w:hint="eastAsia"/>
        </w:rPr>
        <w:br/>
      </w:r>
      <w:r>
        <w:rPr>
          <w:rFonts w:hint="eastAsia"/>
        </w:rPr>
        <w:t>　　　　一、发药车技术创新与管理优化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发药车品牌战略思考</w:t>
      </w:r>
      <w:r>
        <w:rPr>
          <w:rFonts w:hint="eastAsia"/>
        </w:rPr>
        <w:br/>
      </w:r>
      <w:r>
        <w:rPr>
          <w:rFonts w:hint="eastAsia"/>
        </w:rPr>
        <w:t>　　　　一、发药车品牌建设与维护</w:t>
      </w:r>
      <w:r>
        <w:rPr>
          <w:rFonts w:hint="eastAsia"/>
        </w:rPr>
        <w:br/>
      </w:r>
      <w:r>
        <w:rPr>
          <w:rFonts w:hint="eastAsia"/>
        </w:rPr>
        <w:t>　　　　二、发药车品牌影响力与市场竞争力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中国发药车行业风险与对策</w:t>
      </w:r>
      <w:r>
        <w:rPr>
          <w:rFonts w:hint="eastAsia"/>
        </w:rPr>
        <w:br/>
      </w:r>
      <w:r>
        <w:rPr>
          <w:rFonts w:hint="eastAsia"/>
        </w:rPr>
        <w:t>　　第一节 发药车行业SWOT分析</w:t>
      </w:r>
      <w:r>
        <w:rPr>
          <w:rFonts w:hint="eastAsia"/>
        </w:rPr>
        <w:br/>
      </w:r>
      <w:r>
        <w:rPr>
          <w:rFonts w:hint="eastAsia"/>
        </w:rPr>
        <w:t>　　　　一、发药车行业优势分析</w:t>
      </w:r>
      <w:r>
        <w:rPr>
          <w:rFonts w:hint="eastAsia"/>
        </w:rPr>
        <w:br/>
      </w:r>
      <w:r>
        <w:rPr>
          <w:rFonts w:hint="eastAsia"/>
        </w:rPr>
        <w:t>　　　　二、发药车行业劣势分析</w:t>
      </w:r>
      <w:r>
        <w:rPr>
          <w:rFonts w:hint="eastAsia"/>
        </w:rPr>
        <w:br/>
      </w:r>
      <w:r>
        <w:rPr>
          <w:rFonts w:hint="eastAsia"/>
        </w:rPr>
        <w:t>　　　　三、发药车市场机会探索</w:t>
      </w:r>
      <w:r>
        <w:rPr>
          <w:rFonts w:hint="eastAsia"/>
        </w:rPr>
        <w:br/>
      </w:r>
      <w:r>
        <w:rPr>
          <w:rFonts w:hint="eastAsia"/>
        </w:rPr>
        <w:t>　　　　四、发药车市场威胁评估</w:t>
      </w:r>
      <w:r>
        <w:rPr>
          <w:rFonts w:hint="eastAsia"/>
        </w:rPr>
        <w:br/>
      </w:r>
      <w:r>
        <w:rPr>
          <w:rFonts w:hint="eastAsia"/>
        </w:rPr>
        <w:t>　　第二节 发药车行业风险及对策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2026-2032年中国发药车行业前景与发展趋势</w:t>
      </w:r>
      <w:r>
        <w:rPr>
          <w:rFonts w:hint="eastAsia"/>
        </w:rPr>
        <w:br/>
      </w:r>
      <w:r>
        <w:rPr>
          <w:rFonts w:hint="eastAsia"/>
        </w:rPr>
        <w:t>　　第一节 发药车行业发展环境分析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2026-2032年发药车行业发展趋势与方向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一、发药车行业发展方向预测</w:t>
      </w:r>
      <w:r>
        <w:rPr>
          <w:rFonts w:hint="eastAsia"/>
        </w:rPr>
        <w:br/>
      </w:r>
      <w:r>
        <w:rPr>
          <w:rFonts w:hint="eastAsia"/>
        </w:rPr>
        <w:t>　　　　二、发药车发展趋势分析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2026-2032年发药车行业发展潜力与机遇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一、发药车市场发展潜力评估</w:t>
      </w:r>
      <w:r>
        <w:rPr>
          <w:rFonts w:hint="eastAsia"/>
        </w:rPr>
        <w:br/>
      </w:r>
      <w:r>
        <w:rPr>
          <w:rFonts w:hint="eastAsia"/>
        </w:rPr>
        <w:t>　　　　二、发药车新兴市场与机遇探索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发药车行业研究结论与建议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中^智^林^－发药车行业发展建议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发药车介绍</w:t>
      </w:r>
      <w:r>
        <w:rPr>
          <w:rFonts w:hint="eastAsia"/>
        </w:rPr>
        <w:br/>
      </w:r>
      <w:r>
        <w:rPr>
          <w:rFonts w:hint="eastAsia"/>
        </w:rPr>
        <w:t>　　图表 发药车图片</w:t>
      </w:r>
      <w:r>
        <w:rPr>
          <w:rFonts w:hint="eastAsia"/>
        </w:rPr>
        <w:br/>
      </w:r>
      <w:r>
        <w:rPr>
          <w:rFonts w:hint="eastAsia"/>
        </w:rPr>
        <w:t>　　图表 发药车种类</w:t>
      </w:r>
      <w:r>
        <w:rPr>
          <w:rFonts w:hint="eastAsia"/>
        </w:rPr>
        <w:br/>
      </w:r>
      <w:r>
        <w:rPr>
          <w:rFonts w:hint="eastAsia"/>
        </w:rPr>
        <w:t>　　图表 发药车发展历程</w:t>
      </w:r>
      <w:r>
        <w:rPr>
          <w:rFonts w:hint="eastAsia"/>
        </w:rPr>
        <w:br/>
      </w:r>
      <w:r>
        <w:rPr>
          <w:rFonts w:hint="eastAsia"/>
        </w:rPr>
        <w:t>　　图表 发药车用途 应用</w:t>
      </w:r>
      <w:r>
        <w:rPr>
          <w:rFonts w:hint="eastAsia"/>
        </w:rPr>
        <w:br/>
      </w:r>
      <w:r>
        <w:rPr>
          <w:rFonts w:hint="eastAsia"/>
        </w:rPr>
        <w:t>　　图表 发药车政策</w:t>
      </w:r>
      <w:r>
        <w:rPr>
          <w:rFonts w:hint="eastAsia"/>
        </w:rPr>
        <w:br/>
      </w:r>
      <w:r>
        <w:rPr>
          <w:rFonts w:hint="eastAsia"/>
        </w:rPr>
        <w:t>　　图表 发药车技术 专利情况</w:t>
      </w:r>
      <w:r>
        <w:rPr>
          <w:rFonts w:hint="eastAsia"/>
        </w:rPr>
        <w:br/>
      </w:r>
      <w:r>
        <w:rPr>
          <w:rFonts w:hint="eastAsia"/>
        </w:rPr>
        <w:t>　　图表 发药车标准</w:t>
      </w:r>
      <w:r>
        <w:rPr>
          <w:rFonts w:hint="eastAsia"/>
        </w:rPr>
        <w:br/>
      </w:r>
      <w:r>
        <w:rPr>
          <w:rFonts w:hint="eastAsia"/>
        </w:rPr>
        <w:t>　　图表 2020-2025年中国发药车市场规模分析</w:t>
      </w:r>
      <w:r>
        <w:rPr>
          <w:rFonts w:hint="eastAsia"/>
        </w:rPr>
        <w:br/>
      </w:r>
      <w:r>
        <w:rPr>
          <w:rFonts w:hint="eastAsia"/>
        </w:rPr>
        <w:t>　　图表 发药车产业链分析</w:t>
      </w:r>
      <w:r>
        <w:rPr>
          <w:rFonts w:hint="eastAsia"/>
        </w:rPr>
        <w:br/>
      </w:r>
      <w:r>
        <w:rPr>
          <w:rFonts w:hint="eastAsia"/>
        </w:rPr>
        <w:t>　　图表 2020-2025年发药车市场容量分析</w:t>
      </w:r>
      <w:r>
        <w:rPr>
          <w:rFonts w:hint="eastAsia"/>
        </w:rPr>
        <w:br/>
      </w:r>
      <w:r>
        <w:rPr>
          <w:rFonts w:hint="eastAsia"/>
        </w:rPr>
        <w:t>　　图表 发药车品牌</w:t>
      </w:r>
      <w:r>
        <w:rPr>
          <w:rFonts w:hint="eastAsia"/>
        </w:rPr>
        <w:br/>
      </w:r>
      <w:r>
        <w:rPr>
          <w:rFonts w:hint="eastAsia"/>
        </w:rPr>
        <w:t>　　图表 发药车生产现状</w:t>
      </w:r>
      <w:r>
        <w:rPr>
          <w:rFonts w:hint="eastAsia"/>
        </w:rPr>
        <w:br/>
      </w:r>
      <w:r>
        <w:rPr>
          <w:rFonts w:hint="eastAsia"/>
        </w:rPr>
        <w:t>　　图表 2020-2025年中国发药车产能统计</w:t>
      </w:r>
      <w:r>
        <w:rPr>
          <w:rFonts w:hint="eastAsia"/>
        </w:rPr>
        <w:br/>
      </w:r>
      <w:r>
        <w:rPr>
          <w:rFonts w:hint="eastAsia"/>
        </w:rPr>
        <w:t>　　图表 2020-2025年中国发药车产量情况</w:t>
      </w:r>
      <w:r>
        <w:rPr>
          <w:rFonts w:hint="eastAsia"/>
        </w:rPr>
        <w:br/>
      </w:r>
      <w:r>
        <w:rPr>
          <w:rFonts w:hint="eastAsia"/>
        </w:rPr>
        <w:t>　　图表 2020-2025年中国发药车销售情况</w:t>
      </w:r>
      <w:r>
        <w:rPr>
          <w:rFonts w:hint="eastAsia"/>
        </w:rPr>
        <w:br/>
      </w:r>
      <w:r>
        <w:rPr>
          <w:rFonts w:hint="eastAsia"/>
        </w:rPr>
        <w:t>　　图表 2020-2025年中国发药车市场需求情况</w:t>
      </w:r>
      <w:r>
        <w:rPr>
          <w:rFonts w:hint="eastAsia"/>
        </w:rPr>
        <w:br/>
      </w:r>
      <w:r>
        <w:rPr>
          <w:rFonts w:hint="eastAsia"/>
        </w:rPr>
        <w:t>　　图表 发药车价格走势</w:t>
      </w:r>
      <w:r>
        <w:rPr>
          <w:rFonts w:hint="eastAsia"/>
        </w:rPr>
        <w:br/>
      </w:r>
      <w:r>
        <w:rPr>
          <w:rFonts w:hint="eastAsia"/>
        </w:rPr>
        <w:t>　　图表 2026年中国发药车公司数量统计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发药车成本和利润分析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华东地区发药车市场需求情况</w:t>
      </w:r>
      <w:r>
        <w:rPr>
          <w:rFonts w:hint="eastAsia"/>
        </w:rPr>
        <w:br/>
      </w:r>
      <w:r>
        <w:rPr>
          <w:rFonts w:hint="eastAsia"/>
        </w:rPr>
        <w:t>　　图表 华南地区发药车市场规模及增长情况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华南地区发药车需求情况</w:t>
      </w:r>
      <w:r>
        <w:rPr>
          <w:rFonts w:hint="eastAsia"/>
        </w:rPr>
        <w:br/>
      </w:r>
      <w:r>
        <w:rPr>
          <w:rFonts w:hint="eastAsia"/>
        </w:rPr>
        <w:t>　　图表 华北地区发药车市场规模及增长情况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华北地区发药车需求情况</w:t>
      </w:r>
      <w:r>
        <w:rPr>
          <w:rFonts w:hint="eastAsia"/>
        </w:rPr>
        <w:br/>
      </w:r>
      <w:r>
        <w:rPr>
          <w:rFonts w:hint="eastAsia"/>
        </w:rPr>
        <w:t>　　图表 华中地区发药车市场规模及增长情况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华中地区发药车市场需求情况</w:t>
      </w:r>
      <w:r>
        <w:rPr>
          <w:rFonts w:hint="eastAsia"/>
        </w:rPr>
        <w:br/>
      </w:r>
      <w:r>
        <w:rPr>
          <w:rFonts w:hint="eastAsia"/>
        </w:rPr>
        <w:t>　　图表 发药车招标、中标情况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2020-2025年中国发药车进口数据统计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2020-2025年中国发药车出口数据分析</w:t>
      </w:r>
      <w:r>
        <w:rPr>
          <w:rFonts w:hint="eastAsia"/>
        </w:rPr>
        <w:br/>
      </w:r>
      <w:r>
        <w:rPr>
          <w:rFonts w:hint="eastAsia"/>
        </w:rPr>
        <w:t>　　图表 2026年中国发药车进口来源国家及地区分析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2026年中国发药车出口目的国家及地区分析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发药车最新消息</w:t>
      </w:r>
      <w:r>
        <w:rPr>
          <w:rFonts w:hint="eastAsia"/>
        </w:rPr>
        <w:br/>
      </w:r>
      <w:r>
        <w:rPr>
          <w:rFonts w:hint="eastAsia"/>
        </w:rPr>
        <w:t>　　图表 发药车企业简介</w:t>
      </w:r>
      <w:r>
        <w:rPr>
          <w:rFonts w:hint="eastAsia"/>
        </w:rPr>
        <w:br/>
      </w:r>
      <w:r>
        <w:rPr>
          <w:rFonts w:hint="eastAsia"/>
        </w:rPr>
        <w:t>　　图表 企业发药车产品</w:t>
      </w:r>
      <w:r>
        <w:rPr>
          <w:rFonts w:hint="eastAsia"/>
        </w:rPr>
        <w:br/>
      </w:r>
      <w:r>
        <w:rPr>
          <w:rFonts w:hint="eastAsia"/>
        </w:rPr>
        <w:t>　　图表 发药车企业经营情况</w:t>
      </w:r>
      <w:r>
        <w:rPr>
          <w:rFonts w:hint="eastAsia"/>
        </w:rPr>
        <w:br/>
      </w:r>
      <w:r>
        <w:rPr>
          <w:rFonts w:hint="eastAsia"/>
        </w:rPr>
        <w:t>　　图表 发药车企业(二)简介</w:t>
      </w:r>
      <w:r>
        <w:rPr>
          <w:rFonts w:hint="eastAsia"/>
        </w:rPr>
        <w:br/>
      </w:r>
      <w:r>
        <w:rPr>
          <w:rFonts w:hint="eastAsia"/>
        </w:rPr>
        <w:t>　　图表 企业发药车产品型号</w:t>
      </w:r>
      <w:r>
        <w:rPr>
          <w:rFonts w:hint="eastAsia"/>
        </w:rPr>
        <w:br/>
      </w:r>
      <w:r>
        <w:rPr>
          <w:rFonts w:hint="eastAsia"/>
        </w:rPr>
        <w:t>　　图表 发药车企业(二)经营情况</w:t>
      </w:r>
      <w:r>
        <w:rPr>
          <w:rFonts w:hint="eastAsia"/>
        </w:rPr>
        <w:br/>
      </w:r>
      <w:r>
        <w:rPr>
          <w:rFonts w:hint="eastAsia"/>
        </w:rPr>
        <w:t>　　图表 发药车企业(三)调研</w:t>
      </w:r>
      <w:r>
        <w:rPr>
          <w:rFonts w:hint="eastAsia"/>
        </w:rPr>
        <w:br/>
      </w:r>
      <w:r>
        <w:rPr>
          <w:rFonts w:hint="eastAsia"/>
        </w:rPr>
        <w:t>　　图表 企业发药车产品规格</w:t>
      </w:r>
      <w:r>
        <w:rPr>
          <w:rFonts w:hint="eastAsia"/>
        </w:rPr>
        <w:br/>
      </w:r>
      <w:r>
        <w:rPr>
          <w:rFonts w:hint="eastAsia"/>
        </w:rPr>
        <w:t>　　图表 发药车企业(三)经营情况</w:t>
      </w:r>
      <w:r>
        <w:rPr>
          <w:rFonts w:hint="eastAsia"/>
        </w:rPr>
        <w:br/>
      </w:r>
      <w:r>
        <w:rPr>
          <w:rFonts w:hint="eastAsia"/>
        </w:rPr>
        <w:t>　　图表 发药车企业(四)介绍</w:t>
      </w:r>
      <w:r>
        <w:rPr>
          <w:rFonts w:hint="eastAsia"/>
        </w:rPr>
        <w:br/>
      </w:r>
      <w:r>
        <w:rPr>
          <w:rFonts w:hint="eastAsia"/>
        </w:rPr>
        <w:t>　　图表 企业发药车产品参数</w:t>
      </w:r>
      <w:r>
        <w:rPr>
          <w:rFonts w:hint="eastAsia"/>
        </w:rPr>
        <w:br/>
      </w:r>
      <w:r>
        <w:rPr>
          <w:rFonts w:hint="eastAsia"/>
        </w:rPr>
        <w:t>　　图表 发药车企业(四)经营情况</w:t>
      </w:r>
      <w:r>
        <w:rPr>
          <w:rFonts w:hint="eastAsia"/>
        </w:rPr>
        <w:br/>
      </w:r>
      <w:r>
        <w:rPr>
          <w:rFonts w:hint="eastAsia"/>
        </w:rPr>
        <w:t>　　图表 发药车企业(五)简介</w:t>
      </w:r>
      <w:r>
        <w:rPr>
          <w:rFonts w:hint="eastAsia"/>
        </w:rPr>
        <w:br/>
      </w:r>
      <w:r>
        <w:rPr>
          <w:rFonts w:hint="eastAsia"/>
        </w:rPr>
        <w:t>　　图表 企业发药车业务</w:t>
      </w:r>
      <w:r>
        <w:rPr>
          <w:rFonts w:hint="eastAsia"/>
        </w:rPr>
        <w:br/>
      </w:r>
      <w:r>
        <w:rPr>
          <w:rFonts w:hint="eastAsia"/>
        </w:rPr>
        <w:t>　　图表 发药车企业(五)经营情况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发药车特点</w:t>
      </w:r>
      <w:r>
        <w:rPr>
          <w:rFonts w:hint="eastAsia"/>
        </w:rPr>
        <w:br/>
      </w:r>
      <w:r>
        <w:rPr>
          <w:rFonts w:hint="eastAsia"/>
        </w:rPr>
        <w:t>　　图表 发药车优缺点</w:t>
      </w:r>
      <w:r>
        <w:rPr>
          <w:rFonts w:hint="eastAsia"/>
        </w:rPr>
        <w:br/>
      </w:r>
      <w:r>
        <w:rPr>
          <w:rFonts w:hint="eastAsia"/>
        </w:rPr>
        <w:t>　　图表 发药车行业生命周期</w:t>
      </w:r>
      <w:r>
        <w:rPr>
          <w:rFonts w:hint="eastAsia"/>
        </w:rPr>
        <w:br/>
      </w:r>
      <w:r>
        <w:rPr>
          <w:rFonts w:hint="eastAsia"/>
        </w:rPr>
        <w:t>　　图表 发药车上游、下游分析</w:t>
      </w:r>
      <w:r>
        <w:rPr>
          <w:rFonts w:hint="eastAsia"/>
        </w:rPr>
        <w:br/>
      </w:r>
      <w:r>
        <w:rPr>
          <w:rFonts w:hint="eastAsia"/>
        </w:rPr>
        <w:t>　　图表 发药车投资、并购现状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2026-2032年中国发药车产能预测</w:t>
      </w:r>
      <w:r>
        <w:rPr>
          <w:rFonts w:hint="eastAsia"/>
        </w:rPr>
        <w:br/>
      </w:r>
      <w:r>
        <w:rPr>
          <w:rFonts w:hint="eastAsia"/>
        </w:rPr>
        <w:t>　　图表 2026-2032年中国发药车产量预测</w:t>
      </w:r>
      <w:r>
        <w:rPr>
          <w:rFonts w:hint="eastAsia"/>
        </w:rPr>
        <w:br/>
      </w:r>
      <w:r>
        <w:rPr>
          <w:rFonts w:hint="eastAsia"/>
        </w:rPr>
        <w:t>　　图表 2026-2032年中国发药车需求量预测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2026-2032年中国发药车销量预测</w:t>
      </w:r>
      <w:r>
        <w:rPr>
          <w:rFonts w:hint="eastAsia"/>
        </w:rPr>
        <w:br/>
      </w:r>
      <w:r>
        <w:rPr>
          <w:rFonts w:hint="eastAsia"/>
        </w:rPr>
        <w:t>　　图表 发药车优势、劣势、机会、威胁分析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发药车发展前景</w:t>
      </w:r>
      <w:r>
        <w:rPr>
          <w:rFonts w:hint="eastAsia"/>
        </w:rPr>
        <w:br/>
      </w:r>
      <w:r>
        <w:rPr>
          <w:rFonts w:hint="eastAsia"/>
        </w:rPr>
        <w:t>　　图表 发药车发展趋势预测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2026-2032年中国发药车市场规模预测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285deb264baf" w:history="1">
        <w:r>
          <w:rPr>
            <w:rStyle w:val="Hyperlink"/>
          </w:rPr>
          <w:t>2026-2032年中国发药车发展现状与前景趋势预测报告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d285deb264baf" w:history="1">
        <w:r>
          <w:rPr>
            <w:rStyle w:val="Hyperlink"/>
          </w:rPr>
          <w:t>https://www.20087.com/5/58/FaYaoCheQianJing.html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d08476b204559" w:history="1">
      <w:r>
        <w:rPr>
          <w:rStyle w:val="Hyperlink"/>
        </w:rPr>
        <w:t>2026-2032年中国发药车发展现状与前景趋势预测报告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aYaoCheQianJing.html" TargetMode="External" Id="R850d285deb2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aYaoCheQianJing.html" TargetMode="External" Id="R78bd08476b2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2026-03-19T06:35:38Z</dcterms:created>
  <dcterms:modified xsi:type="dcterms:W3CDTF">2026-03-19T07:35:38Z</dcterms:modified>
  <dc:subject>2026-2032年中国发药车发展现状与前景趋势预测报告</dc:subject>
  <dc:title>2026-2032年中国发药车发展现状与前景趋势预测报告</dc:title>
  <cp:keywords>2026-2032年中国发药车发展现状与前景趋势预测报告</cp:keywords>
  <dc:description>2026-2032年中国发药车发展现状与前景趋势预测报告</dc:description>
</cp:coreProperties>
</file>