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bc03efc924e04" w:history="1">
              <w:r>
                <w:rPr>
                  <w:rStyle w:val="Hyperlink"/>
                </w:rPr>
                <w:t>2025-2031年中国大健康市场调查研究及发展前景趋势分析报告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bc03efc924e04" w:history="1">
              <w:r>
                <w:rPr>
                  <w:rStyle w:val="Hyperlink"/>
                </w:rPr>
                <w:t>2025-2031年中国大健康市场调查研究及发展前景趋势分析报告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bc03efc924e04" w:history="1">
                <w:r>
                  <w:rPr>
                    <w:rStyle w:val="Hyperlink"/>
                  </w:rPr>
                  <w:t>https://www.20087.com/5/28/DaJianKangShiChangJingZhengYuFaZ.html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产业覆盖医疗、养老、健康管理、健康食品等多个细分领域，随着人们健康意识的提升，行业迎来了前所未有的发展机遇。数字化转型加速，健康管理APP、远程医疗、可穿戴设备等智能健康产品和服务日益普及，为用户提供个性化健康管理方案。同时，中医药与现代医学的结合，促进了传统健康养生理念的现代化发展。</w:t>
      </w:r>
      <w:r>
        <w:rPr>
          <w:rFonts w:hint="eastAsia"/>
        </w:rPr>
        <w:br/>
      </w:r>
      <w:r>
        <w:rPr>
          <w:rFonts w:hint="eastAsia"/>
        </w:rPr>
        <w:t>　　未来大健康行业将深度融合人工智能、大数据等技术，推动精准医疗、个性化健康干预方案的广泛应用。心理健康、睡眠管理等新兴领域将获得更多关注，形成综合健康管理生态。随着老龄化进程的加快，养老服务体系将更加完善，居家养老与社区养老服务结合智能技术，提升老年人生活质量。此外，健康食品和功能性食品的研发，将更加注重科学依据和效果验证，满足消费者对健康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bc03efc924e04" w:history="1">
        <w:r>
          <w:rPr>
            <w:rStyle w:val="Hyperlink"/>
          </w:rPr>
          <w:t>2025-2031年中国大健康市场调查研究及发展前景趋势分析报告</w:t>
        </w:r>
      </w:hyperlink>
      <w:r>
        <w:rPr>
          <w:rFonts w:hint="eastAsia"/>
        </w:rPr>
        <w:t>》基于多年市场监测与行业研究，全面分析了大健康行业的现状、市场需求及市场规模，详细解读了大健康产业链结构、价格趋势及细分市场特点。报告科学预测了行业前景与发展方向，重点剖析了品牌竞争格局、市场集中度及主要企业的经营表现，并通过SWOT分析揭示了大健康行业机遇与风险。为投资者和决策者提供专业、客观的战略建议，是把握大健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大健康行业概念界定及产业链分析</w:t>
      </w:r>
      <w:r>
        <w:rPr>
          <w:rFonts w:hint="eastAsia"/>
        </w:rPr>
        <w:br/>
      </w:r>
      <w:r>
        <w:rPr>
          <w:rFonts w:hint="eastAsia"/>
        </w:rPr>
        <w:t>　　2.1 大健康行业定义及分类</w:t>
      </w:r>
      <w:r>
        <w:rPr>
          <w:rFonts w:hint="eastAsia"/>
        </w:rPr>
        <w:br/>
      </w:r>
      <w:r>
        <w:rPr>
          <w:rFonts w:hint="eastAsia"/>
        </w:rPr>
        <w:t>　　　　2.1.1 大健康行业定义</w:t>
      </w:r>
      <w:r>
        <w:rPr>
          <w:rFonts w:hint="eastAsia"/>
        </w:rPr>
        <w:br/>
      </w:r>
      <w:r>
        <w:rPr>
          <w:rFonts w:hint="eastAsia"/>
        </w:rPr>
        <w:t>　　　　2.1.2 大健康行业分类</w:t>
      </w:r>
      <w:r>
        <w:rPr>
          <w:rFonts w:hint="eastAsia"/>
        </w:rPr>
        <w:br/>
      </w:r>
      <w:r>
        <w:rPr>
          <w:rFonts w:hint="eastAsia"/>
        </w:rPr>
        <w:t>　　2.2 大健康行业特点及模式</w:t>
      </w:r>
      <w:r>
        <w:rPr>
          <w:rFonts w:hint="eastAsia"/>
        </w:rPr>
        <w:br/>
      </w:r>
      <w:r>
        <w:rPr>
          <w:rFonts w:hint="eastAsia"/>
        </w:rPr>
        <w:t>　　　　2.2.1 大健康行业地位及影响</w:t>
      </w:r>
      <w:r>
        <w:rPr>
          <w:rFonts w:hint="eastAsia"/>
        </w:rPr>
        <w:br/>
      </w:r>
      <w:r>
        <w:rPr>
          <w:rFonts w:hint="eastAsia"/>
        </w:rPr>
        <w:t>　　　　2.2.2 大健康行业发展特征</w:t>
      </w:r>
      <w:r>
        <w:rPr>
          <w:rFonts w:hint="eastAsia"/>
        </w:rPr>
        <w:br/>
      </w:r>
      <w:r>
        <w:rPr>
          <w:rFonts w:hint="eastAsia"/>
        </w:rPr>
        <w:t>　　　　2.2.3 大健康行业环境分析</w:t>
      </w:r>
      <w:r>
        <w:rPr>
          <w:rFonts w:hint="eastAsia"/>
        </w:rPr>
        <w:br/>
      </w:r>
      <w:r>
        <w:rPr>
          <w:rFonts w:hint="eastAsia"/>
        </w:rPr>
        <w:t>　　　　健康中国相关政策及事件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大健康所属行业发展状况分析</w:t>
      </w:r>
      <w:r>
        <w:rPr>
          <w:rFonts w:hint="eastAsia"/>
        </w:rPr>
        <w:br/>
      </w:r>
      <w:r>
        <w:rPr>
          <w:rFonts w:hint="eastAsia"/>
        </w:rPr>
        <w:t>　　3.1 国外大健康行业发展分析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3.2 中国大健康行业规模结构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区域布局分析</w:t>
      </w:r>
      <w:r>
        <w:rPr>
          <w:rFonts w:hint="eastAsia"/>
        </w:rPr>
        <w:br/>
      </w:r>
      <w:r>
        <w:rPr>
          <w:rFonts w:hint="eastAsia"/>
        </w:rPr>
        <w:t>　　　　3.2.4 市场竞争格局</w:t>
      </w:r>
      <w:r>
        <w:rPr>
          <w:rFonts w:hint="eastAsia"/>
        </w:rPr>
        <w:br/>
      </w:r>
      <w:r>
        <w:rPr>
          <w:rFonts w:hint="eastAsia"/>
        </w:rPr>
        <w:t>　　3.3 中国大健康行业竞争结构分析</w:t>
      </w:r>
      <w:r>
        <w:rPr>
          <w:rFonts w:hint="eastAsia"/>
        </w:rPr>
        <w:br/>
      </w:r>
      <w:r>
        <w:rPr>
          <w:rFonts w:hint="eastAsia"/>
        </w:rPr>
        <w:t>　　　　3.3.1 新进入者威胁</w:t>
      </w:r>
      <w:r>
        <w:rPr>
          <w:rFonts w:hint="eastAsia"/>
        </w:rPr>
        <w:br/>
      </w:r>
      <w:r>
        <w:rPr>
          <w:rFonts w:hint="eastAsia"/>
        </w:rPr>
        <w:t>　　　　3.3.2 替代品威胁</w:t>
      </w:r>
      <w:r>
        <w:rPr>
          <w:rFonts w:hint="eastAsia"/>
        </w:rPr>
        <w:br/>
      </w:r>
      <w:r>
        <w:rPr>
          <w:rFonts w:hint="eastAsia"/>
        </w:rPr>
        <w:t>　　　　3.3.3 上游供应商议价能力</w:t>
      </w:r>
      <w:r>
        <w:rPr>
          <w:rFonts w:hint="eastAsia"/>
        </w:rPr>
        <w:br/>
      </w:r>
      <w:r>
        <w:rPr>
          <w:rFonts w:hint="eastAsia"/>
        </w:rPr>
        <w:t>　　　　3.3.4 下游用户议价能力</w:t>
      </w:r>
      <w:r>
        <w:rPr>
          <w:rFonts w:hint="eastAsia"/>
        </w:rPr>
        <w:br/>
      </w:r>
      <w:r>
        <w:rPr>
          <w:rFonts w:hint="eastAsia"/>
        </w:rPr>
        <w:t>　　　　3.3.5 现有企业间竞争</w:t>
      </w:r>
      <w:r>
        <w:rPr>
          <w:rFonts w:hint="eastAsia"/>
        </w:rPr>
        <w:br/>
      </w:r>
      <w:r>
        <w:rPr>
          <w:rFonts w:hint="eastAsia"/>
        </w:rPr>
        <w:t>　　3.4 中国大健康行业区域格局</w:t>
      </w:r>
      <w:r>
        <w:rPr>
          <w:rFonts w:hint="eastAsia"/>
        </w:rPr>
        <w:br/>
      </w:r>
      <w:r>
        <w:rPr>
          <w:rFonts w:hint="eastAsia"/>
        </w:rPr>
        <w:t>　　　　3.4.1 华北地区</w:t>
      </w:r>
      <w:r>
        <w:rPr>
          <w:rFonts w:hint="eastAsia"/>
        </w:rPr>
        <w:br/>
      </w:r>
      <w:r>
        <w:rPr>
          <w:rFonts w:hint="eastAsia"/>
        </w:rPr>
        <w:t>　　　　3.4.2 华东地区</w:t>
      </w:r>
      <w:r>
        <w:rPr>
          <w:rFonts w:hint="eastAsia"/>
        </w:rPr>
        <w:br/>
      </w:r>
      <w:r>
        <w:rPr>
          <w:rFonts w:hint="eastAsia"/>
        </w:rPr>
        <w:t>　　　　3.4.3 华中地区</w:t>
      </w:r>
      <w:r>
        <w:rPr>
          <w:rFonts w:hint="eastAsia"/>
        </w:rPr>
        <w:br/>
      </w:r>
      <w:r>
        <w:rPr>
          <w:rFonts w:hint="eastAsia"/>
        </w:rPr>
        <w:t>　　　　3.4.4 华南地区</w:t>
      </w:r>
      <w:r>
        <w:rPr>
          <w:rFonts w:hint="eastAsia"/>
        </w:rPr>
        <w:br/>
      </w:r>
      <w:r>
        <w:rPr>
          <w:rFonts w:hint="eastAsia"/>
        </w:rPr>
        <w:t>　　　　3.4.5 西南地区</w:t>
      </w:r>
      <w:r>
        <w:rPr>
          <w:rFonts w:hint="eastAsia"/>
        </w:rPr>
        <w:br/>
      </w:r>
      <w:r>
        <w:rPr>
          <w:rFonts w:hint="eastAsia"/>
        </w:rPr>
        <w:t>　　　　3.4.6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中国大健康所属行业市场趋势及趋势分析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对“十四五”大健康市场现状调研分析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大健康所属行业确定型投资机会评估</w:t>
      </w:r>
      <w:r>
        <w:rPr>
          <w:rFonts w:hint="eastAsia"/>
        </w:rPr>
        <w:br/>
      </w:r>
      <w:r>
        <w:rPr>
          <w:rFonts w:hint="eastAsia"/>
        </w:rPr>
        <w:t>　　5.1 医药行业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行业前景调研分析</w:t>
      </w:r>
      <w:r>
        <w:rPr>
          <w:rFonts w:hint="eastAsia"/>
        </w:rPr>
        <w:br/>
      </w:r>
      <w:r>
        <w:rPr>
          <w:rFonts w:hint="eastAsia"/>
        </w:rPr>
        <w:t>　　　　5.1.7 投资建议研究建议</w:t>
      </w:r>
      <w:r>
        <w:rPr>
          <w:rFonts w:hint="eastAsia"/>
        </w:rPr>
        <w:br/>
      </w:r>
      <w:r>
        <w:rPr>
          <w:rFonts w:hint="eastAsia"/>
        </w:rPr>
        <w:t>　　5.2 医疗器械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行业前景调研分析</w:t>
      </w:r>
      <w:r>
        <w:rPr>
          <w:rFonts w:hint="eastAsia"/>
        </w:rPr>
        <w:br/>
      </w:r>
      <w:r>
        <w:rPr>
          <w:rFonts w:hint="eastAsia"/>
        </w:rPr>
        <w:t>　　　　5.2.7 投资建议研究建议</w:t>
      </w:r>
      <w:r>
        <w:rPr>
          <w:rFonts w:hint="eastAsia"/>
        </w:rPr>
        <w:br/>
      </w:r>
      <w:r>
        <w:rPr>
          <w:rFonts w:hint="eastAsia"/>
        </w:rPr>
        <w:t>　　5.3 保健品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行业前景调研分析</w:t>
      </w:r>
      <w:r>
        <w:rPr>
          <w:rFonts w:hint="eastAsia"/>
        </w:rPr>
        <w:br/>
      </w:r>
      <w:r>
        <w:rPr>
          <w:rFonts w:hint="eastAsia"/>
        </w:rPr>
        <w:t>　　　　5.3.7 投资建议研究建议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中国大健康行业风险型投资机会评估</w:t>
      </w:r>
      <w:r>
        <w:rPr>
          <w:rFonts w:hint="eastAsia"/>
        </w:rPr>
        <w:br/>
      </w:r>
      <w:r>
        <w:rPr>
          <w:rFonts w:hint="eastAsia"/>
        </w:rPr>
        <w:t>　　6.1 健身娱乐业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行业前景调研分析</w:t>
      </w:r>
      <w:r>
        <w:rPr>
          <w:rFonts w:hint="eastAsia"/>
        </w:rPr>
        <w:br/>
      </w:r>
      <w:r>
        <w:rPr>
          <w:rFonts w:hint="eastAsia"/>
        </w:rPr>
        <w:t>　　　　6.1.7 投资建议研究建议</w:t>
      </w:r>
      <w:r>
        <w:rPr>
          <w:rFonts w:hint="eastAsia"/>
        </w:rPr>
        <w:br/>
      </w:r>
      <w:r>
        <w:rPr>
          <w:rFonts w:hint="eastAsia"/>
        </w:rPr>
        <w:t>　　6.2 民营医院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行业前景调研分析</w:t>
      </w:r>
      <w:r>
        <w:rPr>
          <w:rFonts w:hint="eastAsia"/>
        </w:rPr>
        <w:br/>
      </w:r>
      <w:r>
        <w:rPr>
          <w:rFonts w:hint="eastAsia"/>
        </w:rPr>
        <w:t>　　　　6.2.7 投资建议研究建议</w:t>
      </w:r>
      <w:r>
        <w:rPr>
          <w:rFonts w:hint="eastAsia"/>
        </w:rPr>
        <w:br/>
      </w:r>
      <w:r>
        <w:rPr>
          <w:rFonts w:hint="eastAsia"/>
        </w:rPr>
        <w:t>　　6.3 有机农业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市场空间分析_</w:t>
      </w:r>
      <w:r>
        <w:rPr>
          <w:rFonts w:hint="eastAsia"/>
        </w:rPr>
        <w:br/>
      </w:r>
      <w:r>
        <w:rPr>
          <w:rFonts w:hint="eastAsia"/>
        </w:rPr>
        <w:t>　　　　6.3.6 行业前景调研分析</w:t>
      </w:r>
      <w:r>
        <w:rPr>
          <w:rFonts w:hint="eastAsia"/>
        </w:rPr>
        <w:br/>
      </w:r>
      <w:r>
        <w:rPr>
          <w:rFonts w:hint="eastAsia"/>
        </w:rPr>
        <w:t>　　　　6.3.7 投资建议研究建议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中国大健康行业未来型投资机会评估</w:t>
      </w:r>
      <w:r>
        <w:rPr>
          <w:rFonts w:hint="eastAsia"/>
        </w:rPr>
        <w:br/>
      </w:r>
      <w:r>
        <w:rPr>
          <w:rFonts w:hint="eastAsia"/>
        </w:rPr>
        <w:t>　　7.1 移动医疗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行业盈利性分析</w:t>
      </w:r>
      <w:r>
        <w:rPr>
          <w:rFonts w:hint="eastAsia"/>
        </w:rPr>
        <w:br/>
      </w:r>
      <w:r>
        <w:rPr>
          <w:rFonts w:hint="eastAsia"/>
        </w:rPr>
        <w:t>　　　　7.1.4 市场空间分析</w:t>
      </w:r>
      <w:r>
        <w:rPr>
          <w:rFonts w:hint="eastAsia"/>
        </w:rPr>
        <w:br/>
      </w:r>
      <w:r>
        <w:rPr>
          <w:rFonts w:hint="eastAsia"/>
        </w:rPr>
        <w:t>　　7.2 健康管理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行业盈利性分析</w:t>
      </w:r>
      <w:r>
        <w:rPr>
          <w:rFonts w:hint="eastAsia"/>
        </w:rPr>
        <w:br/>
      </w:r>
      <w:r>
        <w:rPr>
          <w:rFonts w:hint="eastAsia"/>
        </w:rPr>
        <w:t>　　　　7.2.4 市场空间分析</w:t>
      </w:r>
      <w:r>
        <w:rPr>
          <w:rFonts w:hint="eastAsia"/>
        </w:rPr>
        <w:br/>
      </w:r>
      <w:r>
        <w:rPr>
          <w:rFonts w:hint="eastAsia"/>
        </w:rPr>
        <w:t>　　7.3 健康养老</w:t>
      </w:r>
      <w:r>
        <w:rPr>
          <w:rFonts w:hint="eastAsia"/>
        </w:rPr>
        <w:br/>
      </w:r>
      <w:r>
        <w:rPr>
          <w:rFonts w:hint="eastAsia"/>
        </w:rPr>
        <w:t>　　　　7.3.1 市场发展状况</w:t>
      </w:r>
      <w:r>
        <w:rPr>
          <w:rFonts w:hint="eastAsia"/>
        </w:rPr>
        <w:br/>
      </w:r>
      <w:r>
        <w:rPr>
          <w:rFonts w:hint="eastAsia"/>
        </w:rPr>
        <w:t>　　　　7.3.2 竞争格局分析</w:t>
      </w:r>
      <w:r>
        <w:rPr>
          <w:rFonts w:hint="eastAsia"/>
        </w:rPr>
        <w:br/>
      </w:r>
      <w:r>
        <w:rPr>
          <w:rFonts w:hint="eastAsia"/>
        </w:rPr>
        <w:t>　　　　7.3.3 行业盈利性分析</w:t>
      </w:r>
      <w:r>
        <w:rPr>
          <w:rFonts w:hint="eastAsia"/>
        </w:rPr>
        <w:br/>
      </w:r>
      <w:r>
        <w:rPr>
          <w:rFonts w:hint="eastAsia"/>
        </w:rPr>
        <w:t>　　　　7.3.4 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中智^林^：中国大健康行业投资壁垒及风险预警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大健康行业投资壁垒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大健康行业投资的外部风险预警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环保风险</w:t>
      </w:r>
      <w:r>
        <w:rPr>
          <w:rFonts w:hint="eastAsia"/>
        </w:rPr>
        <w:br/>
      </w:r>
      <w:r>
        <w:rPr>
          <w:rFonts w:hint="eastAsia"/>
        </w:rPr>
        <w:t>　　　　8.2.3 产业链风险</w:t>
      </w:r>
      <w:r>
        <w:rPr>
          <w:rFonts w:hint="eastAsia"/>
        </w:rPr>
        <w:br/>
      </w:r>
      <w:r>
        <w:rPr>
          <w:rFonts w:hint="eastAsia"/>
        </w:rPr>
        <w:t>　　　　8.2.4 相关行业风险</w:t>
      </w:r>
      <w:r>
        <w:rPr>
          <w:rFonts w:hint="eastAsia"/>
        </w:rPr>
        <w:br/>
      </w:r>
      <w:r>
        <w:rPr>
          <w:rFonts w:hint="eastAsia"/>
        </w:rPr>
        <w:t>　　8.3 大健康行业投资的内部风险预警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8.4 大健康行业项目运营风险预警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大健康产业与传统医疗行业的区别</w:t>
      </w:r>
      <w:r>
        <w:rPr>
          <w:rFonts w:hint="eastAsia"/>
        </w:rPr>
        <w:br/>
      </w:r>
      <w:r>
        <w:rPr>
          <w:rFonts w:hint="eastAsia"/>
        </w:rPr>
        <w:t>　　图表 2 大健康产业特征</w:t>
      </w:r>
      <w:r>
        <w:rPr>
          <w:rFonts w:hint="eastAsia"/>
        </w:rPr>
        <w:br/>
      </w:r>
      <w:r>
        <w:rPr>
          <w:rFonts w:hint="eastAsia"/>
        </w:rPr>
        <w:t>　　图表 3 大健康产业的产业链构成</w:t>
      </w:r>
      <w:r>
        <w:rPr>
          <w:rFonts w:hint="eastAsia"/>
        </w:rPr>
        <w:br/>
      </w:r>
      <w:r>
        <w:rPr>
          <w:rFonts w:hint="eastAsia"/>
        </w:rPr>
        <w:t>　　图表 4 2025年医药行业主要利好政策汇总</w:t>
      </w:r>
      <w:r>
        <w:rPr>
          <w:rFonts w:hint="eastAsia"/>
        </w:rPr>
        <w:br/>
      </w:r>
      <w:r>
        <w:rPr>
          <w:rFonts w:hint="eastAsia"/>
        </w:rPr>
        <w:t>　　图表 5 2020-2025年全球大健康产业规模走势</w:t>
      </w:r>
      <w:r>
        <w:rPr>
          <w:rFonts w:hint="eastAsia"/>
        </w:rPr>
        <w:br/>
      </w:r>
      <w:r>
        <w:rPr>
          <w:rFonts w:hint="eastAsia"/>
        </w:rPr>
        <w:t>　　图表 6 2025年全球大健康产业规模区域分布格局</w:t>
      </w:r>
      <w:r>
        <w:rPr>
          <w:rFonts w:hint="eastAsia"/>
        </w:rPr>
        <w:br/>
      </w:r>
      <w:r>
        <w:rPr>
          <w:rFonts w:hint="eastAsia"/>
        </w:rPr>
        <w:t>　　图表 7 2020-2025年全球主要区域大健康产业市场规模统计</w:t>
      </w:r>
      <w:r>
        <w:rPr>
          <w:rFonts w:hint="eastAsia"/>
        </w:rPr>
        <w:br/>
      </w:r>
      <w:r>
        <w:rPr>
          <w:rFonts w:hint="eastAsia"/>
        </w:rPr>
        <w:t>　　图表 8 2020-2025年全球健康医疗行业风险投资与并购情况</w:t>
      </w:r>
      <w:r>
        <w:rPr>
          <w:rFonts w:hint="eastAsia"/>
        </w:rPr>
        <w:br/>
      </w:r>
      <w:r>
        <w:rPr>
          <w:rFonts w:hint="eastAsia"/>
        </w:rPr>
        <w:t>　　图表 9 2025年全球健康医疗行业风险投资领域分布</w:t>
      </w:r>
      <w:r>
        <w:rPr>
          <w:rFonts w:hint="eastAsia"/>
        </w:rPr>
        <w:br/>
      </w:r>
      <w:r>
        <w:rPr>
          <w:rFonts w:hint="eastAsia"/>
        </w:rPr>
        <w:t>　　图表 10 2025年美国健康医疗行业风险投资占比</w:t>
      </w:r>
      <w:r>
        <w:rPr>
          <w:rFonts w:hint="eastAsia"/>
        </w:rPr>
        <w:br/>
      </w:r>
      <w:r>
        <w:rPr>
          <w:rFonts w:hint="eastAsia"/>
        </w:rPr>
        <w:t>　　图表 11 2025年医药工业利润总额完成情况</w:t>
      </w:r>
      <w:r>
        <w:rPr>
          <w:rFonts w:hint="eastAsia"/>
        </w:rPr>
        <w:br/>
      </w:r>
      <w:r>
        <w:rPr>
          <w:rFonts w:hint="eastAsia"/>
        </w:rPr>
        <w:t>　　图表 12 2025年完成审评建议批准上市药品</w:t>
      </w:r>
      <w:r>
        <w:rPr>
          <w:rFonts w:hint="eastAsia"/>
        </w:rPr>
        <w:br/>
      </w:r>
      <w:r>
        <w:rPr>
          <w:rFonts w:hint="eastAsia"/>
        </w:rPr>
        <w:t>　　图表 13 2020-2025年中国医疗器械市场销售规模</w:t>
      </w:r>
      <w:r>
        <w:rPr>
          <w:rFonts w:hint="eastAsia"/>
        </w:rPr>
        <w:br/>
      </w:r>
      <w:r>
        <w:rPr>
          <w:rFonts w:hint="eastAsia"/>
        </w:rPr>
        <w:t>　　图表 14 2025年保健品零售市场品牌销售TOP10</w:t>
      </w:r>
      <w:r>
        <w:rPr>
          <w:rFonts w:hint="eastAsia"/>
        </w:rPr>
        <w:br/>
      </w:r>
      <w:r>
        <w:rPr>
          <w:rFonts w:hint="eastAsia"/>
        </w:rPr>
        <w:t>　　图表 15 2020-2025年全国医疗卫生机构医疗服务量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16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17 病床使用情况</w:t>
      </w:r>
      <w:r>
        <w:rPr>
          <w:rFonts w:hint="eastAsia"/>
        </w:rPr>
        <w:br/>
      </w:r>
      <w:r>
        <w:rPr>
          <w:rFonts w:hint="eastAsia"/>
        </w:rPr>
        <w:t>　　图表 18 医疗服务行业投资板块分析</w:t>
      </w:r>
      <w:r>
        <w:rPr>
          <w:rFonts w:hint="eastAsia"/>
        </w:rPr>
        <w:br/>
      </w:r>
      <w:r>
        <w:rPr>
          <w:rFonts w:hint="eastAsia"/>
        </w:rPr>
        <w:t>　　图表 19 移动医疗产业链基本构成</w:t>
      </w:r>
      <w:r>
        <w:rPr>
          <w:rFonts w:hint="eastAsia"/>
        </w:rPr>
        <w:br/>
      </w:r>
      <w:r>
        <w:rPr>
          <w:rFonts w:hint="eastAsia"/>
        </w:rPr>
        <w:t>　　图表 20 2020-2025年中国移动医疗市场规模情况</w:t>
      </w:r>
      <w:r>
        <w:rPr>
          <w:rFonts w:hint="eastAsia"/>
        </w:rPr>
        <w:br/>
      </w:r>
      <w:r>
        <w:rPr>
          <w:rFonts w:hint="eastAsia"/>
        </w:rPr>
        <w:t>　　图表 21 中国专业健康管理服务市场规模</w:t>
      </w:r>
      <w:r>
        <w:rPr>
          <w:rFonts w:hint="eastAsia"/>
        </w:rPr>
        <w:br/>
      </w:r>
      <w:r>
        <w:rPr>
          <w:rFonts w:hint="eastAsia"/>
        </w:rPr>
        <w:t>　　图表 22 2025-2031年中国健康产业规模预测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bc03efc924e04" w:history="1">
        <w:r>
          <w:rPr>
            <w:rStyle w:val="Hyperlink"/>
          </w:rPr>
          <w:t>2025-2031年中国大健康市场调查研究及发展前景趋势分析报告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bc03efc924e04" w:history="1">
        <w:r>
          <w:rPr>
            <w:rStyle w:val="Hyperlink"/>
          </w:rPr>
          <w:t>https://www.20087.com/5/28/DaJianKangShiChangJingZhengYuFaZ.html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5f7c05af7483c" w:history="1">
      <w:r>
        <w:rPr>
          <w:rStyle w:val="Hyperlink"/>
        </w:rPr>
        <w:t>2025-2031年中国大健康市场调查研究及发展前景趋势分析报告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aJianKangShiChangJingZhengYuFaZ.html" TargetMode="External" Id="R12bbc03efc92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aJianKangShiChangJingZhengYuFaZ.html" TargetMode="External" Id="Rfb15f7c05af7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2025-02-22T03:45:00Z</dcterms:created>
  <dcterms:modified xsi:type="dcterms:W3CDTF">2025-02-22T04:45:00Z</dcterms:modified>
  <dc:subject>2025-2031年中国大健康市场调查研究及发展前景趋势分析报告</dc:subject>
  <dc:title>2025-2031年中国大健康市场调查研究及发展前景趋势分析报告</dc:title>
  <cp:keywords>2025-2031年中国大健康市场调查研究及发展前景趋势分析报告</cp:keywords>
  <dc:description>2025-2031年中国大健康市场调查研究及发展前景趋势分析报告</dc:description>
</cp:coreProperties>
</file>