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bc6b38c5646e7" w:history="1">
              <w:r>
                <w:rPr>
                  <w:rStyle w:val="Hyperlink"/>
                </w:rPr>
                <w:t>2025-2031年中国湿疹用药市场现状调研分析及发展趋势报告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bc6b38c5646e7" w:history="1">
              <w:r>
                <w:rPr>
                  <w:rStyle w:val="Hyperlink"/>
                </w:rPr>
                <w:t>2025-2031年中国湿疹用药市场现状调研分析及发展趋势报告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bc6b38c5646e7" w:history="1">
                <w:r>
                  <w:rPr>
                    <w:rStyle w:val="Hyperlink"/>
                  </w:rPr>
                  <w:t>https://www.20087.com/M_YiLiaoBaoJian/85/ShiZhenYongYaoHangYeXianZhuangYuFaZhanQuShi.html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疹是一种常见的皮肤病，市场需求较大。近年来，随着科研投入的增加，针对湿疹的药物研发取得了长足进展。市场上出现了多种类型的湿疹治疗药物，包括局部用药、口服药物和生物制剂等。这些药物不仅能有效缓解症状，还能帮助患者改善生活质量。此外，随着对湿疹发病机制理解的深入，新型靶向治疗药物的研发也取得了积极成果。</w:t>
      </w:r>
      <w:r>
        <w:rPr>
          <w:rFonts w:hint="eastAsia"/>
        </w:rPr>
        <w:br/>
      </w:r>
      <w:r>
        <w:rPr>
          <w:rFonts w:hint="eastAsia"/>
        </w:rPr>
        <w:t>　　未来，湿疹用药的发展将更加注重疗效和安全性。一方面，随着分子生物学和免疫学的进步，针对湿疹发病机制的靶向药物将不断涌现，为患者提供更有效的治疗方案。另一方面，随着对药物安全性的重视，未来的湿疹用药将更加注重减少副作用，提高患者的治疗体验。此外，随着个性化医疗的发展，未来可能会出现更多基于个体差异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bc6b38c5646e7" w:history="1">
        <w:r>
          <w:rPr>
            <w:rStyle w:val="Hyperlink"/>
          </w:rPr>
          <w:t>2025-2031年中国湿疹用药市场现状调研分析及发展趋势报告</w:t>
        </w:r>
      </w:hyperlink>
      <w:r>
        <w:rPr>
          <w:rFonts w:hint="eastAsia"/>
        </w:rPr>
        <w:t>》依托权威机构及相关协会的数据资料，全面解析了湿疹用药行业现状、市场需求及市场规模，系统梳理了湿疹用药产业链结构、价格趋势及各细分市场动态。报告对湿疹用药市场前景与发展趋势进行了科学预测，重点分析了品牌竞争格局、市场集中度及主要企业的经营表现。同时，通过SWOT分析揭示了湿疹用药行业面临的机遇与风险，为湿疹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湿疹用药产业深度分析</w:t>
      </w:r>
      <w:r>
        <w:rPr>
          <w:rFonts w:hint="eastAsia"/>
        </w:rPr>
        <w:br/>
      </w:r>
      <w:r>
        <w:rPr>
          <w:rFonts w:hint="eastAsia"/>
        </w:rPr>
        <w:t>第一章 湿疹用药行业发展综述</w:t>
      </w:r>
      <w:r>
        <w:rPr>
          <w:rFonts w:hint="eastAsia"/>
        </w:rPr>
        <w:br/>
      </w:r>
      <w:r>
        <w:rPr>
          <w:rFonts w:hint="eastAsia"/>
        </w:rPr>
        <w:t>　　第一节 湿疹用药行业定义及分类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湿疹用药行业特征分析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二、湿疹用药行业在国民经济中的地位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三、湿疹用药行业生命周期分析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2、湿疹用药行业生命周期</w:t>
      </w:r>
      <w:r>
        <w:rPr>
          <w:rFonts w:hint="eastAsia"/>
        </w:rPr>
        <w:br/>
      </w:r>
      <w:r>
        <w:rPr>
          <w:rFonts w:hint="eastAsia"/>
        </w:rPr>
        <w:t>　　第三节 经济发展环境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（2）农业生产再获丰收</w:t>
      </w:r>
      <w:r>
        <w:rPr>
          <w:rFonts w:hint="eastAsia"/>
        </w:rPr>
        <w:br/>
      </w:r>
      <w:r>
        <w:rPr>
          <w:rFonts w:hint="eastAsia"/>
        </w:rPr>
        <w:t>　　　　　　（3）工业升级态势明显</w:t>
      </w:r>
      <w:r>
        <w:rPr>
          <w:rFonts w:hint="eastAsia"/>
        </w:rPr>
        <w:br/>
      </w:r>
      <w:r>
        <w:rPr>
          <w:rFonts w:hint="eastAsia"/>
        </w:rPr>
        <w:t>　　　　　　（4）固定资产投资增速回落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（5）市场销售较快增长</w:t>
      </w:r>
      <w:r>
        <w:rPr>
          <w:rFonts w:hint="eastAsia"/>
        </w:rPr>
        <w:br/>
      </w:r>
      <w:r>
        <w:rPr>
          <w:rFonts w:hint="eastAsia"/>
        </w:rPr>
        <w:t>　　　　　　（6）进出口同比下降</w:t>
      </w:r>
      <w:r>
        <w:rPr>
          <w:rFonts w:hint="eastAsia"/>
        </w:rPr>
        <w:br/>
      </w:r>
      <w:r>
        <w:rPr>
          <w:rFonts w:hint="eastAsia"/>
        </w:rPr>
        <w:t>　　　　　　（7）居民消费价格温和上涨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（8）居民收入稳定增长</w:t>
      </w:r>
      <w:r>
        <w:rPr>
          <w:rFonts w:hint="eastAsia"/>
        </w:rPr>
        <w:br/>
      </w:r>
      <w:r>
        <w:rPr>
          <w:rFonts w:hint="eastAsia"/>
        </w:rPr>
        <w:t>　　　　　　（9）经济结构优化升级</w:t>
      </w:r>
      <w:r>
        <w:rPr>
          <w:rFonts w:hint="eastAsia"/>
        </w:rPr>
        <w:br/>
      </w:r>
      <w:r>
        <w:rPr>
          <w:rFonts w:hint="eastAsia"/>
        </w:rPr>
        <w:t>　　　　　　（10）货币信贷平稳增长</w:t>
      </w:r>
      <w:r>
        <w:rPr>
          <w:rFonts w:hint="eastAsia"/>
        </w:rPr>
        <w:br/>
      </w:r>
      <w:r>
        <w:rPr>
          <w:rFonts w:hint="eastAsia"/>
        </w:rPr>
        <w:t>　　　　　　（11）人口就业总体稳定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第四节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第五节 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我国湿疹用药行业运行分析</w:t>
      </w:r>
      <w:r>
        <w:rPr>
          <w:rFonts w:hint="eastAsia"/>
        </w:rPr>
        <w:br/>
      </w:r>
      <w:r>
        <w:rPr>
          <w:rFonts w:hint="eastAsia"/>
        </w:rPr>
        <w:t>　　第一节 我国湿疹用药行业发展状况分析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一、我国湿疹用药行业发展阶段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二、我国湿疹用药行业发展总体概况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三、我国湿疹用药行业发展特点分析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2024-2025年湿疹用药行业发展现状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一、2024-2025年我国湿疹用药行业市场规模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二、2024-2025年我国湿疹用药行业发展分析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三、2024-2025年中国湿疹用药企业发展分析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湿疹用药细分产品市场分析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二、2024-2025年细分产品市场规模分析</w:t>
      </w:r>
      <w:r>
        <w:rPr>
          <w:rFonts w:hint="eastAsia"/>
        </w:rPr>
        <w:br/>
      </w:r>
      <w:r>
        <w:rPr>
          <w:rFonts w:hint="eastAsia"/>
        </w:rPr>
        <w:t>　　第五节 湿疹用药产品价格分析</w:t>
      </w:r>
      <w:r>
        <w:rPr>
          <w:rFonts w:hint="eastAsia"/>
        </w:rPr>
        <w:br/>
      </w:r>
      <w:r>
        <w:rPr>
          <w:rFonts w:hint="eastAsia"/>
        </w:rPr>
        <w:t>　　　　一、2024-2025年湿疹用药价格走势</w:t>
      </w:r>
      <w:r>
        <w:rPr>
          <w:rFonts w:hint="eastAsia"/>
        </w:rPr>
        <w:br/>
      </w:r>
      <w:r>
        <w:rPr>
          <w:rFonts w:hint="eastAsia"/>
        </w:rPr>
        <w:t>　　　　二、影响湿疹用药产品价格的关键因素分析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我国湿疹用药行业整体运行指标分析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2024-2025年中国湿疹用药行业总体规模分析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2024-2025年中国湿疹用药行业产销情况分析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一、我国湿疹用药行业工业总产值</w:t>
      </w:r>
      <w:r>
        <w:rPr>
          <w:rFonts w:hint="eastAsia"/>
        </w:rPr>
        <w:br/>
      </w:r>
      <w:r>
        <w:rPr>
          <w:rFonts w:hint="eastAsia"/>
        </w:rPr>
        <w:t>　　　　二、我国湿疹用药行业工业销售产值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三、我国湿疹用药行业产销率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2024-2025年中国湿疹用药行业财务指标总体分析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我国湿疹用药行业供需形势分析</w:t>
      </w:r>
      <w:r>
        <w:rPr>
          <w:rFonts w:hint="eastAsia"/>
        </w:rPr>
        <w:br/>
      </w:r>
      <w:r>
        <w:rPr>
          <w:rFonts w:hint="eastAsia"/>
        </w:rPr>
        <w:t>　　第一节 湿疹用药行业生产分析</w:t>
      </w:r>
      <w:r>
        <w:rPr>
          <w:rFonts w:hint="eastAsia"/>
        </w:rPr>
        <w:br/>
      </w:r>
      <w:r>
        <w:rPr>
          <w:rFonts w:hint="eastAsia"/>
        </w:rPr>
        <w:t>　　　　一、2024-2025年湿疹用药行业生产规模及增速</w:t>
      </w:r>
      <w:r>
        <w:rPr>
          <w:rFonts w:hint="eastAsia"/>
        </w:rPr>
        <w:br/>
      </w:r>
      <w:r>
        <w:rPr>
          <w:rFonts w:hint="eastAsia"/>
        </w:rPr>
        <w:t>　　　　二、湿疹用药行业区域生产分析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2、2024-2025年重点省市生产分析</w:t>
      </w:r>
      <w:r>
        <w:rPr>
          <w:rFonts w:hint="eastAsia"/>
        </w:rPr>
        <w:br/>
      </w:r>
      <w:r>
        <w:rPr>
          <w:rFonts w:hint="eastAsia"/>
        </w:rPr>
        <w:t>　　第二节 2024-2025年我国湿疹用药行业需求情况</w:t>
      </w:r>
      <w:r>
        <w:rPr>
          <w:rFonts w:hint="eastAsia"/>
        </w:rPr>
        <w:br/>
      </w:r>
      <w:r>
        <w:rPr>
          <w:rFonts w:hint="eastAsia"/>
        </w:rPr>
        <w:t>　　　　一、湿疹用药行业需求市场</w:t>
      </w:r>
      <w:r>
        <w:rPr>
          <w:rFonts w:hint="eastAsia"/>
        </w:rPr>
        <w:br/>
      </w:r>
      <w:r>
        <w:rPr>
          <w:rFonts w:hint="eastAsia"/>
        </w:rPr>
        <w:t>　　　　二、湿疹用药行业客户结构</w:t>
      </w:r>
      <w:r>
        <w:rPr>
          <w:rFonts w:hint="eastAsia"/>
        </w:rPr>
        <w:br/>
      </w:r>
      <w:r>
        <w:rPr>
          <w:rFonts w:hint="eastAsia"/>
        </w:rPr>
        <w:t>　　　　三、湿疹用药行业需求的地区差异</w:t>
      </w:r>
      <w:r>
        <w:rPr>
          <w:rFonts w:hint="eastAsia"/>
        </w:rPr>
        <w:br/>
      </w:r>
      <w:r>
        <w:rPr>
          <w:rFonts w:hint="eastAsia"/>
        </w:rPr>
        <w:t>　　第三节 湿疹用药产品市场供需平衡分析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我国湿疹用药行业进出口结构分析</w:t>
      </w:r>
      <w:r>
        <w:rPr>
          <w:rFonts w:hint="eastAsia"/>
        </w:rPr>
        <w:br/>
      </w:r>
      <w:r>
        <w:rPr>
          <w:rFonts w:hint="eastAsia"/>
        </w:rPr>
        <w:t>　　第一节 湿疹用药行业进出口市场分析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一、湿疹用药行业出口市场分析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1、2024-2025年行业出口总量分析</w:t>
      </w:r>
      <w:r>
        <w:rPr>
          <w:rFonts w:hint="eastAsia"/>
        </w:rPr>
        <w:br/>
      </w:r>
      <w:r>
        <w:rPr>
          <w:rFonts w:hint="eastAsia"/>
        </w:rPr>
        <w:t>　　　　　　2、2024-2025年行业出口来源分析</w:t>
      </w:r>
      <w:r>
        <w:rPr>
          <w:rFonts w:hint="eastAsia"/>
        </w:rPr>
        <w:br/>
      </w:r>
      <w:r>
        <w:rPr>
          <w:rFonts w:hint="eastAsia"/>
        </w:rPr>
        <w:t>　　　　二、湿疹用药行业进口市场分析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1、2024-2025年行业进口总量分析</w:t>
      </w:r>
      <w:r>
        <w:rPr>
          <w:rFonts w:hint="eastAsia"/>
        </w:rPr>
        <w:br/>
      </w:r>
      <w:r>
        <w:rPr>
          <w:rFonts w:hint="eastAsia"/>
        </w:rPr>
        <w:t>　　　　　　2、2024-2025年行业进口来源分析</w:t>
      </w:r>
      <w:r>
        <w:rPr>
          <w:rFonts w:hint="eastAsia"/>
        </w:rPr>
        <w:br/>
      </w:r>
      <w:r>
        <w:rPr>
          <w:rFonts w:hint="eastAsia"/>
        </w:rPr>
        <w:t>　　第二节 中国湿疹用药进出口面临的挑战及对策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一、中国湿疹用药进出口面临的挑战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二、中国湿疹用药行业未来进出口展望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湿疹用药产业结构分析</w:t>
      </w:r>
      <w:r>
        <w:rPr>
          <w:rFonts w:hint="eastAsia"/>
        </w:rPr>
        <w:br/>
      </w:r>
      <w:r>
        <w:rPr>
          <w:rFonts w:hint="eastAsia"/>
        </w:rPr>
        <w:t>第六章 湿疹用药行业产业结构分析</w:t>
      </w:r>
      <w:r>
        <w:rPr>
          <w:rFonts w:hint="eastAsia"/>
        </w:rPr>
        <w:br/>
      </w:r>
      <w:r>
        <w:rPr>
          <w:rFonts w:hint="eastAsia"/>
        </w:rPr>
        <w:t>　　第一节 湿疹用药产业结构分析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三、中国湿疹用药行业参与国际竞争的战略市场定位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我国湿疹用药行业产业链分析</w:t>
      </w:r>
      <w:r>
        <w:rPr>
          <w:rFonts w:hint="eastAsia"/>
        </w:rPr>
        <w:br/>
      </w:r>
      <w:r>
        <w:rPr>
          <w:rFonts w:hint="eastAsia"/>
        </w:rPr>
        <w:t>　　第一节 中国湿疹用药产业上下游环境分析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中国湿疹用药产业环节分析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湿疹用药企业世界竞争力比较优势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三、政府推动作用</w:t>
      </w:r>
      <w:r>
        <w:rPr>
          <w:rFonts w:hint="eastAsia"/>
        </w:rPr>
        <w:br/>
      </w:r>
      <w:r>
        <w:rPr>
          <w:rFonts w:hint="eastAsia"/>
        </w:rPr>
        <w:t>　　第四节 中国湿疹用药企业竞争策略研究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我国湿疹用药行业渠道分析及策略</w:t>
      </w:r>
      <w:r>
        <w:rPr>
          <w:rFonts w:hint="eastAsia"/>
        </w:rPr>
        <w:br/>
      </w:r>
      <w:r>
        <w:rPr>
          <w:rFonts w:hint="eastAsia"/>
        </w:rPr>
        <w:t>　　第一节 湿疹用药行业渠道分析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二、各类渠道对湿疹用药行业的影响</w:t>
      </w:r>
      <w:r>
        <w:rPr>
          <w:rFonts w:hint="eastAsia"/>
        </w:rPr>
        <w:br/>
      </w:r>
      <w:r>
        <w:rPr>
          <w:rFonts w:hint="eastAsia"/>
        </w:rPr>
        <w:t>　　　　三、主要湿疹用药企业渠道策略研究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湿疹用药行业用户分析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湿疹用药行业营销策略分析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一、中国湿疹用药营销概况</w:t>
      </w:r>
      <w:r>
        <w:rPr>
          <w:rFonts w:hint="eastAsia"/>
        </w:rPr>
        <w:br/>
      </w:r>
      <w:r>
        <w:rPr>
          <w:rFonts w:hint="eastAsia"/>
        </w:rPr>
        <w:t>　　　　二、湿疹用药营销策略探讨</w:t>
      </w:r>
      <w:r>
        <w:rPr>
          <w:rFonts w:hint="eastAsia"/>
        </w:rPr>
        <w:br/>
      </w:r>
      <w:r>
        <w:rPr>
          <w:rFonts w:hint="eastAsia"/>
        </w:rPr>
        <w:t>　　　　三、湿疹用药营销发展趋势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湿疹用药行业竞争格局分析</w:t>
      </w:r>
      <w:r>
        <w:rPr>
          <w:rFonts w:hint="eastAsia"/>
        </w:rPr>
        <w:br/>
      </w:r>
      <w:r>
        <w:rPr>
          <w:rFonts w:hint="eastAsia"/>
        </w:rPr>
        <w:t>第九章 我国湿疹用药行业竞争形势及策略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一、湿疹用药行业竞争结构分析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二、湿疹用药行业企业间竞争格局分析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三、湿疹用药行业集中度分析</w:t>
      </w:r>
      <w:r>
        <w:rPr>
          <w:rFonts w:hint="eastAsia"/>
        </w:rPr>
        <w:br/>
      </w:r>
      <w:r>
        <w:rPr>
          <w:rFonts w:hint="eastAsia"/>
        </w:rPr>
        <w:t>　　　　四、湿疹用药行业SWOT分析</w:t>
      </w:r>
      <w:r>
        <w:rPr>
          <w:rFonts w:hint="eastAsia"/>
        </w:rPr>
        <w:br/>
      </w:r>
      <w:r>
        <w:rPr>
          <w:rFonts w:hint="eastAsia"/>
        </w:rPr>
        <w:t>　　第二节 中国湿疹用药行业竞争格局综述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一、湿疹用药行业竞争概况</w:t>
      </w:r>
      <w:r>
        <w:rPr>
          <w:rFonts w:hint="eastAsia"/>
        </w:rPr>
        <w:br/>
      </w:r>
      <w:r>
        <w:rPr>
          <w:rFonts w:hint="eastAsia"/>
        </w:rPr>
        <w:t>　　　　　　1、中国湿疹用药行业竞争格局</w:t>
      </w:r>
      <w:r>
        <w:rPr>
          <w:rFonts w:hint="eastAsia"/>
        </w:rPr>
        <w:br/>
      </w:r>
      <w:r>
        <w:rPr>
          <w:rFonts w:hint="eastAsia"/>
        </w:rPr>
        <w:t>　　　　　　2、湿疹用药行业未来竞争格局和特点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3、湿疹用药市场进入及竞争对手分析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二、提升中国湿疹用药企业竞争力的策略分析</w:t>
      </w:r>
      <w:r>
        <w:rPr>
          <w:rFonts w:hint="eastAsia"/>
        </w:rPr>
        <w:br/>
      </w:r>
      <w:r>
        <w:rPr>
          <w:rFonts w:hint="eastAsia"/>
        </w:rPr>
        <w:t>　　　　　　1、提高企业核心竞争力的对策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　　3、提高企业竞争力的策略</w:t>
      </w:r>
      <w:r>
        <w:rPr>
          <w:rFonts w:hint="eastAsia"/>
        </w:rPr>
        <w:br/>
      </w:r>
      <w:r>
        <w:rPr>
          <w:rFonts w:hint="eastAsia"/>
        </w:rPr>
        <w:t>　　　　三、湿疹用药市场竞争策略分析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湿疹用药行业领先企业经营形势分析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天津金耀药业有限公司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重庆华邦制药股份有限公司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中美天津史克制药有限公司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北京中新制药厂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二、企业技术研发实力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天津太平洋制药有限公司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湿疹用药行业投资价值研究</w:t>
      </w:r>
      <w:r>
        <w:rPr>
          <w:rFonts w:hint="eastAsia"/>
        </w:rPr>
        <w:br/>
      </w:r>
      <w:r>
        <w:rPr>
          <w:rFonts w:hint="eastAsia"/>
        </w:rPr>
        <w:t>第十一章 2025-2031年湿疹用药行业投资前景</w:t>
      </w:r>
      <w:r>
        <w:rPr>
          <w:rFonts w:hint="eastAsia"/>
        </w:rPr>
        <w:br/>
      </w:r>
      <w:r>
        <w:rPr>
          <w:rFonts w:hint="eastAsia"/>
        </w:rPr>
        <w:t>　　第一节 2025-2031年湿疹用药市场发展前景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一、2025-2031年湿疹用药市场发展潜力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二、2025-2031年湿疹用药市场发展前景展望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三、2025-2031年湿疹用药细分行业发展前景分析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2025-2031年湿疹用药市场发展趋势预测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一、2025-2031年湿疹用药行业发展趋势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二、2025-2031年湿疹用药市场规模预测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三、2025-2031年湿疹用药行业应用趋势预测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2025-2031年中国湿疹用药行业供需预测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一、2025-2031年中国湿疹用药行业供给预测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二、2025-2031年中国湿疹用药行业产量预测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三、2025-2031年中国湿疹用药市场销量预测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四、2025-2031年中国湿疹用药行业需求预测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2025-2031年湿疹用药行业投资环境分析</w:t>
      </w:r>
      <w:r>
        <w:rPr>
          <w:rFonts w:hint="eastAsia"/>
        </w:rPr>
        <w:br/>
      </w:r>
      <w:r>
        <w:rPr>
          <w:rFonts w:hint="eastAsia"/>
        </w:rPr>
        <w:t>　　第一节 湿疹用药行业政治法律环境分析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湿疹用药行业经济环境分析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湿疹用药行业技术环境分析</w:t>
      </w:r>
      <w:r>
        <w:rPr>
          <w:rFonts w:hint="eastAsia"/>
        </w:rPr>
        <w:br/>
      </w:r>
      <w:r>
        <w:rPr>
          <w:rFonts w:hint="eastAsia"/>
        </w:rPr>
        <w:t>　　　　一、湿疹用药技术分析</w:t>
      </w:r>
      <w:r>
        <w:rPr>
          <w:rFonts w:hint="eastAsia"/>
        </w:rPr>
        <w:br/>
      </w:r>
      <w:r>
        <w:rPr>
          <w:rFonts w:hint="eastAsia"/>
        </w:rPr>
        <w:t>　　　　二、湿疹用药技术发展水平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2025-2031年湿疹用药行业投资机会与风险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湿疹用药行业投融资情况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2025-2031年湿疹用药行业投资机会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2025-2031年湿疹用药行业投资风险及防范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湿疹用药行业投资战略研究</w:t>
      </w:r>
      <w:r>
        <w:rPr>
          <w:rFonts w:hint="eastAsia"/>
        </w:rPr>
        <w:br/>
      </w:r>
      <w:r>
        <w:rPr>
          <w:rFonts w:hint="eastAsia"/>
        </w:rPr>
        <w:t>　　第一节 湿疹用药行业发展战略研究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对我国湿疹用药品牌的战略思考</w:t>
      </w:r>
      <w:r>
        <w:rPr>
          <w:rFonts w:hint="eastAsia"/>
        </w:rPr>
        <w:br/>
      </w:r>
      <w:r>
        <w:rPr>
          <w:rFonts w:hint="eastAsia"/>
        </w:rPr>
        <w:t>　　　　一、湿疹用药品牌的重要性</w:t>
      </w:r>
      <w:r>
        <w:rPr>
          <w:rFonts w:hint="eastAsia"/>
        </w:rPr>
        <w:br/>
      </w:r>
      <w:r>
        <w:rPr>
          <w:rFonts w:hint="eastAsia"/>
        </w:rPr>
        <w:t>　　　　二、湿疹用药实施品牌战略的意义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三、湿疹用药企业品牌的现状分析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四、我国湿疹用药企业的品牌战略</w:t>
      </w:r>
      <w:r>
        <w:rPr>
          <w:rFonts w:hint="eastAsia"/>
        </w:rPr>
        <w:br/>
      </w:r>
      <w:r>
        <w:rPr>
          <w:rFonts w:hint="eastAsia"/>
        </w:rPr>
        <w:t>　　　　五、湿疹用药品牌战略管理的策略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湿疹用药经营策略分析</w:t>
      </w:r>
      <w:r>
        <w:rPr>
          <w:rFonts w:hint="eastAsia"/>
        </w:rPr>
        <w:br/>
      </w:r>
      <w:r>
        <w:rPr>
          <w:rFonts w:hint="eastAsia"/>
        </w:rPr>
        <w:t>　　　　一、湿疹用药市场细分策略</w:t>
      </w:r>
      <w:r>
        <w:rPr>
          <w:rFonts w:hint="eastAsia"/>
        </w:rPr>
        <w:br/>
      </w:r>
      <w:r>
        <w:rPr>
          <w:rFonts w:hint="eastAsia"/>
        </w:rPr>
        <w:t>　　　　二、湿疹用药市场创新策略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四、湿疹用药新产品差异化战略</w:t>
      </w:r>
      <w:r>
        <w:rPr>
          <w:rFonts w:hint="eastAsia"/>
        </w:rPr>
        <w:br/>
      </w:r>
      <w:r>
        <w:rPr>
          <w:rFonts w:hint="eastAsia"/>
        </w:rPr>
        <w:t>　　第四节 湿疹用药行业投资战略研究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一、2025年湿疹用药行业投资战略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二、2025-2031年湿疹用药行业投资战略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湿疹用药行业研究结论</w:t>
      </w:r>
      <w:r>
        <w:rPr>
          <w:rFonts w:hint="eastAsia"/>
        </w:rPr>
        <w:br/>
      </w:r>
      <w:r>
        <w:rPr>
          <w:rFonts w:hint="eastAsia"/>
        </w:rPr>
        <w:t>　　第二节 湿疹用药行业投资价值评估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湿疹用药行业投资建议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中国湿疹用药行业产业链结构图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2025年中国经济数据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2025年居民消费价格上涨情况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2025年工业生产者出产价格涨跌情况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2020-2025年我国人口数量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2025年中国湿疹用药行业区域市场份额占比图</w:t>
      </w:r>
      <w:r>
        <w:rPr>
          <w:rFonts w:hint="eastAsia"/>
        </w:rPr>
        <w:br/>
      </w:r>
      <w:r>
        <w:rPr>
          <w:rFonts w:hint="eastAsia"/>
        </w:rPr>
        <w:t>　　图表 2025年中国湿疹用药行业细分市场份额占比图</w:t>
      </w:r>
      <w:r>
        <w:rPr>
          <w:rFonts w:hint="eastAsia"/>
        </w:rPr>
        <w:br/>
      </w:r>
      <w:r>
        <w:rPr>
          <w:rFonts w:hint="eastAsia"/>
        </w:rPr>
        <w:t>　　图表 2025年中国湿疹用药行业化学类药物主要市场份额占比图</w:t>
      </w:r>
      <w:r>
        <w:rPr>
          <w:rFonts w:hint="eastAsia"/>
        </w:rPr>
        <w:br/>
      </w:r>
      <w:r>
        <w:rPr>
          <w:rFonts w:hint="eastAsia"/>
        </w:rPr>
        <w:t>　　图表 2024-2025年细分产品市场规模分析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2020-2025年中国湿疹用药行业价格指数走势分析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2020-2025年中国湿疹用药从业人员数量及增速分析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2020-2025年中国湿疹用药行业工业总产值及增长分析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2020-2025年中国湿疹用药行业工业销售产值及增长分析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2020-2025年中国湿疹用药行业产销率走势分析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2020-2025年中国湿疹用药行业生产规模及增长分析</w:t>
      </w:r>
      <w:r>
        <w:rPr>
          <w:rFonts w:hint="eastAsia"/>
        </w:rPr>
        <w:br/>
      </w:r>
      <w:r>
        <w:rPr>
          <w:rFonts w:hint="eastAsia"/>
        </w:rPr>
        <w:t>　　图表 2025年中国湿疹用药行业区域市场份额占比图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2020-2025年中国湿疹用药行业需求规模及增长分析</w:t>
      </w:r>
      <w:r>
        <w:rPr>
          <w:rFonts w:hint="eastAsia"/>
        </w:rPr>
        <w:br/>
      </w:r>
      <w:r>
        <w:rPr>
          <w:rFonts w:hint="eastAsia"/>
        </w:rPr>
        <w:t>　　图表 2025年中国湿疹用药行业终端需求市场份额占比图</w:t>
      </w:r>
      <w:r>
        <w:rPr>
          <w:rFonts w:hint="eastAsia"/>
        </w:rPr>
        <w:br/>
      </w:r>
      <w:r>
        <w:rPr>
          <w:rFonts w:hint="eastAsia"/>
        </w:rPr>
        <w:t>　　图表 2025年广东省皮肤科用药行业市场集中度</w:t>
      </w:r>
      <w:r>
        <w:rPr>
          <w:rFonts w:hint="eastAsia"/>
        </w:rPr>
        <w:br/>
      </w:r>
      <w:r>
        <w:rPr>
          <w:rFonts w:hint="eastAsia"/>
        </w:rPr>
        <w:t>　　图表 2025年四川省皮肤科用药行业市场集中度</w:t>
      </w:r>
      <w:r>
        <w:rPr>
          <w:rFonts w:hint="eastAsia"/>
        </w:rPr>
        <w:br/>
      </w:r>
      <w:r>
        <w:rPr>
          <w:rFonts w:hint="eastAsia"/>
        </w:rPr>
        <w:t>　　图表 2025年河南省皮肤科用药行业市场集中度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2020-2025年中国湿疹用药行业供需情况分析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2020-2025年中国湿疹用药行业出口总量及增长分析</w:t>
      </w:r>
      <w:r>
        <w:rPr>
          <w:rFonts w:hint="eastAsia"/>
        </w:rPr>
        <w:br/>
      </w:r>
      <w:r>
        <w:rPr>
          <w:rFonts w:hint="eastAsia"/>
        </w:rPr>
        <w:t>　　图表 2025年中国湿疹用药行业出口地区总量占比图</w:t>
      </w:r>
      <w:r>
        <w:rPr>
          <w:rFonts w:hint="eastAsia"/>
        </w:rPr>
        <w:br/>
      </w:r>
      <w:r>
        <w:rPr>
          <w:rFonts w:hint="eastAsia"/>
        </w:rPr>
        <w:t>　　图表 2020-2025年中国湿疹用药行业进口总量及增长分析</w:t>
      </w:r>
      <w:r>
        <w:rPr>
          <w:rFonts w:hint="eastAsia"/>
        </w:rPr>
        <w:br/>
      </w:r>
      <w:r>
        <w:rPr>
          <w:rFonts w:hint="eastAsia"/>
        </w:rPr>
        <w:t>　　图表 2025年中国湿疹用药行业进口来源国家总量占比图</w:t>
      </w:r>
      <w:r>
        <w:rPr>
          <w:rFonts w:hint="eastAsia"/>
        </w:rPr>
        <w:br/>
      </w:r>
      <w:r>
        <w:rPr>
          <w:rFonts w:hint="eastAsia"/>
        </w:rPr>
        <w:t>　　图表 2025年湿疹用药行业领先企业TOP5</w:t>
      </w:r>
      <w:r>
        <w:rPr>
          <w:rFonts w:hint="eastAsia"/>
        </w:rPr>
        <w:br/>
      </w:r>
      <w:r>
        <w:rPr>
          <w:rFonts w:hint="eastAsia"/>
        </w:rPr>
        <w:t>　　图表 2025年中国湿疹用药行业细分市场份额占比图</w:t>
      </w:r>
      <w:r>
        <w:rPr>
          <w:rFonts w:hint="eastAsia"/>
        </w:rPr>
        <w:br/>
      </w:r>
      <w:r>
        <w:rPr>
          <w:rFonts w:hint="eastAsia"/>
        </w:rPr>
        <w:t>　　图表 2025年中国湿疹用药行业化学类药物主要市场份额占比图</w:t>
      </w:r>
      <w:r>
        <w:rPr>
          <w:rFonts w:hint="eastAsia"/>
        </w:rPr>
        <w:br/>
      </w:r>
      <w:r>
        <w:rPr>
          <w:rFonts w:hint="eastAsia"/>
        </w:rPr>
        <w:t>　　图表 2025年中国湿疹用药行业领先企业市场份额占比（所有制）</w:t>
      </w:r>
      <w:r>
        <w:rPr>
          <w:rFonts w:hint="eastAsia"/>
        </w:rPr>
        <w:br/>
      </w:r>
      <w:r>
        <w:rPr>
          <w:rFonts w:hint="eastAsia"/>
        </w:rPr>
        <w:t>　　图表 2020-2025年皮肤病药物主要生产厂家临床市场份额（前20位）</w:t>
      </w:r>
      <w:r>
        <w:rPr>
          <w:rFonts w:hint="eastAsia"/>
        </w:rPr>
        <w:br/>
      </w:r>
      <w:r>
        <w:rPr>
          <w:rFonts w:hint="eastAsia"/>
        </w:rPr>
        <w:t>　　图表 各类渠道对湿疹用药行业的影响分析</w:t>
      </w:r>
      <w:r>
        <w:rPr>
          <w:rFonts w:hint="eastAsia"/>
        </w:rPr>
        <w:br/>
      </w:r>
      <w:r>
        <w:rPr>
          <w:rFonts w:hint="eastAsia"/>
        </w:rPr>
        <w:t>　　图表 我国湿疹用药认知度排名前五品牌</w:t>
      </w:r>
      <w:r>
        <w:rPr>
          <w:rFonts w:hint="eastAsia"/>
        </w:rPr>
        <w:br/>
      </w:r>
      <w:r>
        <w:rPr>
          <w:rFonts w:hint="eastAsia"/>
        </w:rPr>
        <w:t>　　图表 湿疹外用药销量排行</w:t>
      </w:r>
      <w:r>
        <w:rPr>
          <w:rFonts w:hint="eastAsia"/>
        </w:rPr>
        <w:br/>
      </w:r>
      <w:r>
        <w:rPr>
          <w:rFonts w:hint="eastAsia"/>
        </w:rPr>
        <w:t>　　图表 2020-2025年我国湿疹用药行业前五品牌市场总占有率分析</w:t>
      </w:r>
      <w:r>
        <w:rPr>
          <w:rFonts w:hint="eastAsia"/>
        </w:rPr>
        <w:br/>
      </w:r>
      <w:r>
        <w:rPr>
          <w:rFonts w:hint="eastAsia"/>
        </w:rPr>
        <w:t>　　图表 金耀集团组织结构图</w:t>
      </w:r>
      <w:r>
        <w:rPr>
          <w:rFonts w:hint="eastAsia"/>
        </w:rPr>
        <w:br/>
      </w:r>
      <w:r>
        <w:rPr>
          <w:rFonts w:hint="eastAsia"/>
        </w:rPr>
        <w:t>　　图表 重庆华邦制药股份有限公司</w:t>
      </w:r>
      <w:r>
        <w:rPr>
          <w:rFonts w:hint="eastAsia"/>
        </w:rPr>
        <w:br/>
      </w:r>
      <w:r>
        <w:rPr>
          <w:rFonts w:hint="eastAsia"/>
        </w:rPr>
        <w:t>　　图表 华邦健康主要经营指标分析</w:t>
      </w:r>
      <w:r>
        <w:rPr>
          <w:rFonts w:hint="eastAsia"/>
        </w:rPr>
        <w:br/>
      </w:r>
      <w:r>
        <w:rPr>
          <w:rFonts w:hint="eastAsia"/>
        </w:rPr>
        <w:t>　　图表 华邦健康营收构成图</w:t>
      </w:r>
      <w:r>
        <w:rPr>
          <w:rFonts w:hint="eastAsia"/>
        </w:rPr>
        <w:br/>
      </w:r>
      <w:r>
        <w:rPr>
          <w:rFonts w:hint="eastAsia"/>
        </w:rPr>
        <w:t>　　图表 西安杨森制药有限公司</w:t>
      </w:r>
      <w:r>
        <w:rPr>
          <w:rFonts w:hint="eastAsia"/>
        </w:rPr>
        <w:br/>
      </w:r>
      <w:r>
        <w:rPr>
          <w:rFonts w:hint="eastAsia"/>
        </w:rPr>
        <w:t>　　图表 同仁堂主要经营指标分析</w:t>
      </w:r>
      <w:r>
        <w:rPr>
          <w:rFonts w:hint="eastAsia"/>
        </w:rPr>
        <w:br/>
      </w:r>
      <w:r>
        <w:rPr>
          <w:rFonts w:hint="eastAsia"/>
        </w:rPr>
        <w:t>　　图表 同仁堂盈利能力分析</w:t>
      </w:r>
      <w:r>
        <w:rPr>
          <w:rFonts w:hint="eastAsia"/>
        </w:rPr>
        <w:br/>
      </w:r>
      <w:r>
        <w:rPr>
          <w:rFonts w:hint="eastAsia"/>
        </w:rPr>
        <w:t>　　图表 同仁堂偿债能力分析</w:t>
      </w:r>
      <w:r>
        <w:rPr>
          <w:rFonts w:hint="eastAsia"/>
        </w:rPr>
        <w:br/>
      </w:r>
      <w:r>
        <w:rPr>
          <w:rFonts w:hint="eastAsia"/>
        </w:rPr>
        <w:t>　　图表 同仁堂运营能力分析</w:t>
      </w:r>
      <w:r>
        <w:rPr>
          <w:rFonts w:hint="eastAsia"/>
        </w:rPr>
        <w:br/>
      </w:r>
      <w:r>
        <w:rPr>
          <w:rFonts w:hint="eastAsia"/>
        </w:rPr>
        <w:t>　　图表 同仁堂成长能力分析</w:t>
      </w:r>
      <w:r>
        <w:rPr>
          <w:rFonts w:hint="eastAsia"/>
        </w:rPr>
        <w:br/>
      </w:r>
      <w:r>
        <w:rPr>
          <w:rFonts w:hint="eastAsia"/>
        </w:rPr>
        <w:t>　　图表 仙琚制药主要经营指标分析</w:t>
      </w:r>
      <w:r>
        <w:rPr>
          <w:rFonts w:hint="eastAsia"/>
        </w:rPr>
        <w:br/>
      </w:r>
      <w:r>
        <w:rPr>
          <w:rFonts w:hint="eastAsia"/>
        </w:rPr>
        <w:t>　　图表 仙琚制药盈利能力分析</w:t>
      </w:r>
      <w:r>
        <w:rPr>
          <w:rFonts w:hint="eastAsia"/>
        </w:rPr>
        <w:br/>
      </w:r>
      <w:r>
        <w:rPr>
          <w:rFonts w:hint="eastAsia"/>
        </w:rPr>
        <w:t>　　图表 仙琚制药偿债能力分析</w:t>
      </w:r>
      <w:r>
        <w:rPr>
          <w:rFonts w:hint="eastAsia"/>
        </w:rPr>
        <w:br/>
      </w:r>
      <w:r>
        <w:rPr>
          <w:rFonts w:hint="eastAsia"/>
        </w:rPr>
        <w:t>　　图表 仙琚制药运营能力分析</w:t>
      </w:r>
      <w:r>
        <w:rPr>
          <w:rFonts w:hint="eastAsia"/>
        </w:rPr>
        <w:br/>
      </w:r>
      <w:r>
        <w:rPr>
          <w:rFonts w:hint="eastAsia"/>
        </w:rPr>
        <w:t>　　图表 仙琚制药成长能力分析</w:t>
      </w:r>
      <w:r>
        <w:rPr>
          <w:rFonts w:hint="eastAsia"/>
        </w:rPr>
        <w:br/>
      </w:r>
      <w:r>
        <w:rPr>
          <w:rFonts w:hint="eastAsia"/>
        </w:rPr>
        <w:t>　　图表 中美天津史克制药有限公司</w:t>
      </w:r>
      <w:r>
        <w:rPr>
          <w:rFonts w:hint="eastAsia"/>
        </w:rPr>
        <w:br/>
      </w:r>
      <w:r>
        <w:rPr>
          <w:rFonts w:hint="eastAsia"/>
        </w:rPr>
        <w:t>　　图表 扬子江药业集团有限公司LOGO</w:t>
      </w:r>
      <w:r>
        <w:rPr>
          <w:rFonts w:hint="eastAsia"/>
        </w:rPr>
        <w:br/>
      </w:r>
      <w:r>
        <w:rPr>
          <w:rFonts w:hint="eastAsia"/>
        </w:rPr>
        <w:t>　　图表 白云山制药主要经营指标分析</w:t>
      </w:r>
      <w:r>
        <w:rPr>
          <w:rFonts w:hint="eastAsia"/>
        </w:rPr>
        <w:br/>
      </w:r>
      <w:r>
        <w:rPr>
          <w:rFonts w:hint="eastAsia"/>
        </w:rPr>
        <w:t>　　图表 白云山制药盈利能力分析</w:t>
      </w:r>
      <w:r>
        <w:rPr>
          <w:rFonts w:hint="eastAsia"/>
        </w:rPr>
        <w:br/>
      </w:r>
      <w:r>
        <w:rPr>
          <w:rFonts w:hint="eastAsia"/>
        </w:rPr>
        <w:t>　　图表 白云山制药偿债能力分析</w:t>
      </w:r>
      <w:r>
        <w:rPr>
          <w:rFonts w:hint="eastAsia"/>
        </w:rPr>
        <w:br/>
      </w:r>
      <w:r>
        <w:rPr>
          <w:rFonts w:hint="eastAsia"/>
        </w:rPr>
        <w:t>　　图表 白云山制药运营分析</w:t>
      </w:r>
      <w:r>
        <w:rPr>
          <w:rFonts w:hint="eastAsia"/>
        </w:rPr>
        <w:br/>
      </w:r>
      <w:r>
        <w:rPr>
          <w:rFonts w:hint="eastAsia"/>
        </w:rPr>
        <w:t>　　图表 白云山制药成长能力分析</w:t>
      </w:r>
      <w:r>
        <w:rPr>
          <w:rFonts w:hint="eastAsia"/>
        </w:rPr>
        <w:br/>
      </w:r>
      <w:r>
        <w:rPr>
          <w:rFonts w:hint="eastAsia"/>
        </w:rPr>
        <w:t>　　图表 天津太平洋制药有限公司</w:t>
      </w:r>
      <w:r>
        <w:rPr>
          <w:rFonts w:hint="eastAsia"/>
        </w:rPr>
        <w:br/>
      </w:r>
      <w:r>
        <w:rPr>
          <w:rFonts w:hint="eastAsia"/>
        </w:rPr>
        <w:t>　　图表 太平洋医药组织机构图</w:t>
      </w:r>
      <w:r>
        <w:rPr>
          <w:rFonts w:hint="eastAsia"/>
        </w:rPr>
        <w:br/>
      </w:r>
      <w:r>
        <w:rPr>
          <w:rFonts w:hint="eastAsia"/>
        </w:rPr>
        <w:t>　　图表 2025-2031年我国湿疹用药市场规模预测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2025-2031年我国湿疹用药行业企业数量预测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2025-2031年我国湿疹用药行业产量预测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2025-2031年我国湿疹用药市场销量预测</w:t>
      </w:r>
      <w:r>
        <w:rPr>
          <w:rFonts w:hint="eastAsia"/>
        </w:rPr>
        <w:br/>
      </w:r>
      <w:r>
        <w:rPr>
          <w:rFonts w:hint="eastAsia"/>
        </w:rPr>
        <w:t>　　图表 2025-2031年我国湿疹用药市场需求预测</w:t>
      </w:r>
      <w:r>
        <w:rPr>
          <w:rFonts w:hint="eastAsia"/>
        </w:rPr>
        <w:br/>
      </w:r>
      <w:r>
        <w:rPr>
          <w:rFonts w:hint="eastAsia"/>
        </w:rPr>
        <w:t>　　图表 2020-2025年我国湿疹用药相关专利数量分析</w:t>
      </w:r>
      <w:r>
        <w:rPr>
          <w:rFonts w:hint="eastAsia"/>
        </w:rPr>
        <w:br/>
      </w:r>
      <w:r>
        <w:rPr>
          <w:rFonts w:hint="eastAsia"/>
        </w:rPr>
        <w:t>　　图表 截止到2025年我国湿疹用药相关专利增长趋势图</w:t>
      </w:r>
      <w:r>
        <w:rPr>
          <w:rFonts w:hint="eastAsia"/>
        </w:rPr>
        <w:br/>
      </w:r>
      <w:r>
        <w:rPr>
          <w:rFonts w:hint="eastAsia"/>
        </w:rPr>
        <w:t>　　图表 我国制药行业固定资产投资增长情况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bc6b38c5646e7" w:history="1">
        <w:r>
          <w:rPr>
            <w:rStyle w:val="Hyperlink"/>
          </w:rPr>
          <w:t>2025-2031年中国湿疹用药市场现状调研分析及发展趋势报告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bc6b38c5646e7" w:history="1">
        <w:r>
          <w:rPr>
            <w:rStyle w:val="Hyperlink"/>
          </w:rPr>
          <w:t>https://www.20087.com/M_YiLiaoBaoJian/85/ShiZhenYongYaoHangYeXianZhuangYuFaZhanQuShi.html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疹怎么治疗吃什么药、湿疹用药多久可以治愈、身上起湿疹用什么药好、湿疹用药推荐、湿疹的治疗药物、湿疹用药最佳配方、阴囊瘙痒越抓越痒用什么药膏、湿疹用药后几天可以消退、百度扫一扫识别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24c0926ab484f" w:history="1">
      <w:r>
        <w:rPr>
          <w:rStyle w:val="Hyperlink"/>
        </w:rPr>
        <w:t>2025-2031年中国湿疹用药市场现状调研分析及发展趋势报告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ShiZhenYongYaoHangYeXianZhuangYuFaZhanQuShi.html" TargetMode="External" Id="R50ebc6b38c56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ShiZhenYongYaoHangYeXianZhuangYuFaZhanQuShi.html" TargetMode="External" Id="Rd1824c0926ab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2025-02-22T04:45:00Z</dcterms:created>
  <dcterms:modified xsi:type="dcterms:W3CDTF">2025-02-22T05:45:00Z</dcterms:modified>
  <dc:subject>2025-2031年中国湿疹用药市场现状调研分析及发展趋势报告</dc:subject>
  <dc:title>2025-2031年中国湿疹用药市场现状调研分析及发展趋势报告</dc:title>
  <cp:keywords>2025-2031年中国湿疹用药市场现状调研分析及发展趋势报告</cp:keywords>
  <dc:description>2025-2031年中国湿疹用药市场现状调研分析及发展趋势报告</dc:description>
</cp:coreProperties>
</file>