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0cde32d8345f7" w:history="1">
              <w:r>
                <w:rPr>
                  <w:rStyle w:val="Hyperlink"/>
                </w:rPr>
                <w:t>2026-2032年中国VISTA抗体行业市场分析与前景趋势预测报告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0cde32d8345f7" w:history="1">
              <w:r>
                <w:rPr>
                  <w:rStyle w:val="Hyperlink"/>
                </w:rPr>
                <w:t>2026-2032年中国VISTA抗体行业市场分析与前景趋势预测报告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0cde32d8345f7" w:history="1">
                <w:r>
                  <w:rPr>
                    <w:rStyle w:val="Hyperlink"/>
                  </w:rPr>
                  <w:t>https://www.20087.com/5/38/VISTAKangTiShiChangQianJingYuCe.html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VISTA抗体是一类靶向V-domain Ig suppressor of T cell activation（VISTA）免疫检查点蛋白的单克隆抗体，旨在阻断该通路对T细胞的抑制作用，从而增强抗肿瘤免疫应答。VISTA在多种实体瘤微环境中高表达，且与PD-1/PD-L1通路非冗余，被视为下一代免疫治疗的重要靶点。当前全球多家生物制药企业已推进VISTA抗体进入临床I/II期试验，部分候选药物采用人源化IgG1或Fc功能优化设计以增强效应功能。然而，VISTA在髓系细胞与淋巴细胞中的双重调控机制尚未完全阐明；且早期临床数据显示单药疗效有限，需联合其他免疫疗法提升响应率。</w:t>
      </w:r>
      <w:r>
        <w:rPr>
          <w:rFonts w:hint="eastAsia"/>
        </w:rPr>
        <w:br/>
      </w:r>
      <w:r>
        <w:rPr>
          <w:rFonts w:hint="eastAsia"/>
        </w:rPr>
        <w:t>　　VISTA抗体的未来发展将聚焦于联合治疗策略、生物标志物筛选与差异化分子设计。与PD-1抑制剂、化疗或放疗联用形成协同免疫激活；基于肿瘤浸润免疫细胞图谱识别VISTA高表达患者群体，实现精准入组。在技术端，双特异性抗体（如VISTA×PD-L1）或条件性激活抗体降低系统性免疫毒性；ADC（抗体偶联药物）形式拓展至靶向递送细胞毒素。此外，VISTA在自身免疫疾病中的调节作用亦引发反向激动剂开发兴趣。长远看，VISTA抗体将从“新兴免疫检查点抑制剂”逐步演进为“肿瘤免疫微环境重塑工具”，在全球免疫治疗进入深水区背景下，其临床价值取决于机制理解深度与组合创新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0cde32d8345f7" w:history="1">
        <w:r>
          <w:rPr>
            <w:rStyle w:val="Hyperlink"/>
          </w:rPr>
          <w:t>2026-2032年中国VISTA抗体行业市场分析与前景趋势预测报告</w:t>
        </w:r>
      </w:hyperlink>
      <w:r>
        <w:rPr>
          <w:rFonts w:hint="eastAsia"/>
        </w:rPr>
        <w:t>》基于国家统计局及相关行业协会的详实数据，系统分析了VISTA抗体市场规模、竞争格局及VISTA抗体重点企业经营状况，梳理VISTA抗体行业技术发展现状与未来方向。报告还结合VISTA抗体市场供需变化与政策环境，对VISTA抗体行业发展前景与趋势作出科学预测，并评估VISTA抗体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VISTA抗体行业概述</w:t>
      </w:r>
      <w:r>
        <w:rPr>
          <w:rFonts w:hint="eastAsia"/>
        </w:rPr>
        <w:br/>
      </w:r>
      <w:r>
        <w:rPr>
          <w:rFonts w:hint="eastAsia"/>
        </w:rPr>
        <w:t>　　第一节 VISTA抗体定义与分类</w:t>
      </w:r>
      <w:r>
        <w:rPr>
          <w:rFonts w:hint="eastAsia"/>
        </w:rPr>
        <w:br/>
      </w:r>
      <w:r>
        <w:rPr>
          <w:rFonts w:hint="eastAsia"/>
        </w:rPr>
        <w:t>　　第二节 VISTA抗体应用领域</w:t>
      </w:r>
      <w:r>
        <w:rPr>
          <w:rFonts w:hint="eastAsia"/>
        </w:rPr>
        <w:br/>
      </w:r>
      <w:r>
        <w:rPr>
          <w:rFonts w:hint="eastAsia"/>
        </w:rPr>
        <w:t>　　第三节 VISTA抗体行业经济指标分析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一、VISTA抗体行业赢利性评估</w:t>
      </w:r>
      <w:r>
        <w:rPr>
          <w:rFonts w:hint="eastAsia"/>
        </w:rPr>
        <w:br/>
      </w:r>
      <w:r>
        <w:rPr>
          <w:rFonts w:hint="eastAsia"/>
        </w:rPr>
        <w:t>　　　　二、VISTA抗体行业成长速度分析</w:t>
      </w:r>
      <w:r>
        <w:rPr>
          <w:rFonts w:hint="eastAsia"/>
        </w:rPr>
        <w:br/>
      </w:r>
      <w:r>
        <w:rPr>
          <w:rFonts w:hint="eastAsia"/>
        </w:rPr>
        <w:t>　　　　三、VISTA抗体附加值提升空间探讨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四、VISTA抗体行业进入壁垒分析</w:t>
      </w:r>
      <w:r>
        <w:rPr>
          <w:rFonts w:hint="eastAsia"/>
        </w:rPr>
        <w:br/>
      </w:r>
      <w:r>
        <w:rPr>
          <w:rFonts w:hint="eastAsia"/>
        </w:rPr>
        <w:t>　　　　五、VISTA抗体行业风险性评估</w:t>
      </w:r>
      <w:r>
        <w:rPr>
          <w:rFonts w:hint="eastAsia"/>
        </w:rPr>
        <w:br/>
      </w:r>
      <w:r>
        <w:rPr>
          <w:rFonts w:hint="eastAsia"/>
        </w:rPr>
        <w:t>　　　　六、VISTA抗体行业周期性分析</w:t>
      </w:r>
      <w:r>
        <w:rPr>
          <w:rFonts w:hint="eastAsia"/>
        </w:rPr>
        <w:br/>
      </w:r>
      <w:r>
        <w:rPr>
          <w:rFonts w:hint="eastAsia"/>
        </w:rPr>
        <w:t>　　　　七、VISTA抗体行业竞争程度指标</w:t>
      </w:r>
      <w:r>
        <w:rPr>
          <w:rFonts w:hint="eastAsia"/>
        </w:rPr>
        <w:br/>
      </w:r>
      <w:r>
        <w:rPr>
          <w:rFonts w:hint="eastAsia"/>
        </w:rPr>
        <w:t>　　　　八、VISTA抗体行业成熟度综合分析</w:t>
      </w:r>
      <w:r>
        <w:rPr>
          <w:rFonts w:hint="eastAsia"/>
        </w:rPr>
        <w:br/>
      </w:r>
      <w:r>
        <w:rPr>
          <w:rFonts w:hint="eastAsia"/>
        </w:rPr>
        <w:t>　　第四节 VISTA抗体产业链及经营模式分析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三、VISTA抗体销售模式与渠道策略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全球VISTA抗体市场发展分析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2025-2026年全球VISTA抗体行业发展分析</w:t>
      </w:r>
      <w:r>
        <w:rPr>
          <w:rFonts w:hint="eastAsia"/>
        </w:rPr>
        <w:br/>
      </w:r>
      <w:r>
        <w:rPr>
          <w:rFonts w:hint="eastAsia"/>
        </w:rPr>
        <w:t>　　　　一、全球VISTA抗体行业市场规模与趋势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二、全球VISTA抗体行业发展特点</w:t>
      </w:r>
      <w:r>
        <w:rPr>
          <w:rFonts w:hint="eastAsia"/>
        </w:rPr>
        <w:br/>
      </w:r>
      <w:r>
        <w:rPr>
          <w:rFonts w:hint="eastAsia"/>
        </w:rPr>
        <w:t>　　　　三、全球VISTA抗体行业竞争格局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主要国家与地区VISTA抗体市场分析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2026-2032年全球VISTA抗体行业发展趋势与前景预测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一、VISTA抗体行业发展趋势</w:t>
      </w:r>
      <w:r>
        <w:rPr>
          <w:rFonts w:hint="eastAsia"/>
        </w:rPr>
        <w:br/>
      </w:r>
      <w:r>
        <w:rPr>
          <w:rFonts w:hint="eastAsia"/>
        </w:rPr>
        <w:t>　　　　二、VISTA抗体行业发展潜力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中国VISTA抗体行业市场分析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2025-2026年VISTA抗体产能与投资动态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一、国内VISTA抗体产能现状与利用效率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二、VISTA抗体产能扩张与投资动态分析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2026-2032年VISTA抗体行业产量统计与趋势预测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一、2020-2025年VISTA抗体行业产量与增长趋势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1、2020-2025年VISTA抗体产量及增长趋势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2、2020-2025年VISTA抗体细分产品产量及份额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二、VISTA抗体产量影响因素分析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三、2026-2032年VISTA抗体产量预测</w:t>
      </w:r>
      <w:r>
        <w:rPr>
          <w:rFonts w:hint="eastAsia"/>
        </w:rPr>
        <w:br/>
      </w:r>
      <w:r>
        <w:rPr>
          <w:rFonts w:hint="eastAsia"/>
        </w:rPr>
        <w:t>　　第三节 2026-2032年VISTA抗体市场需求与销售分析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一、2025-2026年VISTA抗体行业需求现状</w:t>
      </w:r>
      <w:r>
        <w:rPr>
          <w:rFonts w:hint="eastAsia"/>
        </w:rPr>
        <w:br/>
      </w:r>
      <w:r>
        <w:rPr>
          <w:rFonts w:hint="eastAsia"/>
        </w:rPr>
        <w:t>　　　　二、VISTA抗体客户群体与需求特点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三、2020-2025年VISTA抗体行业销售规模分析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四、2026-2032年VISTA抗体市场增长潜力与规模预测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2025-2026年VISTA抗体行业技术发展现状及趋势分析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VISTA抗体行业技术发展现状分析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国内外VISTA抗体行业技术差距分析及差距形成的主要原因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VISTA抗体行业技术发展方向、趋势预测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提升VISTA抗体行业技术能力策略建议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中国VISTA抗体细分市场分析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一、2025-2026年VISTA抗体主要细分产品市场现状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VISTA抗体价格机制与竞争策略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一、2020-2025年VISTA抗体市场价格走势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VISTA抗体定价策略与方法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2026-2032年VISTA抗体价格竞争态势与趋势预测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中国VISTA抗体行业重点区域市场研究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2025-2026年重点区域VISTA抗体市场发展概况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二、2020-2025年VISTA抗体市场需求规模情况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三、2026-2032年VISTA抗体行业发展潜力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二、2020-2025年VISTA抗体市场需求规模情况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三、2026-2032年VISTA抗体行业发展潜力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二、2020-2025年VISTA抗体市场需求规模情况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三、2026-2032年VISTA抗体行业发展潜力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二、2020-2025年VISTA抗体市场需求规模情况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三、2026-2032年VISTA抗体行业发展潜力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二、2020-2025年VISTA抗体市场需求规模情况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三、2026-2032年VISTA抗体行业发展潜力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2020-2025年中国VISTA抗体行业进出口情况分析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VISTA抗体行业进口规模与来源分析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一、2020-2025年VISTA抗体进口规模分析</w:t>
      </w:r>
      <w:r>
        <w:rPr>
          <w:rFonts w:hint="eastAsia"/>
        </w:rPr>
        <w:br/>
      </w:r>
      <w:r>
        <w:rPr>
          <w:rFonts w:hint="eastAsia"/>
        </w:rPr>
        <w:t>　　　　二、VISTA抗体主要进口来源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VISTA抗体行业出口规模与目的地分析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一、2020-2025年VISTA抗体出口规模分析</w:t>
      </w:r>
      <w:r>
        <w:rPr>
          <w:rFonts w:hint="eastAsia"/>
        </w:rPr>
        <w:br/>
      </w:r>
      <w:r>
        <w:rPr>
          <w:rFonts w:hint="eastAsia"/>
        </w:rPr>
        <w:t>　　　　二、VISTA抗体主要出口目的地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2020-2025年中国VISTA抗体总体规模与财务指标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中国VISTA抗体行业总体规模分析</w:t>
      </w:r>
      <w:r>
        <w:rPr>
          <w:rFonts w:hint="eastAsia"/>
        </w:rPr>
        <w:br/>
      </w:r>
      <w:r>
        <w:rPr>
          <w:rFonts w:hint="eastAsia"/>
        </w:rPr>
        <w:t>　　　　一、VISTA抗体企业数量与结构</w:t>
      </w:r>
      <w:r>
        <w:rPr>
          <w:rFonts w:hint="eastAsia"/>
        </w:rPr>
        <w:br/>
      </w:r>
      <w:r>
        <w:rPr>
          <w:rFonts w:hint="eastAsia"/>
        </w:rPr>
        <w:t>　　　　二、VISTA抗体从业人员规模</w:t>
      </w:r>
      <w:r>
        <w:rPr>
          <w:rFonts w:hint="eastAsia"/>
        </w:rPr>
        <w:br/>
      </w:r>
      <w:r>
        <w:rPr>
          <w:rFonts w:hint="eastAsia"/>
        </w:rPr>
        <w:t>　　　　三、VISTA抗体行业资产状况</w:t>
      </w:r>
      <w:r>
        <w:rPr>
          <w:rFonts w:hint="eastAsia"/>
        </w:rPr>
        <w:br/>
      </w:r>
      <w:r>
        <w:rPr>
          <w:rFonts w:hint="eastAsia"/>
        </w:rPr>
        <w:t>　　第二节 中国VISTA抗体行业财务指标总体分析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VISTA抗体行业重点企业经营状况分析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VISTA抗体重点企业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VISTA抗体领先企业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VISTA抗体标杆企业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VISTA抗体代表企业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VISTA抗体龙头企业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VISTA抗体重点企业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中国VISTA抗体行业竞争格局分析</w:t>
      </w:r>
      <w:r>
        <w:rPr>
          <w:rFonts w:hint="eastAsia"/>
        </w:rPr>
        <w:br/>
      </w:r>
      <w:r>
        <w:rPr>
          <w:rFonts w:hint="eastAsia"/>
        </w:rPr>
        <w:t>　　第一节 VISTA抗体行业竞争格局总览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2025-2026年VISTA抗体行业竞争力分析</w:t>
      </w:r>
      <w:r>
        <w:rPr>
          <w:rFonts w:hint="eastAsia"/>
        </w:rPr>
        <w:br/>
      </w:r>
      <w:r>
        <w:rPr>
          <w:rFonts w:hint="eastAsia"/>
        </w:rPr>
        <w:t>　　　　一、VISTA抗体供应商议价能力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四、VISTA抗体替代品威胁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2020-2025年VISTA抗体行业企业并购活动分析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2025-2026年VISTA抗体行业会展与招投标活动分析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一、VISTA抗体行业会展活动及其市场影响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2026年中国VISTA抗体企业发展策略分析</w:t>
      </w:r>
      <w:r>
        <w:rPr>
          <w:rFonts w:hint="eastAsia"/>
        </w:rPr>
        <w:br/>
      </w:r>
      <w:r>
        <w:rPr>
          <w:rFonts w:hint="eastAsia"/>
        </w:rPr>
        <w:t>　　第一节 VISTA抗体市场策略分析</w:t>
      </w:r>
      <w:r>
        <w:rPr>
          <w:rFonts w:hint="eastAsia"/>
        </w:rPr>
        <w:br/>
      </w:r>
      <w:r>
        <w:rPr>
          <w:rFonts w:hint="eastAsia"/>
        </w:rPr>
        <w:t>　　　　一、VISTA抗体市场定位与拓展策略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二、VISTA抗体市场细分与目标客户</w:t>
      </w:r>
      <w:r>
        <w:rPr>
          <w:rFonts w:hint="eastAsia"/>
        </w:rPr>
        <w:br/>
      </w:r>
      <w:r>
        <w:rPr>
          <w:rFonts w:hint="eastAsia"/>
        </w:rPr>
        <w:t>　　第二节 VISTA抗体销售策略分析</w:t>
      </w:r>
      <w:r>
        <w:rPr>
          <w:rFonts w:hint="eastAsia"/>
        </w:rPr>
        <w:br/>
      </w:r>
      <w:r>
        <w:rPr>
          <w:rFonts w:hint="eastAsia"/>
        </w:rPr>
        <w:t>　　　　一、VISTA抗体销售渠道与网络建设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提高VISTA抗体企业竞争力建议</w:t>
      </w:r>
      <w:r>
        <w:rPr>
          <w:rFonts w:hint="eastAsia"/>
        </w:rPr>
        <w:br/>
      </w:r>
      <w:r>
        <w:rPr>
          <w:rFonts w:hint="eastAsia"/>
        </w:rPr>
        <w:t>　　　　一、VISTA抗体技术创新与管理优化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VISTA抗体品牌战略思考</w:t>
      </w:r>
      <w:r>
        <w:rPr>
          <w:rFonts w:hint="eastAsia"/>
        </w:rPr>
        <w:br/>
      </w:r>
      <w:r>
        <w:rPr>
          <w:rFonts w:hint="eastAsia"/>
        </w:rPr>
        <w:t>　　　　一、VISTA抗体品牌建设与维护</w:t>
      </w:r>
      <w:r>
        <w:rPr>
          <w:rFonts w:hint="eastAsia"/>
        </w:rPr>
        <w:br/>
      </w:r>
      <w:r>
        <w:rPr>
          <w:rFonts w:hint="eastAsia"/>
        </w:rPr>
        <w:t>　　　　二、VISTA抗体品牌影响力与市场竞争力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中国VISTA抗体行业风险与对策</w:t>
      </w:r>
      <w:r>
        <w:rPr>
          <w:rFonts w:hint="eastAsia"/>
        </w:rPr>
        <w:br/>
      </w:r>
      <w:r>
        <w:rPr>
          <w:rFonts w:hint="eastAsia"/>
        </w:rPr>
        <w:t>　　第一节 VISTA抗体行业SWOT分析</w:t>
      </w:r>
      <w:r>
        <w:rPr>
          <w:rFonts w:hint="eastAsia"/>
        </w:rPr>
        <w:br/>
      </w:r>
      <w:r>
        <w:rPr>
          <w:rFonts w:hint="eastAsia"/>
        </w:rPr>
        <w:t>　　　　一、VISTA抗体行业优势分析</w:t>
      </w:r>
      <w:r>
        <w:rPr>
          <w:rFonts w:hint="eastAsia"/>
        </w:rPr>
        <w:br/>
      </w:r>
      <w:r>
        <w:rPr>
          <w:rFonts w:hint="eastAsia"/>
        </w:rPr>
        <w:t>　　　　二、VISTA抗体行业劣势分析</w:t>
      </w:r>
      <w:r>
        <w:rPr>
          <w:rFonts w:hint="eastAsia"/>
        </w:rPr>
        <w:br/>
      </w:r>
      <w:r>
        <w:rPr>
          <w:rFonts w:hint="eastAsia"/>
        </w:rPr>
        <w:t>　　　　三、VISTA抗体市场机会探索</w:t>
      </w:r>
      <w:r>
        <w:rPr>
          <w:rFonts w:hint="eastAsia"/>
        </w:rPr>
        <w:br/>
      </w:r>
      <w:r>
        <w:rPr>
          <w:rFonts w:hint="eastAsia"/>
        </w:rPr>
        <w:t>　　　　四、VISTA抗体市场威胁评估</w:t>
      </w:r>
      <w:r>
        <w:rPr>
          <w:rFonts w:hint="eastAsia"/>
        </w:rPr>
        <w:br/>
      </w:r>
      <w:r>
        <w:rPr>
          <w:rFonts w:hint="eastAsia"/>
        </w:rPr>
        <w:t>　　第二节 VISTA抗体行业风险及对策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2026-2032年中国VISTA抗体行业前景与发展趋势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VISTA抗体行业发展环境分析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2026-2032年VISTA抗体行业发展趋势与方向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一、VISTA抗体行业发展方向预测</w:t>
      </w:r>
      <w:r>
        <w:rPr>
          <w:rFonts w:hint="eastAsia"/>
        </w:rPr>
        <w:br/>
      </w:r>
      <w:r>
        <w:rPr>
          <w:rFonts w:hint="eastAsia"/>
        </w:rPr>
        <w:t>　　　　二、VISTA抗体发展趋势分析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2026-2032年VISTA抗体行业发展潜力与机遇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一、VISTA抗体市场发展潜力评估</w:t>
      </w:r>
      <w:r>
        <w:rPr>
          <w:rFonts w:hint="eastAsia"/>
        </w:rPr>
        <w:br/>
      </w:r>
      <w:r>
        <w:rPr>
          <w:rFonts w:hint="eastAsia"/>
        </w:rPr>
        <w:t>　　　　二、VISTA抗体新兴市场与机遇探索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VISTA抗体行业研究结论与建议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(中^智^林)VISTA抗体行业发展建议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VISTA抗体行业类别</w:t>
      </w:r>
      <w:r>
        <w:rPr>
          <w:rFonts w:hint="eastAsia"/>
        </w:rPr>
        <w:br/>
      </w:r>
      <w:r>
        <w:rPr>
          <w:rFonts w:hint="eastAsia"/>
        </w:rPr>
        <w:t>　　图表 VISTA抗体行业产业链调研</w:t>
      </w:r>
      <w:r>
        <w:rPr>
          <w:rFonts w:hint="eastAsia"/>
        </w:rPr>
        <w:br/>
      </w:r>
      <w:r>
        <w:rPr>
          <w:rFonts w:hint="eastAsia"/>
        </w:rPr>
        <w:t>　　图表 VISTA抗体行业现状</w:t>
      </w:r>
      <w:r>
        <w:rPr>
          <w:rFonts w:hint="eastAsia"/>
        </w:rPr>
        <w:br/>
      </w:r>
      <w:r>
        <w:rPr>
          <w:rFonts w:hint="eastAsia"/>
        </w:rPr>
        <w:t>　　图表 VISTA抗体行业标准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2020-2025年中国VISTA抗体行业市场规模</w:t>
      </w:r>
      <w:r>
        <w:rPr>
          <w:rFonts w:hint="eastAsia"/>
        </w:rPr>
        <w:br/>
      </w:r>
      <w:r>
        <w:rPr>
          <w:rFonts w:hint="eastAsia"/>
        </w:rPr>
        <w:t>　　图表 2026年中国VISTA抗体行业产能</w:t>
      </w:r>
      <w:r>
        <w:rPr>
          <w:rFonts w:hint="eastAsia"/>
        </w:rPr>
        <w:br/>
      </w:r>
      <w:r>
        <w:rPr>
          <w:rFonts w:hint="eastAsia"/>
        </w:rPr>
        <w:t>　　图表 2020-2025年中国VISTA抗体行业产量统计</w:t>
      </w:r>
      <w:r>
        <w:rPr>
          <w:rFonts w:hint="eastAsia"/>
        </w:rPr>
        <w:br/>
      </w:r>
      <w:r>
        <w:rPr>
          <w:rFonts w:hint="eastAsia"/>
        </w:rPr>
        <w:t>　　图表 VISTA抗体行业动态</w:t>
      </w:r>
      <w:r>
        <w:rPr>
          <w:rFonts w:hint="eastAsia"/>
        </w:rPr>
        <w:br/>
      </w:r>
      <w:r>
        <w:rPr>
          <w:rFonts w:hint="eastAsia"/>
        </w:rPr>
        <w:t>　　图表 2020-2025年中国VISTA抗体市场需求量</w:t>
      </w:r>
      <w:r>
        <w:rPr>
          <w:rFonts w:hint="eastAsia"/>
        </w:rPr>
        <w:br/>
      </w:r>
      <w:r>
        <w:rPr>
          <w:rFonts w:hint="eastAsia"/>
        </w:rPr>
        <w:t>　　图表 2026年中国VISTA抗体行业需求区域调研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2020-2025年中国VISTA抗体行情</w:t>
      </w:r>
      <w:r>
        <w:rPr>
          <w:rFonts w:hint="eastAsia"/>
        </w:rPr>
        <w:br/>
      </w:r>
      <w:r>
        <w:rPr>
          <w:rFonts w:hint="eastAsia"/>
        </w:rPr>
        <w:t>　　图表 2020-2025年中国VISTA抗体价格走势图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2020-2025年中国VISTA抗体行业销售收入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2020-2025年中国VISTA抗体行业盈利情况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2020-2025年中国VISTA抗体行业利润总额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2020-2025年中国VISTA抗体进口统计</w:t>
      </w:r>
      <w:r>
        <w:rPr>
          <w:rFonts w:hint="eastAsia"/>
        </w:rPr>
        <w:br/>
      </w:r>
      <w:r>
        <w:rPr>
          <w:rFonts w:hint="eastAsia"/>
        </w:rPr>
        <w:t>　　图表 2020-2025年中国VISTA抗体出口统计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2020-2025年中国VISTA抗体行业企业数量统计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**地区VISTA抗体市场规模</w:t>
      </w:r>
      <w:r>
        <w:rPr>
          <w:rFonts w:hint="eastAsia"/>
        </w:rPr>
        <w:br/>
      </w:r>
      <w:r>
        <w:rPr>
          <w:rFonts w:hint="eastAsia"/>
        </w:rPr>
        <w:t>　　图表 **地区VISTA抗体行业市场需求</w:t>
      </w:r>
      <w:r>
        <w:rPr>
          <w:rFonts w:hint="eastAsia"/>
        </w:rPr>
        <w:br/>
      </w:r>
      <w:r>
        <w:rPr>
          <w:rFonts w:hint="eastAsia"/>
        </w:rPr>
        <w:t>　　图表 **地区VISTA抗体市场调研</w:t>
      </w:r>
      <w:r>
        <w:rPr>
          <w:rFonts w:hint="eastAsia"/>
        </w:rPr>
        <w:br/>
      </w:r>
      <w:r>
        <w:rPr>
          <w:rFonts w:hint="eastAsia"/>
        </w:rPr>
        <w:t>　　图表 **地区VISTA抗体行业市场需求分析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**地区VISTA抗体市场规模</w:t>
      </w:r>
      <w:r>
        <w:rPr>
          <w:rFonts w:hint="eastAsia"/>
        </w:rPr>
        <w:br/>
      </w:r>
      <w:r>
        <w:rPr>
          <w:rFonts w:hint="eastAsia"/>
        </w:rPr>
        <w:t>　　图表 **地区VISTA抗体行业市场需求</w:t>
      </w:r>
      <w:r>
        <w:rPr>
          <w:rFonts w:hint="eastAsia"/>
        </w:rPr>
        <w:br/>
      </w:r>
      <w:r>
        <w:rPr>
          <w:rFonts w:hint="eastAsia"/>
        </w:rPr>
        <w:t>　　图表 **地区VISTA抗体市场调研</w:t>
      </w:r>
      <w:r>
        <w:rPr>
          <w:rFonts w:hint="eastAsia"/>
        </w:rPr>
        <w:br/>
      </w:r>
      <w:r>
        <w:rPr>
          <w:rFonts w:hint="eastAsia"/>
        </w:rPr>
        <w:t>　　图表 **地区VISTA抗体行业市场需求分析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VISTA抗体行业竞争对手分析</w:t>
      </w:r>
      <w:r>
        <w:rPr>
          <w:rFonts w:hint="eastAsia"/>
        </w:rPr>
        <w:br/>
      </w:r>
      <w:r>
        <w:rPr>
          <w:rFonts w:hint="eastAsia"/>
        </w:rPr>
        <w:t>　　图表 VISTA抗体重点企业（一）基本信息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VISTA抗体重点企业（一）经营情况分析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VISTA抗体重点企业（一）主要经济指标情况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VISTA抗体重点企业（一）盈利能力情况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VISTA抗体重点企业（一）偿债能力情况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VISTA抗体重点企业（一）运营能力情况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VISTA抗体重点企业（一）成长能力情况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VISTA抗体重点企业（二）基本信息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VISTA抗体重点企业（二）经营情况分析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VISTA抗体重点企业（二）主要经济指标情况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VISTA抗体重点企业（二）盈利能力情况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VISTA抗体重点企业（二）偿债能力情况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VISTA抗体重点企业（二）运营能力情况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VISTA抗体重点企业（二）成长能力情况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VISTA抗体重点企业（三）基本信息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VISTA抗体重点企业（三）经营情况分析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VISTA抗体重点企业（三）主要经济指标情况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VISTA抗体重点企业（三）盈利能力情况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VISTA抗体重点企业（三）偿债能力情况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VISTA抗体重点企业（三）运营能力情况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VISTA抗体重点企业（三）成长能力情况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2026-2032年中国VISTA抗体行业产能预测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2026-2032年中国VISTA抗体行业产量预测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2026-2032年中国VISTA抗体市场需求预测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2026-2032年中国VISTA抗体行业市场规模预测</w:t>
      </w:r>
      <w:r>
        <w:rPr>
          <w:rFonts w:hint="eastAsia"/>
        </w:rPr>
        <w:br/>
      </w:r>
      <w:r>
        <w:rPr>
          <w:rFonts w:hint="eastAsia"/>
        </w:rPr>
        <w:t>　　图表 VISTA抗体行业准入条件</w:t>
      </w:r>
      <w:r>
        <w:rPr>
          <w:rFonts w:hint="eastAsia"/>
        </w:rPr>
        <w:br/>
      </w:r>
      <w:r>
        <w:rPr>
          <w:rFonts w:hint="eastAsia"/>
        </w:rPr>
        <w:t>　　图表 2026年中国VISTA抗体市场前景</w:t>
      </w:r>
      <w:r>
        <w:rPr>
          <w:rFonts w:hint="eastAsia"/>
        </w:rPr>
        <w:br/>
      </w:r>
      <w:r>
        <w:rPr>
          <w:rFonts w:hint="eastAsia"/>
        </w:rPr>
        <w:t>　　图表 2026-2032年中国VISTA抗体行业信息化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2026-2032年中国VISTA抗体行业风险分析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2026-2032年中国VISTA抗体行业发展趋势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0cde32d8345f7" w:history="1">
        <w:r>
          <w:rPr>
            <w:rStyle w:val="Hyperlink"/>
          </w:rPr>
          <w:t>2026-2032年中国VISTA抗体行业市场分析与前景趋势预测报告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0cde32d8345f7" w:history="1">
        <w:r>
          <w:rPr>
            <w:rStyle w:val="Hyperlink"/>
          </w:rPr>
          <w:t>https://www.20087.com/5/38/VISTAKangTiShiChangQianJingYuCe.html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热点：affinity抗体官网、抗体vdj、bioss抗体官网、vi抗体是什么意思、强直性脊柱炎特异性抗体、βtubulin抗体、citeab抗体官网、pparα抗体、特异性抗体DSA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04a737b2d4582" w:history="1">
      <w:r>
        <w:rPr>
          <w:rStyle w:val="Hyperlink"/>
        </w:rPr>
        <w:t>2026-2032年中国VISTA抗体行业市场分析与前景趋势预测报告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VISTAKangTiShiChangQianJingYuCe.html" TargetMode="External" Id="R91e0cde32d83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VISTAKangTiShiChangQianJingYuCe.html" TargetMode="External" Id="R80d04a737b2d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2025-12-16T01:23:26Z</dcterms:created>
  <dcterms:modified xsi:type="dcterms:W3CDTF">2025-12-16T02:23:26Z</dcterms:modified>
  <dc:subject>2026-2032年中国VISTA抗体行业市场分析与前景趋势预测报告</dc:subject>
  <dc:title>2026-2032年中国VISTA抗体行业市场分析与前景趋势预测报告</dc:title>
  <cp:keywords>2026-2032年中国VISTA抗体行业市场分析与前景趋势预测报告</cp:keywords>
  <dc:description>2026-2032年中国VISTA抗体行业市场分析与前景趋势预测报告</dc:description>
</cp:coreProperties>
</file>