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b58a7e5f84fe1" w:history="1">
              <w:r>
                <w:rPr>
                  <w:rStyle w:val="Hyperlink"/>
                </w:rPr>
                <w:t>2026-2032年中国医疗气垫床发展现状与前景趋势预测报告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b58a7e5f84fe1" w:history="1">
              <w:r>
                <w:rPr>
                  <w:rStyle w:val="Hyperlink"/>
                </w:rPr>
                <w:t>2026-2032年中国医疗气垫床发展现状与前景趋势预测报告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b58a7e5f84fe1" w:history="1">
                <w:r>
                  <w:rPr>
                    <w:rStyle w:val="Hyperlink"/>
                  </w:rPr>
                  <w:t>https://www.20087.com/5/68/YiLiaoQiDianChuangFaZhanQianJingFenXi.html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气垫床是预防和治疗压力性损伤（压疮）的核心医疗器械，已在各级医疗机构及家庭护理场景中得到广泛应用。医疗气垫床通过周期性交替充放气，动态改变患者身体受压点，有效降低局部组织压强，其临床价值已被大量循证医学研究所证实。随着人口老龄化加剧与慢性病卧床患者数量攀升，市场对医疗气垫床的需求持续刚性增长。医疗气垫床技术以基础循环气流模式为主，但在舒适性、噪音控制及操作便捷性方面仍有提升空间，且智能化程度普遍不高。</w:t>
      </w:r>
      <w:r>
        <w:rPr>
          <w:rFonts w:hint="eastAsia"/>
        </w:rPr>
        <w:br/>
      </w:r>
      <w:r>
        <w:rPr>
          <w:rFonts w:hint="eastAsia"/>
        </w:rPr>
        <w:t>　　未来，医疗气垫床将加速向智能化、精准化与人性化方向升级。市场调研网指出，集成压力传感器、生命体征监测模块与物联网技术的智能气垫床将成为主流，能够实时采集患者体位、皮肤温湿度及微循环状态等数据，并通过算法预警压疮风险，实现主动式、个性化的护理干预。同时，新材料的应用（如抗菌、透气复合面料）将进一步提升患者的舒适体验与安全性。在支付端，随着其临床经济效益（如缩短住院时间、降低并发症成本）被更广泛认可，医疗气垫床有望被纳入更多医保覆盖范围，从而在家庭护理市场实现更大规模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b58a7e5f84fe1" w:history="1">
        <w:r>
          <w:rPr>
            <w:rStyle w:val="Hyperlink"/>
          </w:rPr>
          <w:t>2026-2032年中国医疗气垫床发展现状与前景趋势预测报告</w:t>
        </w:r>
      </w:hyperlink>
      <w:r>
        <w:rPr>
          <w:rFonts w:hint="eastAsia"/>
        </w:rPr>
        <w:t>》，2025年医疗气垫床行业市场规模达 亿元，预计2032年市场规模将达 亿元，期间年均复合增长率（CAGR）达 %。报告依托国家统计局、相关行业协会及科研单位提供的权威数据，全面分析了医疗气垫床行业发展环境、产业链结构、市场供需状况及价格变化，重点研究了医疗气垫床行业内主要企业的经营现状。报告对医疗气垫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医疗气垫床行业界定</w:t>
      </w:r>
      <w:r>
        <w:rPr>
          <w:rFonts w:hint="eastAsia"/>
        </w:rPr>
        <w:br/>
      </w:r>
      <w:r>
        <w:rPr>
          <w:rFonts w:hint="eastAsia"/>
        </w:rPr>
        <w:t>　　第一节 医疗气垫床行业定义</w:t>
      </w:r>
      <w:r>
        <w:rPr>
          <w:rFonts w:hint="eastAsia"/>
        </w:rPr>
        <w:br/>
      </w:r>
      <w:r>
        <w:rPr>
          <w:rFonts w:hint="eastAsia"/>
        </w:rPr>
        <w:t>　　第二节 医疗气垫床行业特点分析</w:t>
      </w:r>
      <w:r>
        <w:rPr>
          <w:rFonts w:hint="eastAsia"/>
        </w:rPr>
        <w:br/>
      </w:r>
      <w:r>
        <w:rPr>
          <w:rFonts w:hint="eastAsia"/>
        </w:rPr>
        <w:t>　　第三节 医疗气垫床行业发展历程</w:t>
      </w:r>
      <w:r>
        <w:rPr>
          <w:rFonts w:hint="eastAsia"/>
        </w:rPr>
        <w:br/>
      </w:r>
      <w:r>
        <w:rPr>
          <w:rFonts w:hint="eastAsia"/>
        </w:rPr>
        <w:t>　　第四节 医疗气垫床产业链分析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中国医疗气垫床行业发展环境分析</w:t>
      </w:r>
      <w:r>
        <w:rPr>
          <w:rFonts w:hint="eastAsia"/>
        </w:rPr>
        <w:br/>
      </w:r>
      <w:r>
        <w:rPr>
          <w:rFonts w:hint="eastAsia"/>
        </w:rPr>
        <w:t>　　第一节 医疗气垫床行业经济环境分析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医疗气垫床行业政策环境分析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一、医疗气垫床行业相关政策</w:t>
      </w:r>
      <w:r>
        <w:rPr>
          <w:rFonts w:hint="eastAsia"/>
        </w:rPr>
        <w:br/>
      </w:r>
      <w:r>
        <w:rPr>
          <w:rFonts w:hint="eastAsia"/>
        </w:rPr>
        <w:t>　　　　二、医疗气垫床行业相关标准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2025-2026年医疗气垫床行业技术发展现状及趋势分析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医疗气垫床行业技术发展现状分析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国内外医疗气垫床行业技术差异与原因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医疗气垫床行业技术发展方向、趋势预测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提升医疗气垫床行业技术能力策略建议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全球医疗气垫床行业发展态势分析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全球医疗气垫床行业总体情况</w:t>
      </w:r>
      <w:r>
        <w:rPr>
          <w:rFonts w:hint="eastAsia"/>
        </w:rPr>
        <w:br/>
      </w:r>
      <w:r>
        <w:rPr>
          <w:rFonts w:hint="eastAsia"/>
        </w:rPr>
        <w:t>　　第二节 医疗气垫床行业重点国家、地区市场分析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全球医疗气垫床行业发展前景预测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中国医疗气垫床行业市场供需状况分析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中国医疗气垫床行业市场规模情况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中国医疗气垫床行业市场需求状况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一、2020-2025年医疗气垫床行业市场需求情况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二、医疗气垫床行业市场需求特点分析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三、2026-2032年医疗气垫床行业市场需求预测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中国医疗气垫床行业产量情况分析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一、2020-2025年医疗气垫床行业产量统计分析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二、医疗气垫床行业区域产量分析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三、2026-2032年医疗气垫床行业产量预测分析</w:t>
      </w:r>
      <w:r>
        <w:rPr>
          <w:rFonts w:hint="eastAsia"/>
        </w:rPr>
        <w:br/>
      </w:r>
      <w:r>
        <w:rPr>
          <w:rFonts w:hint="eastAsia"/>
        </w:rPr>
        <w:t>　　第四节 医疗气垫床行业市场供需平衡状况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中国医疗气垫床行业进出口情况分析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医疗气垫床行业出口情况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一、2020-2025年医疗气垫床行业出口情况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三、2026-2032年医疗气垫床行业出口情况预测</w:t>
      </w:r>
      <w:r>
        <w:rPr>
          <w:rFonts w:hint="eastAsia"/>
        </w:rPr>
        <w:br/>
      </w:r>
      <w:r>
        <w:rPr>
          <w:rFonts w:hint="eastAsia"/>
        </w:rPr>
        <w:t>　　第二节 医疗气垫床行业进口情况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一、2020-2025年医疗气垫床行业进口情况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三、2026-2032年医疗气垫床行业进口情况预测</w:t>
      </w:r>
      <w:r>
        <w:rPr>
          <w:rFonts w:hint="eastAsia"/>
        </w:rPr>
        <w:br/>
      </w:r>
      <w:r>
        <w:rPr>
          <w:rFonts w:hint="eastAsia"/>
        </w:rPr>
        <w:t>　　第三节 医疗气垫床行业进出口面临的挑战及对策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中国医疗气垫床行业产品价格监测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一、医疗气垫床市场价格特征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二、当前医疗气垫床市场价格评述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三、影响医疗气垫床市场价格因素分析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四、未来医疗气垫床市场价格走势预测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中国医疗气垫床行业重点区域市场分析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医疗气垫床行业区域市场分布情况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医疗气垫床行业细分市场调研分析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医疗气垫床细分产品（一）市场调研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医疗气垫床细分产品（二）市场调研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医疗气垫床行业上、下游市场分析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医疗气垫床行业上游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医疗气垫床行业下游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医疗气垫床行业重点企业发展调研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医疗气垫床重点企业（一）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医疗气垫床重点企业（二）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医疗气垫床重点企业（三）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医疗气垫床重点企业（四）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医疗气垫床重点企业（五）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医疗气垫床重点企业（六）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医疗气垫床行业风险及对策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2026-2032年医疗气垫床行业发展环境分析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2026-2032年医疗气垫床行业投资特性分析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一、医疗气垫床行业进入壁垒</w:t>
      </w:r>
      <w:r>
        <w:rPr>
          <w:rFonts w:hint="eastAsia"/>
        </w:rPr>
        <w:br/>
      </w:r>
      <w:r>
        <w:rPr>
          <w:rFonts w:hint="eastAsia"/>
        </w:rPr>
        <w:t>　　　　二、医疗气垫床行业盈利模式</w:t>
      </w:r>
      <w:r>
        <w:rPr>
          <w:rFonts w:hint="eastAsia"/>
        </w:rPr>
        <w:br/>
      </w:r>
      <w:r>
        <w:rPr>
          <w:rFonts w:hint="eastAsia"/>
        </w:rPr>
        <w:t>　　　　三、医疗气垫床行业盈利因素</w:t>
      </w:r>
      <w:r>
        <w:rPr>
          <w:rFonts w:hint="eastAsia"/>
        </w:rPr>
        <w:br/>
      </w:r>
      <w:r>
        <w:rPr>
          <w:rFonts w:hint="eastAsia"/>
        </w:rPr>
        <w:t>　　第三节 医疗气垫床行业“波特五力模型”分析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2026-2032年医疗气垫床行业风险及对策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医疗气垫床企业竞争策略分析</w:t>
      </w:r>
      <w:r>
        <w:rPr>
          <w:rFonts w:hint="eastAsia"/>
        </w:rPr>
        <w:br/>
      </w:r>
      <w:r>
        <w:rPr>
          <w:rFonts w:hint="eastAsia"/>
        </w:rPr>
        <w:t>　　第一节 医疗气垫床市场竞争策略分析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一、2026-2032年中国医疗气垫床市场增长潜力分析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二、2026-2032年中国医疗气垫床主要潜力品种分析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三、现有医疗气垫床产品竞争策略分析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四、潜力医疗气垫床品种竞争策略选择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2026-2032年中国医疗气垫床企业竞争策略分析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一、2026-2032年我国医疗气垫床市场竞争趋势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二、2026-2032年医疗气垫床行业竞争格局展望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三、2026-2032年医疗气垫床行业竞争策略分析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四、2026-2032年医疗气垫床企业竞争策略分析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2026-2032年中国医疗气垫床行业发展趋势分析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一、2026-2032年医疗气垫床技术发展趋势分析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二、2026-2032年医疗气垫床产品发展趋势分析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三、2026-2032年医疗气垫床行业竞争格局展望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2026-2032年中国医疗气垫床市场趋势分析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一、2026-2032年医疗气垫床发展趋势预测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二、2026-2032年医疗气垫床市场前景分析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三、2026-2032年医疗气垫床产业政策趋向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2026-2032年医疗气垫床行业投资价值评估分析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医疗气垫床行业发展建议分析</w:t>
      </w:r>
      <w:r>
        <w:rPr>
          <w:rFonts w:hint="eastAsia"/>
        </w:rPr>
        <w:br/>
      </w:r>
      <w:r>
        <w:rPr>
          <w:rFonts w:hint="eastAsia"/>
        </w:rPr>
        <w:t>　　第一节 医疗气垫床行业研究结论及建议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医疗气垫床细分行业研究结论及建议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中^智^林^－医疗气垫床行业竞争策略总结及建议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医疗气垫床行业历程</w:t>
      </w:r>
      <w:r>
        <w:rPr>
          <w:rFonts w:hint="eastAsia"/>
        </w:rPr>
        <w:br/>
      </w:r>
      <w:r>
        <w:rPr>
          <w:rFonts w:hint="eastAsia"/>
        </w:rPr>
        <w:t>　　图表 医疗气垫床行业生命周期</w:t>
      </w:r>
      <w:r>
        <w:rPr>
          <w:rFonts w:hint="eastAsia"/>
        </w:rPr>
        <w:br/>
      </w:r>
      <w:r>
        <w:rPr>
          <w:rFonts w:hint="eastAsia"/>
        </w:rPr>
        <w:t>　　图表 医疗气垫床行业产业链分析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2020-2025年医疗气垫床行业市场容量分析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2020-2025年中国医疗气垫床市场需求量及增速统计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2025年中国医疗气垫床行业需求领域分布格局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2020-2025年中国医疗气垫床进口数量分析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2020-2025年中国医疗气垫床进口金额分析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2020-2025年中国医疗气垫床出口数量分析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2020-2025年中国医疗气垫床出口金额分析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2025年中国医疗气垫床进口国家及地区分析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2025年中国医疗气垫床出口国家及地区分析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2020-2025年中国医疗气垫床行业企业平均规模情况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**地区医疗气垫床行业市场需求情况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**地区医疗气垫床行业市场需求情况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**地区医疗气垫床行业市场需求情况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**地区医疗气垫床市场规模及增长情况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**地区医疗气垫床行业市场需求情况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医疗气垫床重点企业（三）成长能力情况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2026-2032年中国医疗气垫床行业产能预测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2026-2032年中国医疗气垫床行业产量预测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2026-2032年中国医疗气垫床市场需求量预测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2026-2032年中国医疗气垫床行业供需平衡预测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2026-2032年中国医疗气垫床行业市场容量预测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2026-2032年中国医疗气垫床行业市场规模预测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2026-2032年中国医疗气垫床市场前景分析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2026-2032年中国医疗气垫床行业发展趋势预测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b58a7e5f84fe1" w:history="1">
        <w:r>
          <w:rPr>
            <w:rStyle w:val="Hyperlink"/>
          </w:rPr>
          <w:t>2026-2032年中国医疗气垫床发展现状与前景趋势预测报告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b58a7e5f84fe1" w:history="1">
        <w:r>
          <w:rPr>
            <w:rStyle w:val="Hyperlink"/>
          </w:rPr>
          <w:t>https://www.20087.com/5/68/YiLiaoQiDianChuangFaZhanQianJingFenXi.html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热点：医疗气垫床图片价格、医疗气垫床垫怎么用、医疗气垫床充气到什么程度、医疗气垫床垫中间有个洞、医疗气垫床牌子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fcbd12234085" w:history="1">
      <w:r>
        <w:rPr>
          <w:rStyle w:val="Hyperlink"/>
        </w:rPr>
        <w:t>2026-2032年中国医疗气垫床发展现状与前景趋势预测报告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LiaoQiDianChuangFaZhanQianJingFenXi.html" TargetMode="External" Id="R2a5b58a7e5f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LiaoQiDianChuangFaZhanQianJingFenXi.html" TargetMode="External" Id="R6562fcbd1223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2026-04-08T00:41:06Z</dcterms:created>
  <dcterms:modified xsi:type="dcterms:W3CDTF">2026-04-08T01:41:06Z</dcterms:modified>
  <dc:subject>2026-2032年中国医疗气垫床发展现状与前景趋势预测报告</dc:subject>
  <dc:title>2026-2032年中国医疗气垫床发展现状与前景趋势预测报告</dc:title>
  <cp:keywords>2026-2032年中国医疗气垫床发展现状与前景趋势预测报告</cp:keywords>
  <dc:description>2026-2032年中国医疗气垫床发展现状与前景趋势预测报告</dc:description>
</cp:coreProperties>
</file>