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4e1d7c674e98" w:history="1">
              <w:r>
                <w:rPr>
                  <w:rStyle w:val="Hyperlink"/>
                </w:rPr>
                <w:t>中国多功能清创机行业研究分析及发展前景预测报告（2026-2032年）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4e1d7c674e98" w:history="1">
              <w:r>
                <w:rPr>
                  <w:rStyle w:val="Hyperlink"/>
                </w:rPr>
                <w:t>中国多功能清创机行业研究分析及发展前景预测报告（2026-2032年）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74e1d7c674e98" w:history="1">
                <w:r>
                  <w:rPr>
                    <w:rStyle w:val="Hyperlink"/>
                  </w:rPr>
                  <w:t>https://www.20087.com/5/18/DuoGongNengQingChuangJiDeQianJingQuShi.html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清创机是集冲洗、负压吸引、切割与生物膜清除等功能于一体的外科伤口处理设备，已广泛应用于烧伤科、骨科、糖尿病足及慢性溃疡等复杂创面管理场景。主流设备采用高压脉冲冲洗结合可控负压技术，有效去除坏死组织与细菌生物膜，同时减少对健康组织的机械损伤。近年来，产品功能持续拓展，部分高端机型集成超声清创、水刀切割或冷光杀菌模块，实现多模态协同治疗。操作界面亦逐步优化，支持参数预设、过程记录与消毒提示，提升临床使用便捷性。然而，设备成本较高、维护复杂，基层医疗机构普及率有限；且不同清创模式的适应症界定尚不统一，临床操作规范有待完善，影响治疗效果一致性。此外，一次性耗材（如冲洗管路、手柄头端）的兼容性与供应稳定性仍是用户关注焦点。</w:t>
      </w:r>
      <w:r>
        <w:rPr>
          <w:rFonts w:hint="eastAsia"/>
        </w:rPr>
        <w:br/>
      </w:r>
      <w:r>
        <w:rPr>
          <w:rFonts w:hint="eastAsia"/>
        </w:rPr>
        <w:t>　　多功能清创机的未来发展将聚焦精准化、微创化与智能化三大方向。在技术层面，基于机器视觉的创面识别系统有望集成至设备前端，通过AI算法实时分析组织类型与感染程度，自动匹配最优清创参数，实现个性化治疗。同时，柔性机器人技术可能被引入，开发微型化内窥式清创工具，适用于腔隙或深部创面，减少开放手术需求。在感染控制方面，新型抗菌冲洗液（如含银离子或噬菌体溶液）与设备流体系统的兼容性设计将成为研发重点，提升生物膜清除效能。此外，远程医疗趋势将推动设备联网能力升级，支持术中视频传输与专家远程指导，促进优质资源下沉。随着DRG/DIP支付改革推进，具备成本效益优势的模块化清创平台——允许医院按需配置基础或高级功能模块——将更受市场青睐，加速设备在二级及以下医院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4e1d7c674e98" w:history="1">
        <w:r>
          <w:rPr>
            <w:rStyle w:val="Hyperlink"/>
          </w:rPr>
          <w:t>中国多功能清创机行业研究分析及发展前景预测报告（2026-2032年）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多功能清创机行业的现状和未来趋势。通过对行业的长期跟踪研究，报告提供了清晰的市场分析和趋势预测，帮助投资者更好地理解行业投资价值。同时，结合多功能清创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多功能清创机市场概述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按照不同产品类型，多功能清创机主要可以分为如下几个类别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中国不同产品类型多功能清创机增长趋势2021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超声波清创机</w:t>
      </w:r>
      <w:r>
        <w:rPr>
          <w:rFonts w:hint="eastAsia"/>
        </w:rPr>
        <w:br/>
      </w:r>
      <w:r>
        <w:rPr>
          <w:rFonts w:hint="eastAsia"/>
        </w:rPr>
        <w:t>　　　　1.2.3 脉动压力清创机</w:t>
      </w:r>
      <w:r>
        <w:rPr>
          <w:rFonts w:hint="eastAsia"/>
        </w:rPr>
        <w:br/>
      </w:r>
      <w:r>
        <w:rPr>
          <w:rFonts w:hint="eastAsia"/>
        </w:rPr>
        <w:t>　　　　1.2.4 负压吸引清创机</w:t>
      </w:r>
      <w:r>
        <w:rPr>
          <w:rFonts w:hint="eastAsia"/>
        </w:rPr>
        <w:br/>
      </w:r>
      <w:r>
        <w:rPr>
          <w:rFonts w:hint="eastAsia"/>
        </w:rPr>
        <w:t>　　1.3 从不同应用，多功能清创机主要包括如下几个方面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中国不同应用多功能清创机增长趋势2021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外科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创伤外科</w:t>
      </w:r>
      <w:r>
        <w:rPr>
          <w:rFonts w:hint="eastAsia"/>
        </w:rPr>
        <w:br/>
      </w:r>
      <w:r>
        <w:rPr>
          <w:rFonts w:hint="eastAsia"/>
        </w:rPr>
        <w:t>　　　　1.3.5 烧伤科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中国多功能清创机发展现状及未来趋势（2021-2032）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中国市场多功能清创机收入及增长率（2021-2032）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中国市场多功能清创机销量及增长率（2021-2032）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中国市场主要多功能清创机厂商分析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中国市场主要厂商多功能清创机销量及市场占有率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中国市场主要厂商多功能清创机销量（2021-2026）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中国市场主要厂商多功能清创机销量市场份额（2021-2026）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中国市场主要厂商多功能清创机收入及市场占有率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中国市场主要厂商多功能清创机收入（2021-2026）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中国市场主要厂商多功能清创机收入市场份额（2021-2026）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2025年中国市场主要厂商多功能清创机收入排名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中国市场主要厂商多功能清创机价格（2021-2026）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中国市场主要厂商多功能清创机总部及产地分布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中国市场主要厂商成立时间及多功能清创机商业化日期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中国市场主要厂商多功能清创机产品类型及应用</w:t>
      </w:r>
      <w:r>
        <w:rPr>
          <w:rFonts w:hint="eastAsia"/>
        </w:rPr>
        <w:br/>
      </w:r>
      <w:r>
        <w:rPr>
          <w:rFonts w:hint="eastAsia"/>
        </w:rPr>
        <w:t>　　2.7 多功能清创机行业集中度、竞争程度分析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多功能清创机行业集中度分析：2025年中国Top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中国市场多功能清创机第一梯队、第二梯队和第三梯队厂商（品牌）及2025年市场份额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重点企业（9）在中国市场多功能清创机销量、收入、价格及毛利率（2021-2026）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不同产品类型多功能清创机分析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中国市场不同产品类型多功能清创机销量（2021-2032）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中国市场不同产品类型多功能清创机销量及市场份额（2021-2026）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中国市场不同产品类型多功能清创机销量预测（2027-2032）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中国市场不同产品类型多功能清创机规模（2021-2032）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中国市场不同产品类型多功能清创机规模及市场份额（2021-2026）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中国市场不同产品类型多功能清创机规模预测（2027-2032）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中国市场不同产品类型多功能清创机价格走势（2021-2032）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不同应用多功能清创机分析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中国市场不同应用多功能清创机销量（2021-2032）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中国市场不同应用多功能清创机销量及市场份额（2021-2026）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中国市场不同应用多功能清创机销量预测（2027-2032）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中国市场不同应用多功能清创机规模（2021-2032）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中国市场不同应用多功能清创机规模及市场份额（2021-2026）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中国市场不同应用多功能清创机规模预测（2027-2032）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中国市场不同应用多功能清创机价格走势（2021-2032）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多功能清创机行业发展分析---发展趋势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多功能清创机行业发展分析---厂商壁垒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多功能清创机行业发展分析---驱动因素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多功能清创机行业发展分析---制约因素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多功能清创机中国企业SWOT分析</w:t>
      </w:r>
      <w:r>
        <w:rPr>
          <w:rFonts w:hint="eastAsia"/>
        </w:rPr>
        <w:br/>
      </w:r>
      <w:r>
        <w:rPr>
          <w:rFonts w:hint="eastAsia"/>
        </w:rPr>
        <w:t>　　6.6 多功能清创机行业发展分析---行业政策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多功能清创机行业产业链简介</w:t>
      </w:r>
      <w:r>
        <w:rPr>
          <w:rFonts w:hint="eastAsia"/>
        </w:rPr>
        <w:br/>
      </w:r>
      <w:r>
        <w:rPr>
          <w:rFonts w:hint="eastAsia"/>
        </w:rPr>
        <w:t>　　7.2 多功能清创机产业链分析-上游</w:t>
      </w:r>
      <w:r>
        <w:rPr>
          <w:rFonts w:hint="eastAsia"/>
        </w:rPr>
        <w:br/>
      </w:r>
      <w:r>
        <w:rPr>
          <w:rFonts w:hint="eastAsia"/>
        </w:rPr>
        <w:t>　　7.3 多功能清创机产业链分析-中游</w:t>
      </w:r>
      <w:r>
        <w:rPr>
          <w:rFonts w:hint="eastAsia"/>
        </w:rPr>
        <w:br/>
      </w:r>
      <w:r>
        <w:rPr>
          <w:rFonts w:hint="eastAsia"/>
        </w:rPr>
        <w:t>　　7.4 多功能清创机产业链分析-下游</w:t>
      </w:r>
      <w:r>
        <w:rPr>
          <w:rFonts w:hint="eastAsia"/>
        </w:rPr>
        <w:br/>
      </w:r>
      <w:r>
        <w:rPr>
          <w:rFonts w:hint="eastAsia"/>
        </w:rPr>
        <w:t>　　7.5 多功能清创机行业采购模式</w:t>
      </w:r>
      <w:r>
        <w:rPr>
          <w:rFonts w:hint="eastAsia"/>
        </w:rPr>
        <w:br/>
      </w:r>
      <w:r>
        <w:rPr>
          <w:rFonts w:hint="eastAsia"/>
        </w:rPr>
        <w:t>　　7.6 多功能清创机行业生产模式</w:t>
      </w:r>
      <w:r>
        <w:rPr>
          <w:rFonts w:hint="eastAsia"/>
        </w:rPr>
        <w:br/>
      </w:r>
      <w:r>
        <w:rPr>
          <w:rFonts w:hint="eastAsia"/>
        </w:rPr>
        <w:t>　　7.7 多功能清创机行业销售模式及销售渠道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中国本土多功能清创机产能、产量分析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中国多功能清创机供需现状及预测（2021-2032）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中国多功能清创机产能、产量、产能利用率及发展趋势（2021-2032）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中国多功能清创机产量、市场需求量及发展趋势（2021-2032）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中国多功能清创机进出口分析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中国市场多功能清创机主要进口来源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中国市场多功能清创机主要出口目的地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不同产品类型多功能清创机市场规模2021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不同应用多功能清创机市场规模2021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中国市场主要厂商多功能清创机销量（2021-2026）&amp;（台）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中国市场主要厂商多功能清创机销量市场份额（2021-2026）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中国市场主要厂商多功能清创机收入（2021-2026）&amp;（万元）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中国市场主要厂商多功能清创机收入份额（2021-2026）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2025年中国主要生产商多功能清创机收入排名（万元）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中国市场主要厂商多功能清创机价格（2021-2026）&amp;（元/台）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中国市场主要厂商多功能清创机总部及产地分布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中国市场主要厂商成立时间及多功能清创机商业化日期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中国市场主要厂商多功能清创机产品类型及应用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2025年中国市场多功能清创机主要厂商市场地位（第一梯队、第二梯队和第三梯队）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多功能清创机市场投资、并购等现状分析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多功能清创机生产基地、总部、竞争对手及市场地位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多功能清创机销量（台）、收入（万元）、价格（元/台）及毛利率（2021-2026）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中国市场不同产品类型多功能清创机销量（2021-2026）&amp;（台）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中国市场不同产品类型多功能清创机销量市场份额（2021-2026）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中国市场不同产品类型多功能清创机销量预测（2027-2032）&amp;（台）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中国市场不同产品类型多功能清创机销量市场份额预测（2027-2032）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中国市场不同产品类型多功能清创机规模（2021-2026）&amp;（万元）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中国市场不同产品类型多功能清创机规模市场份额（2021-2026）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中国市场不同产品类型多功能清创机规模预测（2027-2032）&amp;（万元）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中国市场不同产品类型多功能清创机规模市场份额预测（2027-2032）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中国市场不同应用多功能清创机销量（2021-2026）&amp;（台）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中国市场不同应用多功能清创机销量市场份额（2021-2026）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中国市场不同应用多功能清创机销量预测（2027-2032）&amp;（台）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中国市场不同应用多功能清创机销量市场份额预测（2027-2032）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中国市场不同应用多功能清创机规模（2021-2026）&amp;（万元）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中国市场不同应用多功能清创机规模市场份额（2021-2026）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中国市场不同应用多功能清创机规模预测（2027-2032）&amp;（万元）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中国市场不同应用多功能清创机规模市场份额预测（2027-2032）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多功能清创机行业发展分析---发展趋势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多功能清创机行业发展分析---厂商壁垒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多功能清创机行业发展分析---驱动因素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多功能清创机行业发展分析---制约因素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多功能清创机行业相关重点政策一览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多功能清创机行业供应链分析</w:t>
      </w:r>
      <w:r>
        <w:rPr>
          <w:rFonts w:hint="eastAsia"/>
        </w:rPr>
        <w:br/>
      </w:r>
      <w:r>
        <w:rPr>
          <w:rFonts w:hint="eastAsia"/>
        </w:rPr>
        <w:t>　　表 81： 多功能清创机上游原料供应商</w:t>
      </w:r>
      <w:r>
        <w:rPr>
          <w:rFonts w:hint="eastAsia"/>
        </w:rPr>
        <w:br/>
      </w:r>
      <w:r>
        <w:rPr>
          <w:rFonts w:hint="eastAsia"/>
        </w:rPr>
        <w:t>　　表 82： 多功能清创机行业主要下游客户</w:t>
      </w:r>
      <w:r>
        <w:rPr>
          <w:rFonts w:hint="eastAsia"/>
        </w:rPr>
        <w:br/>
      </w:r>
      <w:r>
        <w:rPr>
          <w:rFonts w:hint="eastAsia"/>
        </w:rPr>
        <w:t>　　表 83： 多功能清创机典型经销商</w:t>
      </w:r>
      <w:r>
        <w:rPr>
          <w:rFonts w:hint="eastAsia"/>
        </w:rPr>
        <w:br/>
      </w:r>
      <w:r>
        <w:rPr>
          <w:rFonts w:hint="eastAsia"/>
        </w:rPr>
        <w:t>　　表 84： 中国多功能清创机产量、销量、进口量及出口量（2021-2026）&amp;（台）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中国多功能清创机产量、销量、进口量及出口量预测（2027-2032）&amp;（台）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中国市场多功能清创机主要进口来源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中国市场多功能清创机主要出口目的地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多功能清创机产品图片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中国不同产品类型多功能清创机市场规模市场份额2025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超声波清创机产品图片</w:t>
      </w:r>
      <w:r>
        <w:rPr>
          <w:rFonts w:hint="eastAsia"/>
        </w:rPr>
        <w:br/>
      </w:r>
      <w:r>
        <w:rPr>
          <w:rFonts w:hint="eastAsia"/>
        </w:rPr>
        <w:t>　　图 4： 脉动压力清创机产品图片</w:t>
      </w:r>
      <w:r>
        <w:rPr>
          <w:rFonts w:hint="eastAsia"/>
        </w:rPr>
        <w:br/>
      </w:r>
      <w:r>
        <w:rPr>
          <w:rFonts w:hint="eastAsia"/>
        </w:rPr>
        <w:t>　　图 5： 负压吸引清创机产品图片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中国不同应用多功能清创机市场份额2025 &amp; 2032</w:t>
      </w:r>
      <w:r>
        <w:rPr>
          <w:rFonts w:hint="eastAsia"/>
        </w:rPr>
        <w:br/>
      </w:r>
      <w:r>
        <w:rPr>
          <w:rFonts w:hint="eastAsia"/>
        </w:rPr>
        <w:t>　　图 7： 外科</w:t>
      </w:r>
      <w:r>
        <w:rPr>
          <w:rFonts w:hint="eastAsia"/>
        </w:rPr>
        <w:br/>
      </w:r>
      <w:r>
        <w:rPr>
          <w:rFonts w:hint="eastAsia"/>
        </w:rPr>
        <w:t>　　图 8： 急诊科</w:t>
      </w:r>
      <w:r>
        <w:rPr>
          <w:rFonts w:hint="eastAsia"/>
        </w:rPr>
        <w:br/>
      </w:r>
      <w:r>
        <w:rPr>
          <w:rFonts w:hint="eastAsia"/>
        </w:rPr>
        <w:t>　　图 9： 创伤外科</w:t>
      </w:r>
      <w:r>
        <w:rPr>
          <w:rFonts w:hint="eastAsia"/>
        </w:rPr>
        <w:br/>
      </w:r>
      <w:r>
        <w:rPr>
          <w:rFonts w:hint="eastAsia"/>
        </w:rPr>
        <w:t>　　图 10： 烧伤科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中国市场多功能清创机市场规模，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中国市场多功能清创机收入及增长率（2021-2032）&amp;（万元）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中国市场多功能清创机销量及增长率（2021-2032）&amp;（台）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2025年中国市场主要厂商多功能清创机销量市场份额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2025年中国市场主要厂商多功能清创机收入市场份额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2025年中国市场前五大厂商多功能清创机市场份额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2025年中国市场多功能清创机第一梯队、第二梯队和第三梯队厂商（品牌）及市场份额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中国市场不同产品类型多功能清创机价格走势（2021-2032）&amp;（元/台）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中国市场不同应用多功能清创机价格走势（2021-2032）&amp;（元/台）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多功能清创机中国企业SWOT分析</w:t>
      </w:r>
      <w:r>
        <w:rPr>
          <w:rFonts w:hint="eastAsia"/>
        </w:rPr>
        <w:br/>
      </w:r>
      <w:r>
        <w:rPr>
          <w:rFonts w:hint="eastAsia"/>
        </w:rPr>
        <w:t>　　图 22： 多功能清创机产业链</w:t>
      </w:r>
      <w:r>
        <w:rPr>
          <w:rFonts w:hint="eastAsia"/>
        </w:rPr>
        <w:br/>
      </w:r>
      <w:r>
        <w:rPr>
          <w:rFonts w:hint="eastAsia"/>
        </w:rPr>
        <w:t>　　图 23： 多功能清创机行业采购模式分析</w:t>
      </w:r>
      <w:r>
        <w:rPr>
          <w:rFonts w:hint="eastAsia"/>
        </w:rPr>
        <w:br/>
      </w:r>
      <w:r>
        <w:rPr>
          <w:rFonts w:hint="eastAsia"/>
        </w:rPr>
        <w:t>　　图 24： 多功能清创机行业生产模式分析</w:t>
      </w:r>
      <w:r>
        <w:rPr>
          <w:rFonts w:hint="eastAsia"/>
        </w:rPr>
        <w:br/>
      </w:r>
      <w:r>
        <w:rPr>
          <w:rFonts w:hint="eastAsia"/>
        </w:rPr>
        <w:t>　　图 25： 多功能清创机行业销售模式分析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中国多功能清创机产能、产量、产能利用率及发展趋势（2021-2032）&amp;（台）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中国多功能清创机产量、市场需求量及发展趋势（2021-2032）&amp;（台）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4e1d7c674e98" w:history="1">
        <w:r>
          <w:rPr>
            <w:rStyle w:val="Hyperlink"/>
          </w:rPr>
          <w:t>中国多功能清创机行业研究分析及发展前景预测报告（2026-2032年）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74e1d7c674e98" w:history="1">
        <w:r>
          <w:rPr>
            <w:rStyle w:val="Hyperlink"/>
          </w:rPr>
          <w:t>https://www.20087.com/5/18/DuoGongNengQingChuangJiDeQianJingQuShi.html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装机哪个品牌比较好、多功能清创机厂家、医用创口冲洗机、多功能清创机中标公告公示、洗创机多少钱一台、多功能清创机申报理由、医用创口冲洗机生产厂家、多功能清创机厂家有哪些、多功能超声清创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23d9c9b754f4d" w:history="1">
      <w:r>
        <w:rPr>
          <w:rStyle w:val="Hyperlink"/>
        </w:rPr>
        <w:t>中国多功能清创机行业研究分析及发展前景预测报告（2026-2032年）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uoGongNengQingChuangJiDeQianJingQuShi.html" TargetMode="External" Id="R2fa74e1d7c6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uoGongNengQingChuangJiDeQianJingQuShi.html" TargetMode="External" Id="Rd6c23d9c9b75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2026-01-17T03:31:10Z</dcterms:created>
  <dcterms:modified xsi:type="dcterms:W3CDTF">2026-01-17T04:31:10Z</dcterms:modified>
  <dc:subject>中国多功能清创机行业研究分析及发展前景预测报告（2026-2032年）</dc:subject>
  <dc:title>中国多功能清创机行业研究分析及发展前景预测报告（2026-2032年）</dc:title>
  <cp:keywords>中国多功能清创机行业研究分析及发展前景预测报告（2026-2032年）</cp:keywords>
  <dc:description>中国多功能清创机行业研究分析及发展前景预测报告（2026-2032年）</dc:description>
</cp:coreProperties>
</file>