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c1ca7008a4484" w:history="1">
              <w:r>
                <w:rPr>
                  <w:rStyle w:val="Hyperlink"/>
                </w:rPr>
                <w:t>2025-2031年中国射频消融仪行业调研及前景趋势预测报告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c1ca7008a4484" w:history="1">
              <w:r>
                <w:rPr>
                  <w:rStyle w:val="Hyperlink"/>
                </w:rPr>
                <w:t>2025-2031年中国射频消融仪行业调研及前景趋势预测报告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c1ca7008a4484" w:history="1">
                <w:r>
                  <w:rPr>
                    <w:rStyle w:val="Hyperlink"/>
                  </w:rPr>
                  <w:t>https://www.20087.com/5/88/ShePinXiaoRongYiDeQianJingQuShi.html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仪是一种利用射频能量产生局部高温，以破坏病灶组织的医疗器械，广泛应用于心律失常、肿瘤治疗等领域。现代射频消融仪技术不断进步，包括实时影像引导、温度控制、能量输出调节等，提高了手术的精确性和安全性。随着微创治疗理念的普及，射频消融技术因其创伤小、恢复快的优势，应用范围不断扩大。</w:t>
      </w:r>
      <w:r>
        <w:rPr>
          <w:rFonts w:hint="eastAsia"/>
        </w:rPr>
        <w:br/>
      </w:r>
      <w:r>
        <w:rPr>
          <w:rFonts w:hint="eastAsia"/>
        </w:rPr>
        <w:t>　　未来射频消融仪将更加注重智能化和个性化治疗。集成人工智能技术，如深度学习算法，可实现更精准的病灶识别和治疗规划。此外，通过与机器人手术系统的结合，提高手术操作的稳定性和准确性。随着生物传感和材料科学的发展，新型导管材料和传感器的应用，将进一步提升手术效果和患者体验。多功能一体化的设计，将支持多种治疗模式，满足更多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c1ca7008a4484" w:history="1">
        <w:r>
          <w:rPr>
            <w:rStyle w:val="Hyperlink"/>
          </w:rPr>
          <w:t>2025-2031年中国射频消融仪行业调研及前景趋势预测报告</w:t>
        </w:r>
      </w:hyperlink>
      <w:r>
        <w:rPr>
          <w:rFonts w:hint="eastAsia"/>
        </w:rPr>
        <w:t>》基于国家统计局及相关行业协会的详实数据，结合国内外射频消融仪行业研究资料及深入市场调研，系统分析了射频消融仪行业的市场规模、市场需求及产业链现状。报告重点探讨了射频消融仪行业整体运行情况及细分领域特点，科学预测了射频消融仪市场前景与发展趋势，揭示了射频消融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2c1ca7008a4484" w:history="1">
        <w:r>
          <w:rPr>
            <w:rStyle w:val="Hyperlink"/>
          </w:rPr>
          <w:t>2025-2031年中国射频消融仪行业调研及前景趋势预测报告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国际射频消融仪行业发展动向分析</w:t>
      </w:r>
      <w:r>
        <w:rPr>
          <w:rFonts w:hint="eastAsia"/>
        </w:rPr>
        <w:br/>
      </w:r>
      <w:r>
        <w:rPr>
          <w:rFonts w:hint="eastAsia"/>
        </w:rPr>
        <w:t>　　第一节 国际射频消融仪行业发展现状分析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三、行业技术现状分析</w:t>
      </w:r>
      <w:r>
        <w:rPr>
          <w:rFonts w:hint="eastAsia"/>
        </w:rPr>
        <w:br/>
      </w:r>
      <w:r>
        <w:rPr>
          <w:rFonts w:hint="eastAsia"/>
        </w:rPr>
        <w:t>　　第二节 国际射频消融仪行业市场现状分析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一、行业产销状况</w:t>
      </w:r>
      <w:r>
        <w:rPr>
          <w:rFonts w:hint="eastAsia"/>
        </w:rPr>
        <w:br/>
      </w:r>
      <w:r>
        <w:rPr>
          <w:rFonts w:hint="eastAsia"/>
        </w:rPr>
        <w:t>　　　　二、行业市场供需状况</w:t>
      </w:r>
      <w:r>
        <w:rPr>
          <w:rFonts w:hint="eastAsia"/>
        </w:rPr>
        <w:br/>
      </w:r>
      <w:r>
        <w:rPr>
          <w:rFonts w:hint="eastAsia"/>
        </w:rPr>
        <w:t>　　　　三、行业主要产品市场现状分析</w:t>
      </w:r>
      <w:r>
        <w:rPr>
          <w:rFonts w:hint="eastAsia"/>
        </w:rPr>
        <w:br/>
      </w:r>
      <w:r>
        <w:rPr>
          <w:rFonts w:hint="eastAsia"/>
        </w:rPr>
        <w:t>　　第三节 主要地区射频消融仪行业发展现状分析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中国射频消融仪行业发展环境分析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政策发展环境分析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</w:t>
      </w:r>
      <w:r>
        <w:rPr>
          <w:rFonts w:hint="eastAsia"/>
        </w:rPr>
        <w:br/>
      </w:r>
      <w:r>
        <w:rPr>
          <w:rFonts w:hint="eastAsia"/>
        </w:rPr>
        <w:t>　　　　二、其他技术环境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中国射频消融仪行业发展综述</w:t>
      </w:r>
      <w:r>
        <w:rPr>
          <w:rFonts w:hint="eastAsia"/>
        </w:rPr>
        <w:br/>
      </w:r>
      <w:r>
        <w:rPr>
          <w:rFonts w:hint="eastAsia"/>
        </w:rPr>
        <w:t>　　第一节 中国射频消融仪行业发展历程分析</w:t>
      </w:r>
      <w:r>
        <w:rPr>
          <w:rFonts w:hint="eastAsia"/>
        </w:rPr>
        <w:br/>
      </w:r>
      <w:r>
        <w:rPr>
          <w:rFonts w:hint="eastAsia"/>
        </w:rPr>
        <w:t>　　第二节 中国射频消融仪行业发展成熟度分析</w:t>
      </w:r>
      <w:r>
        <w:rPr>
          <w:rFonts w:hint="eastAsia"/>
        </w:rPr>
        <w:br/>
      </w:r>
      <w:r>
        <w:rPr>
          <w:rFonts w:hint="eastAsia"/>
        </w:rPr>
        <w:t>　　第三节 中国射频消融仪行业发展现状分析</w:t>
      </w:r>
      <w:r>
        <w:rPr>
          <w:rFonts w:hint="eastAsia"/>
        </w:rPr>
        <w:br/>
      </w:r>
      <w:r>
        <w:rPr>
          <w:rFonts w:hint="eastAsia"/>
        </w:rPr>
        <w:t>　　第四节 中国射频消融仪行业发展存在的问题分析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中国射频消融仪所属行业运行回顾分析</w:t>
      </w:r>
      <w:r>
        <w:rPr>
          <w:rFonts w:hint="eastAsia"/>
        </w:rPr>
        <w:br/>
      </w:r>
      <w:r>
        <w:rPr>
          <w:rFonts w:hint="eastAsia"/>
        </w:rPr>
        <w:t>　　第一节 中国射频消融仪所属行业产销状况分析</w:t>
      </w:r>
      <w:r>
        <w:rPr>
          <w:rFonts w:hint="eastAsia"/>
        </w:rPr>
        <w:br/>
      </w:r>
      <w:r>
        <w:rPr>
          <w:rFonts w:hint="eastAsia"/>
        </w:rPr>
        <w:t>　　第二节 中国射频消融仪所属行业供需状况分析</w:t>
      </w:r>
      <w:r>
        <w:rPr>
          <w:rFonts w:hint="eastAsia"/>
        </w:rPr>
        <w:br/>
      </w:r>
      <w:r>
        <w:rPr>
          <w:rFonts w:hint="eastAsia"/>
        </w:rPr>
        <w:t>　　第三节 中国射频消融仪所属行业进出口状况分析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中国射频消融仪所属行业主要经济指标分析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第一节 中国射频消融仪所属行业工业总产值分析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中国射频消融仪所属行业市场销售收入分析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中国射频消融仪所属行业产品成本费用分析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中国射频消融仪所属行业利润总额分析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中国射频消融仪行业竞争现状分析</w:t>
      </w:r>
      <w:r>
        <w:rPr>
          <w:rFonts w:hint="eastAsia"/>
        </w:rPr>
        <w:br/>
      </w:r>
      <w:r>
        <w:rPr>
          <w:rFonts w:hint="eastAsia"/>
        </w:rPr>
        <w:t>　　第一节 中国射频消融仪行业竞争结构分析</w:t>
      </w:r>
      <w:r>
        <w:rPr>
          <w:rFonts w:hint="eastAsia"/>
        </w:rPr>
        <w:br/>
      </w:r>
      <w:r>
        <w:rPr>
          <w:rFonts w:hint="eastAsia"/>
        </w:rPr>
        <w:t>　　第二节 中国射频消融仪行业集中度分析</w:t>
      </w:r>
      <w:r>
        <w:rPr>
          <w:rFonts w:hint="eastAsia"/>
        </w:rPr>
        <w:br/>
      </w:r>
      <w:r>
        <w:rPr>
          <w:rFonts w:hint="eastAsia"/>
        </w:rPr>
        <w:t>　　第三节 中国射频消融仪行业国际竞争力比较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中国射频消融仪行业发展地区比较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苏州信迈医疗器械有限公司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安徽硕金医疗设备有限公司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杭州诺诚医疗器械有限公司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上海安通医疗科技有限公司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苏州普迈医疗科技有限公司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中国射频消融仪行业发展前景展望</w:t>
      </w:r>
      <w:r>
        <w:rPr>
          <w:rFonts w:hint="eastAsia"/>
        </w:rPr>
        <w:br/>
      </w:r>
      <w:r>
        <w:rPr>
          <w:rFonts w:hint="eastAsia"/>
        </w:rPr>
        <w:t>　　第一节 中国射频消融仪行业发展环境展望</w:t>
      </w:r>
      <w:r>
        <w:rPr>
          <w:rFonts w:hint="eastAsia"/>
        </w:rPr>
        <w:br/>
      </w:r>
      <w:r>
        <w:rPr>
          <w:rFonts w:hint="eastAsia"/>
        </w:rPr>
        <w:t>　　第二节 中国射频消融仪行业相关产品发展展望</w:t>
      </w:r>
      <w:r>
        <w:rPr>
          <w:rFonts w:hint="eastAsia"/>
        </w:rPr>
        <w:br/>
      </w:r>
      <w:r>
        <w:rPr>
          <w:rFonts w:hint="eastAsia"/>
        </w:rPr>
        <w:t>　　第三节 中国射频消融仪行业发展趋势展望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中国射频消融仪行业市场预测</w:t>
      </w:r>
      <w:r>
        <w:rPr>
          <w:rFonts w:hint="eastAsia"/>
        </w:rPr>
        <w:br/>
      </w:r>
      <w:r>
        <w:rPr>
          <w:rFonts w:hint="eastAsia"/>
        </w:rPr>
        <w:t>　　第一节 中国射频消融仪行业市场消费能力预测</w:t>
      </w:r>
      <w:r>
        <w:rPr>
          <w:rFonts w:hint="eastAsia"/>
        </w:rPr>
        <w:br/>
      </w:r>
      <w:r>
        <w:rPr>
          <w:rFonts w:hint="eastAsia"/>
        </w:rPr>
        <w:t>　　　　一、主要产品需求规模预测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第二节 中国射频消融仪行业市场供应能力预测</w:t>
      </w:r>
      <w:r>
        <w:rPr>
          <w:rFonts w:hint="eastAsia"/>
        </w:rPr>
        <w:br/>
      </w:r>
      <w:r>
        <w:rPr>
          <w:rFonts w:hint="eastAsia"/>
        </w:rPr>
        <w:t>　　第三节 中国射频消融仪所属行业进出口预测</w:t>
      </w:r>
      <w:r>
        <w:rPr>
          <w:rFonts w:hint="eastAsia"/>
        </w:rPr>
        <w:br/>
      </w:r>
      <w:r>
        <w:rPr>
          <w:rFonts w:hint="eastAsia"/>
        </w:rPr>
        <w:t>　　第四节 中国射频消融仪行业主要产品价格走势预测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中国射频消融仪行业投资机会与风险分析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中国射频消融仪行业投资环境评价</w:t>
      </w:r>
      <w:r>
        <w:rPr>
          <w:rFonts w:hint="eastAsia"/>
        </w:rPr>
        <w:br/>
      </w:r>
      <w:r>
        <w:rPr>
          <w:rFonts w:hint="eastAsia"/>
        </w:rPr>
        <w:t>　　第二节 中国射频消融仪行业投资机会分析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中国射频消融仪行业投资风险分析</w:t>
      </w:r>
      <w:r>
        <w:rPr>
          <w:rFonts w:hint="eastAsia"/>
        </w:rPr>
        <w:br/>
      </w:r>
      <w:r>
        <w:rPr>
          <w:rFonts w:hint="eastAsia"/>
        </w:rPr>
        <w:t>　　第四节 中国射频消融仪行业投资建议及策略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射频消融仪行业SWOT分析</w:t>
      </w:r>
      <w:r>
        <w:rPr>
          <w:rFonts w:hint="eastAsia"/>
        </w:rPr>
        <w:br/>
      </w:r>
      <w:r>
        <w:rPr>
          <w:rFonts w:hint="eastAsia"/>
        </w:rPr>
        <w:t>　　第一节 当前企业发展的优劣势分析</w:t>
      </w:r>
      <w:r>
        <w:rPr>
          <w:rFonts w:hint="eastAsia"/>
        </w:rPr>
        <w:br/>
      </w:r>
      <w:r>
        <w:rPr>
          <w:rFonts w:hint="eastAsia"/>
        </w:rPr>
        <w:t>　　第二节 (中.智.林)中国企业的机会与威胁分析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射频消融仪行业历程</w:t>
      </w:r>
      <w:r>
        <w:rPr>
          <w:rFonts w:hint="eastAsia"/>
        </w:rPr>
        <w:br/>
      </w:r>
      <w:r>
        <w:rPr>
          <w:rFonts w:hint="eastAsia"/>
        </w:rPr>
        <w:t>　　图表 射频消融仪行业生命周期</w:t>
      </w:r>
      <w:r>
        <w:rPr>
          <w:rFonts w:hint="eastAsia"/>
        </w:rPr>
        <w:br/>
      </w:r>
      <w:r>
        <w:rPr>
          <w:rFonts w:hint="eastAsia"/>
        </w:rPr>
        <w:t>　　图表 射频消融仪行业产业链分析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2020-2025年射频消融仪行业市场容量分析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2020-2025年中国射频消融仪行业产量及增长趋势</w:t>
      </w:r>
      <w:r>
        <w:rPr>
          <w:rFonts w:hint="eastAsia"/>
        </w:rPr>
        <w:br/>
      </w:r>
      <w:r>
        <w:rPr>
          <w:rFonts w:hint="eastAsia"/>
        </w:rPr>
        <w:t>　　图表 射频消融仪行业动态</w:t>
      </w:r>
      <w:r>
        <w:rPr>
          <w:rFonts w:hint="eastAsia"/>
        </w:rPr>
        <w:br/>
      </w:r>
      <w:r>
        <w:rPr>
          <w:rFonts w:hint="eastAsia"/>
        </w:rPr>
        <w:t>　　图表 2020-2025年中国射频消融仪市场需求量及增速统计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2025年中国射频消融仪行业需求领域分布格局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2020-2025年中国射频消融仪进口数量分析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2020-2025年中国射频消融仪进口金额分析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2020-2025年中国射频消融仪出口数量分析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2020-2025年中国射频消融仪出口金额分析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2025年中国射频消融仪进口国家及地区分析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2025年中国射频消融仪出口国家及地区分析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2020-2025年中国射频消融仪行业企业平均规模情况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c1ca7008a4484" w:history="1">
        <w:r>
          <w:rPr>
            <w:rStyle w:val="Hyperlink"/>
          </w:rPr>
          <w:t>2025-2031年中国射频消融仪行业调研及前景趋势预测报告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c1ca7008a4484" w:history="1">
        <w:r>
          <w:rPr>
            <w:rStyle w:val="Hyperlink"/>
          </w:rPr>
          <w:t>https://www.20087.com/5/88/ShePinXiaoRongYiDeQianJingQuShi.html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热点：射频消融后14天了又有房颤了、安科射频消融仪、covidien射频消融仪、四川锦江射频消融仪、射频消融仪LDRF120s、射频消融仪品牌、射频消融术最佳年龄、射频消融仪厂家、射频消融是放机器里面吗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97b14b095432d" w:history="1">
      <w:r>
        <w:rPr>
          <w:rStyle w:val="Hyperlink"/>
        </w:rPr>
        <w:t>2025-2031年中国射频消融仪行业调研及前景趋势预测报告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ePinXiaoRongYiDeQianJingQuShi.html" TargetMode="External" Id="Ra62c1ca7008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ePinXiaoRongYiDeQianJingQuShi.html" TargetMode="External" Id="R6b397b14b09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2024-12-25T03:56:00Z</dcterms:created>
  <dcterms:modified xsi:type="dcterms:W3CDTF">2024-12-25T04:56:00Z</dcterms:modified>
  <dc:subject>2025-2031年中国射频消融仪行业调研及前景趋势预测报告</dc:subject>
  <dc:title>2025-2031年中国射频消融仪行业调研及前景趋势预测报告</dc:title>
  <cp:keywords>2025-2031年中国射频消融仪行业调研及前景趋势预测报告</cp:keywords>
  <dc:description>2025-2031年中国射频消融仪行业调研及前景趋势预测报告</dc:description>
</cp:coreProperties>
</file>