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4e3ac70ea41b8" w:history="1">
              <w:r>
                <w:rPr>
                  <w:rStyle w:val="Hyperlink"/>
                </w:rPr>
                <w:t>2026-2032年中国盐酸厄洛替尼片市场现状与前景趋势预测报告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4e3ac70ea41b8" w:history="1">
              <w:r>
                <w:rPr>
                  <w:rStyle w:val="Hyperlink"/>
                </w:rPr>
                <w:t>2026-2032年中国盐酸厄洛替尼片市场现状与前景趋势预测报告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4e3ac70ea41b8" w:history="1">
                <w:r>
                  <w:rPr>
                    <w:rStyle w:val="Hyperlink"/>
                  </w:rPr>
                  <w:t>https://www.20087.com/5/28/YanSuanELuoTiNiPianDeXianZhuangYuQianJing.html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厄洛替尼片是一种表皮生长因子受体（EGFR）酪氨酸激酶抑制剂，主要用于携带特定EGFR敏感突变的晚期非小细胞肺癌患者的靶向治疗。该药物通过阻断肿瘤细胞信号传导通路，抑制增殖并诱导凋亡，在临床实践中需依赖基因检测结果进行精准用药。药品生产遵循严格GMP标准，确保活性成分纯度与溶出一致性；仿制药需通过生物等效性试验证明与原研药疗效相当。患者管理强调不良反应监测（如皮疹、腹泻）及耐药性评估，通常联合影像学与分子检测动态调整治疗方案。尽管第三代EGFR-TKI药物兴起，盐酸厄洛替尼片因循证充分、医保覆盖广仍在一线或维持治疗中占有一席之地。</w:t>
      </w:r>
      <w:r>
        <w:rPr>
          <w:rFonts w:hint="eastAsia"/>
        </w:rPr>
        <w:br/>
      </w:r>
      <w:r>
        <w:rPr>
          <w:rFonts w:hint="eastAsia"/>
        </w:rPr>
        <w:t>　　未来，盐酸厄洛替尼片的应用将更深度融入个体化肿瘤诊疗体系。市场调研网指出，伴随液体活检技术普及，该药物或用于微小残留病灶（MRD）清除的辅助治疗场景。剂型创新方面，缓释制剂或纳米载药系统有望降低血药浓度波动，减轻副作用。在真实世界研究驱动下，基于患者基因谱、免疫状态及代谢特征的用药预测模型将优化疗效-毒性平衡。此外，与免疫检查点抑制剂、抗血管生成药物的序贯或联合策略将持续探索，以延缓耐药发生。长远看，盐酸厄洛替尼片虽面临新一代靶向药竞争，但其在特定人群中的成本效益优势与临床经验积累，仍将支撑其在精准肿瘤治疗生态中的结构性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d4e3ac70ea41b8" w:history="1">
        <w:r>
          <w:rPr>
            <w:rStyle w:val="Hyperlink"/>
          </w:rPr>
          <w:t>2026-2032年中国盐酸厄洛替尼片市场现状与前景趋势预测报告</w:t>
        </w:r>
      </w:hyperlink>
      <w:r>
        <w:rPr>
          <w:rFonts w:hint="eastAsia"/>
        </w:rPr>
        <w:t>》，2025年盐酸厄洛替尼片行业市场规模达 亿元，预计2032年市场规模将达 亿元，期间年均复合增长率（CAGR）达 %。报告依托权威数据资源和长期市场监测，对盐酸厄洛替尼片市场现状进行了系统分析，并结合盐酸厄洛替尼片行业特点对未来发展趋势作出科学预判。报告深入探讨了盐酸厄洛替尼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盐酸厄洛替尼片市场概述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按照不同产品类型，盐酸厄洛替尼片主要可以分为如下几个类别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中国不同产品类型盐酸厄洛替尼片增长趋势2021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25毫克</w:t>
      </w:r>
      <w:r>
        <w:rPr>
          <w:rFonts w:hint="eastAsia"/>
        </w:rPr>
        <w:br/>
      </w:r>
      <w:r>
        <w:rPr>
          <w:rFonts w:hint="eastAsia"/>
        </w:rPr>
        <w:t>　　　　1.2.3 100毫克</w:t>
      </w:r>
      <w:r>
        <w:rPr>
          <w:rFonts w:hint="eastAsia"/>
        </w:rPr>
        <w:br/>
      </w:r>
      <w:r>
        <w:rPr>
          <w:rFonts w:hint="eastAsia"/>
        </w:rPr>
        <w:t>　　　　1.2.4 150毫克</w:t>
      </w:r>
      <w:r>
        <w:rPr>
          <w:rFonts w:hint="eastAsia"/>
        </w:rPr>
        <w:br/>
      </w:r>
      <w:r>
        <w:rPr>
          <w:rFonts w:hint="eastAsia"/>
        </w:rPr>
        <w:t>　　1.3 从不同应用，盐酸厄洛替尼片主要包括如下几个方面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中国不同应用盐酸厄洛替尼片增长趋势2021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1.4 中国盐酸厄洛替尼片发展现状及未来趋势（2021-2032）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中国市场盐酸厄洛替尼片收入及增长率（2021-2032）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中国市场盐酸厄洛替尼片销量及增长率（2021-2032）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中国市场主要盐酸厄洛替尼片厂商分析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中国市场主要厂商盐酸厄洛替尼片销量及市场占有率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中国市场主要厂商盐酸厄洛替尼片销量（2021-2026）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中国市场主要厂商盐酸厄洛替尼片销量市场份额（2021-2026）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中国市场主要厂商盐酸厄洛替尼片收入及市场占有率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中国市场主要厂商盐酸厄洛替尼片收入（2021-2026）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中国市场主要厂商盐酸厄洛替尼片收入市场份额（2021-2026）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2025年中国市场主要厂商盐酸厄洛替尼片收入排名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中国市场主要厂商盐酸厄洛替尼片价格（2021-2026）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中国市场主要厂商盐酸厄洛替尼片总部及产地分布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中国市场主要厂商成立时间及盐酸厄洛替尼片商业化日期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中国市场主要厂商盐酸厄洛替尼片产品类型及应用</w:t>
      </w:r>
      <w:r>
        <w:rPr>
          <w:rFonts w:hint="eastAsia"/>
        </w:rPr>
        <w:br/>
      </w:r>
      <w:r>
        <w:rPr>
          <w:rFonts w:hint="eastAsia"/>
        </w:rPr>
        <w:t>　　2.7 盐酸厄洛替尼片行业集中度、竞争程度分析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盐酸厄洛替尼片行业集中度分析：2025年中国Top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中国市场盐酸厄洛替尼片第一梯队、第二梯队和第三梯队厂商（品牌）及2025年市场份额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重点企业（1）基本信息、盐酸厄洛替尼片生产基地、总部、竞争对手及市场地位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重点企业（1）在中国市场盐酸厄洛替尼片销量、收入、价格及毛利率（2021-2026）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重点企业（2）基本信息、盐酸厄洛替尼片生产基地、总部、竞争对手及市场地位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重点企业（2）在中国市场盐酸厄洛替尼片销量、收入、价格及毛利率（2021-2026）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重点企业（3）基本信息、盐酸厄洛替尼片生产基地、总部、竞争对手及市场地位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重点企业（3）在中国市场盐酸厄洛替尼片销量、收入、价格及毛利率（2021-2026）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重点企业（4）基本信息、盐酸厄洛替尼片生产基地、总部、竞争对手及市场地位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重点企业（4）在中国市场盐酸厄洛替尼片销量、收入、价格及毛利率（2021-2026）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重点企业（5）基本信息、盐酸厄洛替尼片生产基地、总部、竞争对手及市场地位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重点企业（5）在中国市场盐酸厄洛替尼片销量、收入、价格及毛利率（2021-2026）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重点企业（6）基本信息、盐酸厄洛替尼片生产基地、总部、竞争对手及市场地位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重点企业（6）在中国市场盐酸厄洛替尼片销量、收入、价格及毛利率（2021-2026）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重点企业（7）基本信息、盐酸厄洛替尼片生产基地、总部、竞争对手及市场地位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重点企业（7）在中国市场盐酸厄洛替尼片销量、收入、价格及毛利率（2021-2026）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重点企业（8）基本信息、盐酸厄洛替尼片生产基地、总部、竞争对手及市场地位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重点企业（8）在中国市场盐酸厄洛替尼片销量、收入、价格及毛利率（2021-2026）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不同产品类型盐酸厄洛替尼片分析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中国市场不同产品类型盐酸厄洛替尼片销量（2021-2032）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中国市场不同产品类型盐酸厄洛替尼片销量及市场份额（2021-2026）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中国市场不同产品类型盐酸厄洛替尼片销量预测（2027-2032）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中国市场不同产品类型盐酸厄洛替尼片规模（2021-2032）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中国市场不同产品类型盐酸厄洛替尼片规模及市场份额（2021-2026）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中国市场不同产品类型盐酸厄洛替尼片规模预测（2027-2032）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中国市场不同产品类型盐酸厄洛替尼片价格走势（2021-2032）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不同应用盐酸厄洛替尼片分析</w:t>
      </w:r>
      <w:r>
        <w:rPr>
          <w:rFonts w:hint="eastAsia"/>
        </w:rPr>
        <w:br/>
      </w:r>
      <w:r>
        <w:rPr>
          <w:rFonts w:hint="eastAsia"/>
        </w:rPr>
        <w:t>　　5.1 中国市场不同应用盐酸厄洛替尼片销量（2021-2032）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中国市场不同应用盐酸厄洛替尼片销量及市场份额（2021-2026）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中国市场不同应用盐酸厄洛替尼片销量预测（2027-2032）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中国市场不同应用盐酸厄洛替尼片规模（2021-2032）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中国市场不同应用盐酸厄洛替尼片规模及市场份额（2021-2026）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中国市场不同应用盐酸厄洛替尼片规模预测（2027-2032）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中国市场不同应用盐酸厄洛替尼片价格走势（2021-2032）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盐酸厄洛替尼片行业发展分析---发展趋势</w:t>
      </w:r>
      <w:r>
        <w:rPr>
          <w:rFonts w:hint="eastAsia"/>
        </w:rPr>
        <w:br/>
      </w:r>
      <w:r>
        <w:rPr>
          <w:rFonts w:hint="eastAsia"/>
        </w:rPr>
        <w:t>　　6.2 盐酸厄洛替尼片行业发展分析---厂商壁垒</w:t>
      </w:r>
      <w:r>
        <w:rPr>
          <w:rFonts w:hint="eastAsia"/>
        </w:rPr>
        <w:br/>
      </w:r>
      <w:r>
        <w:rPr>
          <w:rFonts w:hint="eastAsia"/>
        </w:rPr>
        <w:t>　　6.3 盐酸厄洛替尼片行业发展分析---驱动因素</w:t>
      </w:r>
      <w:r>
        <w:rPr>
          <w:rFonts w:hint="eastAsia"/>
        </w:rPr>
        <w:br/>
      </w:r>
      <w:r>
        <w:rPr>
          <w:rFonts w:hint="eastAsia"/>
        </w:rPr>
        <w:t>　　6.4 盐酸厄洛替尼片行业发展分析---制约因素</w:t>
      </w:r>
      <w:r>
        <w:rPr>
          <w:rFonts w:hint="eastAsia"/>
        </w:rPr>
        <w:br/>
      </w:r>
      <w:r>
        <w:rPr>
          <w:rFonts w:hint="eastAsia"/>
        </w:rPr>
        <w:t>　　6.5 盐酸厄洛替尼片中国企业SWOT分析</w:t>
      </w:r>
      <w:r>
        <w:rPr>
          <w:rFonts w:hint="eastAsia"/>
        </w:rPr>
        <w:br/>
      </w:r>
      <w:r>
        <w:rPr>
          <w:rFonts w:hint="eastAsia"/>
        </w:rPr>
        <w:t>　　6.6 盐酸厄洛替尼片行业发展分析---行业政策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盐酸厄洛替尼片行业产业链简介</w:t>
      </w:r>
      <w:r>
        <w:rPr>
          <w:rFonts w:hint="eastAsia"/>
        </w:rPr>
        <w:br/>
      </w:r>
      <w:r>
        <w:rPr>
          <w:rFonts w:hint="eastAsia"/>
        </w:rPr>
        <w:t>　　7.2 盐酸厄洛替尼片产业链分析-上游</w:t>
      </w:r>
      <w:r>
        <w:rPr>
          <w:rFonts w:hint="eastAsia"/>
        </w:rPr>
        <w:br/>
      </w:r>
      <w:r>
        <w:rPr>
          <w:rFonts w:hint="eastAsia"/>
        </w:rPr>
        <w:t>　　7.3 盐酸厄洛替尼片产业链分析-中游</w:t>
      </w:r>
      <w:r>
        <w:rPr>
          <w:rFonts w:hint="eastAsia"/>
        </w:rPr>
        <w:br/>
      </w:r>
      <w:r>
        <w:rPr>
          <w:rFonts w:hint="eastAsia"/>
        </w:rPr>
        <w:t>　　7.4 盐酸厄洛替尼片产业链分析-下游</w:t>
      </w:r>
      <w:r>
        <w:rPr>
          <w:rFonts w:hint="eastAsia"/>
        </w:rPr>
        <w:br/>
      </w:r>
      <w:r>
        <w:rPr>
          <w:rFonts w:hint="eastAsia"/>
        </w:rPr>
        <w:t>　　7.5 盐酸厄洛替尼片行业采购模式</w:t>
      </w:r>
      <w:r>
        <w:rPr>
          <w:rFonts w:hint="eastAsia"/>
        </w:rPr>
        <w:br/>
      </w:r>
      <w:r>
        <w:rPr>
          <w:rFonts w:hint="eastAsia"/>
        </w:rPr>
        <w:t>　　7.6 盐酸厄洛替尼片行业生产模式</w:t>
      </w:r>
      <w:r>
        <w:rPr>
          <w:rFonts w:hint="eastAsia"/>
        </w:rPr>
        <w:br/>
      </w:r>
      <w:r>
        <w:rPr>
          <w:rFonts w:hint="eastAsia"/>
        </w:rPr>
        <w:t>　　7.7 盐酸厄洛替尼片行业销售模式及销售渠道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中国本土盐酸厄洛替尼片产能、产量分析</w:t>
      </w:r>
      <w:r>
        <w:rPr>
          <w:rFonts w:hint="eastAsia"/>
        </w:rPr>
        <w:br/>
      </w:r>
      <w:r>
        <w:rPr>
          <w:rFonts w:hint="eastAsia"/>
        </w:rPr>
        <w:t>　　8.1 中国盐酸厄洛替尼片供需现状及预测（2021-2032）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中国盐酸厄洛替尼片产能、产量、产能利用率及发展趋势（2021-2032）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中国盐酸厄洛替尼片产量、市场需求量及发展趋势（2021-2032）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中国盐酸厄洛替尼片进出口分析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中国市场盐酸厄洛替尼片主要进口来源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中国市场盐酸厄洛替尼片主要出口目的地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不同产品类型盐酸厄洛替尼片市场规模2021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不同应用盐酸厄洛替尼片市场规模2021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中国市场主要厂商盐酸厄洛替尼片销量（2021-2026）&amp;（千件）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中国市场主要厂商盐酸厄洛替尼片销量市场份额（2021-2026）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中国市场主要厂商盐酸厄洛替尼片收入（2021-2026）&amp;（万元）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中国市场主要厂商盐酸厄洛替尼片收入份额（2021-2026）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2025年中国主要生产商盐酸厄洛替尼片收入排名（万元）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中国市场主要厂商盐酸厄洛替尼片价格（2021-2026）&amp;（元/件）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中国市场主要厂商盐酸厄洛替尼片总部及产地分布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中国市场主要厂商成立时间及盐酸厄洛替尼片商业化日期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中国市场主要厂商盐酸厄洛替尼片产品类型及应用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2025年中国市场盐酸厄洛替尼片主要厂商市场地位（第一梯队、第二梯队和第三梯队）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盐酸厄洛替尼片市场投资、并购等现状分析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盐酸厄洛替尼片生产基地、总部、竞争对手及市场地位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盐酸厄洛替尼片销量（千件）、收入（万元）、价格（元/件）及毛利率（2021-2026）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盐酸厄洛替尼片生产基地、总部、竞争对手及市场地位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盐酸厄洛替尼片销量（千件）、收入（万元）、价格（元/件）及毛利率（2021-2026）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盐酸厄洛替尼片生产基地、总部、竞争对手及市场地位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盐酸厄洛替尼片销量（千件）、收入（万元）、价格（元/件）及毛利率（2021-2026）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盐酸厄洛替尼片生产基地、总部、竞争对手及市场地位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盐酸厄洛替尼片销量（千件）、收入（万元）、价格（元/件）及毛利率（2021-2026）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盐酸厄洛替尼片生产基地、总部、竞争对手及市场地位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盐酸厄洛替尼片销量（千件）、收入（万元）、价格（元/件）及毛利率（2021-2026）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盐酸厄洛替尼片生产基地、总部、竞争对手及市场地位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盐酸厄洛替尼片销量（千件）、收入（万元）、价格（元/件）及毛利率（2021-2026）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盐酸厄洛替尼片生产基地、总部、竞争对手及市场地位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盐酸厄洛替尼片销量（千件）、收入（万元）、价格（元/件）及毛利率（2021-2026）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盐酸厄洛替尼片生产基地、总部、竞争对手及市场地位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盐酸厄洛替尼片销量（千件）、收入（万元）、价格（元/件）及毛利率（2021-2026）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中国市场不同产品类型盐酸厄洛替尼片销量（2021-2026）&amp;（千件）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中国市场不同产品类型盐酸厄洛替尼片销量市场份额（2021-2026）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中国市场不同产品类型盐酸厄洛替尼片销量预测（2027-2032）&amp;（千件）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中国市场不同产品类型盐酸厄洛替尼片销量市场份额预测（2027-2032）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中国市场不同产品类型盐酸厄洛替尼片规模（2021-2026）&amp;（万元）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中国市场不同产品类型盐酸厄洛替尼片规模市场份额（2021-2026）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中国市场不同产品类型盐酸厄洛替尼片规模预测（2027-2032）&amp;（万元）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中国市场不同产品类型盐酸厄洛替尼片规模市场份额预测（2027-2032）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中国市场不同应用盐酸厄洛替尼片销量（2021-2026）&amp;（千件）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中国市场不同应用盐酸厄洛替尼片销量市场份额（2021-2026）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中国市场不同应用盐酸厄洛替尼片销量预测（2027-2032）&amp;（千件）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中国市场不同应用盐酸厄洛替尼片销量市场份额预测（2027-2032）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中国市场不同应用盐酸厄洛替尼片规模（2021-2026）&amp;（万元）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中国市场不同应用盐酸厄洛替尼片规模市场份额（2021-2026）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中国市场不同应用盐酸厄洛替尼片规模预测（2027-2032）&amp;（万元）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中国市场不同应用盐酸厄洛替尼片规模市场份额预测（2027-2032）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盐酸厄洛替尼片行业发展分析---发展趋势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盐酸厄洛替尼片行业发展分析---厂商壁垒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盐酸厄洛替尼片行业发展分析---驱动因素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盐酸厄洛替尼片行业发展分析---制约因素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盐酸厄洛替尼片行业相关重点政策一览</w:t>
      </w:r>
      <w:r>
        <w:rPr>
          <w:rFonts w:hint="eastAsia"/>
        </w:rPr>
        <w:br/>
      </w:r>
      <w:r>
        <w:rPr>
          <w:rFonts w:hint="eastAsia"/>
        </w:rPr>
        <w:t>　　表 75： 盐酸厄洛替尼片行业供应链分析</w:t>
      </w:r>
      <w:r>
        <w:rPr>
          <w:rFonts w:hint="eastAsia"/>
        </w:rPr>
        <w:br/>
      </w:r>
      <w:r>
        <w:rPr>
          <w:rFonts w:hint="eastAsia"/>
        </w:rPr>
        <w:t>　　表 76： 盐酸厄洛替尼片上游原料供应商</w:t>
      </w:r>
      <w:r>
        <w:rPr>
          <w:rFonts w:hint="eastAsia"/>
        </w:rPr>
        <w:br/>
      </w:r>
      <w:r>
        <w:rPr>
          <w:rFonts w:hint="eastAsia"/>
        </w:rPr>
        <w:t>　　表 77： 盐酸厄洛替尼片行业主要下游客户</w:t>
      </w:r>
      <w:r>
        <w:rPr>
          <w:rFonts w:hint="eastAsia"/>
        </w:rPr>
        <w:br/>
      </w:r>
      <w:r>
        <w:rPr>
          <w:rFonts w:hint="eastAsia"/>
        </w:rPr>
        <w:t>　　表 78： 盐酸厄洛替尼片典型经销商</w:t>
      </w:r>
      <w:r>
        <w:rPr>
          <w:rFonts w:hint="eastAsia"/>
        </w:rPr>
        <w:br/>
      </w:r>
      <w:r>
        <w:rPr>
          <w:rFonts w:hint="eastAsia"/>
        </w:rPr>
        <w:t>　　表 79： 中国盐酸厄洛替尼片产量、销量、进口量及出口量（2021-2026）&amp;（千件）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中国盐酸厄洛替尼片产量、销量、进口量及出口量预测（2027-2032）&amp;（千件）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中国市场盐酸厄洛替尼片主要进口来源</w:t>
      </w:r>
      <w:r>
        <w:rPr>
          <w:rFonts w:hint="eastAsia"/>
        </w:rPr>
        <w:br/>
      </w:r>
      <w:r>
        <w:rPr>
          <w:rFonts w:hint="eastAsia"/>
        </w:rPr>
        <w:t>　　表 82： 中国市场盐酸厄洛替尼片主要出口目的地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盐酸厄洛替尼片产品图片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中国不同产品类型盐酸厄洛替尼片市场规模市场份额2025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25毫克产品图片</w:t>
      </w:r>
      <w:r>
        <w:rPr>
          <w:rFonts w:hint="eastAsia"/>
        </w:rPr>
        <w:br/>
      </w:r>
      <w:r>
        <w:rPr>
          <w:rFonts w:hint="eastAsia"/>
        </w:rPr>
        <w:t>　　图 4： 100毫克产品图片</w:t>
      </w:r>
      <w:r>
        <w:rPr>
          <w:rFonts w:hint="eastAsia"/>
        </w:rPr>
        <w:br/>
      </w:r>
      <w:r>
        <w:rPr>
          <w:rFonts w:hint="eastAsia"/>
        </w:rPr>
        <w:t>　　图 5： 150毫克产品图片</w:t>
      </w:r>
      <w:r>
        <w:rPr>
          <w:rFonts w:hint="eastAsia"/>
        </w:rPr>
        <w:br/>
      </w:r>
      <w:r>
        <w:rPr>
          <w:rFonts w:hint="eastAsia"/>
        </w:rPr>
        <w:t>　　图 6： 中国不同应用盐酸厄洛替尼片市场份额2025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中国市场盐酸厄洛替尼片市场规模，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中国市场盐酸厄洛替尼片收入及增长率（2021-2032）&amp;（万元）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中国市场盐酸厄洛替尼片销量及增长率（2021-2032）&amp;（千件）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2025年中国市场主要厂商盐酸厄洛替尼片销量市场份额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2025年中国市场主要厂商盐酸厄洛替尼片收入市场份额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2025年中国市场前五大厂商盐酸厄洛替尼片市场份额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2025年中国市场盐酸厄洛替尼片第一梯队、第二梯队和第三梯队厂商（品牌）及市场份额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中国市场不同产品类型盐酸厄洛替尼片价格走势（2021-2032）&amp;（元/件）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中国市场不同应用盐酸厄洛替尼片价格走势（2021-2032）&amp;（元/件）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盐酸厄洛替尼片中国企业SWOT分析</w:t>
      </w:r>
      <w:r>
        <w:rPr>
          <w:rFonts w:hint="eastAsia"/>
        </w:rPr>
        <w:br/>
      </w:r>
      <w:r>
        <w:rPr>
          <w:rFonts w:hint="eastAsia"/>
        </w:rPr>
        <w:t>　　图 19： 盐酸厄洛替尼片产业链</w:t>
      </w:r>
      <w:r>
        <w:rPr>
          <w:rFonts w:hint="eastAsia"/>
        </w:rPr>
        <w:br/>
      </w:r>
      <w:r>
        <w:rPr>
          <w:rFonts w:hint="eastAsia"/>
        </w:rPr>
        <w:t>　　图 20： 盐酸厄洛替尼片行业采购模式分析</w:t>
      </w:r>
      <w:r>
        <w:rPr>
          <w:rFonts w:hint="eastAsia"/>
        </w:rPr>
        <w:br/>
      </w:r>
      <w:r>
        <w:rPr>
          <w:rFonts w:hint="eastAsia"/>
        </w:rPr>
        <w:t>　　图 21： 盐酸厄洛替尼片行业生产模式分析</w:t>
      </w:r>
      <w:r>
        <w:rPr>
          <w:rFonts w:hint="eastAsia"/>
        </w:rPr>
        <w:br/>
      </w:r>
      <w:r>
        <w:rPr>
          <w:rFonts w:hint="eastAsia"/>
        </w:rPr>
        <w:t>　　图 22： 盐酸厄洛替尼片行业销售模式分析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中国盐酸厄洛替尼片产能、产量、产能利用率及发展趋势（2021-2032）&amp;（千件）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中国盐酸厄洛替尼片产量、市场需求量及发展趋势（2021-2032）&amp;（千件）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4e3ac70ea41b8" w:history="1">
        <w:r>
          <w:rPr>
            <w:rStyle w:val="Hyperlink"/>
          </w:rPr>
          <w:t>2026-2032年中国盐酸厄洛替尼片市场现状与前景趋势预测报告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4e3ac70ea41b8" w:history="1">
        <w:r>
          <w:rPr>
            <w:rStyle w:val="Hyperlink"/>
          </w:rPr>
          <w:t>https://www.20087.com/5/28/YanSuanELuoTiNiPianDeXianZhuangYuQianJing.html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人不宜吃厄洛替尼、盐酸厄洛替尼片多少钱一盒、厄洛替尼最佳服用时间、盐酸厄洛替尼片的功效、盐酸厄贝地平片、特罗凯盐酸厄洛替尼片、盐酸阿洛替尼胶囊、盐酸厄洛替尼片药店有卖吗、利厄替尼哪个公司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408e93d4f4d4f" w:history="1">
      <w:r>
        <w:rPr>
          <w:rStyle w:val="Hyperlink"/>
        </w:rPr>
        <w:t>2026-2032年中国盐酸厄洛替尼片市场现状与前景趋势预测报告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YanSuanELuoTiNiPianDeXianZhuangYuQianJing.html" TargetMode="External" Id="R2ad4e3ac70ea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YanSuanELuoTiNiPianDeXianZhuangYuQianJing.html" TargetMode="External" Id="R8a0408e93d4f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2026-02-09T04:31:00Z</dcterms:created>
  <dcterms:modified xsi:type="dcterms:W3CDTF">2026-02-09T05:31:00Z</dcterms:modified>
  <dc:subject>2026-2032年中国盐酸厄洛替尼片市场现状与前景趋势预测报告</dc:subject>
  <dc:title>2026-2032年中国盐酸厄洛替尼片市场现状与前景趋势预测报告</dc:title>
  <cp:keywords>2026-2032年中国盐酸厄洛替尼片市场现状与前景趋势预测报告</cp:keywords>
  <dc:description>2026-2032年中国盐酸厄洛替尼片市场现状与前景趋势预测报告</dc:description>
</cp:coreProperties>
</file>