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56b2dedeb41e7" w:history="1">
              <w:r>
                <w:rPr>
                  <w:rStyle w:val="Hyperlink"/>
                </w:rPr>
                <w:t>2025-2031年中国糖尿病药物市场深度调查分析及发展前景研究报告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56b2dedeb41e7" w:history="1">
              <w:r>
                <w:rPr>
                  <w:rStyle w:val="Hyperlink"/>
                </w:rPr>
                <w:t>2025-2031年中国糖尿病药物市场深度调查分析及发展前景研究报告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56b2dedeb41e7" w:history="1">
                <w:r>
                  <w:rPr>
                    <w:rStyle w:val="Hyperlink"/>
                  </w:rPr>
                  <w:t>https://www.20087.com/5/88/TangNiaoBingYaoWuDeFaZhanQuShi.html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物市场是全球医药市场的重要组成部分，随着全球糖尿病患者数量的不断增加，糖尿病药物的研发和创新成为制药行业的热点。目前，市场上主要有胰岛素、二甲双胍、SGLT2抑制剂等多种类型的糖尿病药物，覆盖了从胰岛素分泌、胰岛素抵抗到血糖控制的多个环节。</w:t>
      </w:r>
      <w:r>
        <w:rPr>
          <w:rFonts w:hint="eastAsia"/>
        </w:rPr>
        <w:br/>
      </w:r>
      <w:r>
        <w:rPr>
          <w:rFonts w:hint="eastAsia"/>
        </w:rPr>
        <w:t>　　未来，糖尿病药物将更加聚焦于个性化治疗和慢性病管理。随着精准医疗的发展，基于患者基因组信息的个性化药物将得到推广，提高治疗效果和减少不良反应。同时，数字医疗技术，如远程监测和智能穿戴设备，将与糖尿病药物结合，实现患者的实时血糖监测和生活方式干预，提高患者的生活质量和疾病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56b2dedeb41e7" w:history="1">
        <w:r>
          <w:rPr>
            <w:rStyle w:val="Hyperlink"/>
          </w:rPr>
          <w:t>2025-2031年中国糖尿病药物市场深度调查分析及发展前景研究报告</w:t>
        </w:r>
      </w:hyperlink>
      <w:r>
        <w:rPr>
          <w:rFonts w:hint="eastAsia"/>
        </w:rPr>
        <w:t>》系统分析了糖尿病药物行业的市场规模、需求动态及价格趋势，并深入探讨了糖尿病药物产业链结构的变化与发展。报告详细解读了糖尿病药物行业现状，科学预测了未来市场前景与发展趋势，同时对糖尿病药物细分市场的竞争格局进行了全面评估，重点关注领先企业的竞争实力、市场集中度及品牌影响力。结合糖尿病药物技术现状与未来方向，报告揭示了糖尿病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糖尿病药物行业发展综述</w:t>
      </w:r>
      <w:r>
        <w:rPr>
          <w:rFonts w:hint="eastAsia"/>
        </w:rPr>
        <w:br/>
      </w:r>
      <w:r>
        <w:rPr>
          <w:rFonts w:hint="eastAsia"/>
        </w:rPr>
        <w:t>　　1.1 糖尿病药物行业定义及分类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糖尿病药物行业特征分析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糖尿病药物行业在产业链中的地位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糖尿病药物行业生命周期分析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（2）糖尿病药物行业生命周期</w:t>
      </w:r>
      <w:r>
        <w:rPr>
          <w:rFonts w:hint="eastAsia"/>
        </w:rPr>
        <w:br/>
      </w:r>
      <w:r>
        <w:rPr>
          <w:rFonts w:hint="eastAsia"/>
        </w:rPr>
        <w:t>　　1.3 最近3-5年中国糖尿病药物行业经济指标分析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糖尿病药物行业运行环境（PEST）分析</w:t>
      </w:r>
      <w:r>
        <w:rPr>
          <w:rFonts w:hint="eastAsia"/>
        </w:rPr>
        <w:br/>
      </w:r>
      <w:r>
        <w:rPr>
          <w:rFonts w:hint="eastAsia"/>
        </w:rPr>
        <w:t>　　2.1 糖尿病药物行业政治法律环境分析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糖尿病药物行业经济环境分析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糖尿病药物行业社会环境分析</w:t>
      </w:r>
      <w:r>
        <w:rPr>
          <w:rFonts w:hint="eastAsia"/>
        </w:rPr>
        <w:br/>
      </w:r>
      <w:r>
        <w:rPr>
          <w:rFonts w:hint="eastAsia"/>
        </w:rPr>
        <w:t>　　　　2.3.1 糖尿病药物产业社会环境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糖尿病药物产业发展对社会发展的影响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2.4 糖尿病药物行业技术环境分析</w:t>
      </w:r>
      <w:r>
        <w:rPr>
          <w:rFonts w:hint="eastAsia"/>
        </w:rPr>
        <w:br/>
      </w:r>
      <w:r>
        <w:rPr>
          <w:rFonts w:hint="eastAsia"/>
        </w:rPr>
        <w:t>　　　　2.4.1 糖尿病药物技术分析</w:t>
      </w:r>
      <w:r>
        <w:rPr>
          <w:rFonts w:hint="eastAsia"/>
        </w:rPr>
        <w:br/>
      </w:r>
      <w:r>
        <w:rPr>
          <w:rFonts w:hint="eastAsia"/>
        </w:rPr>
        <w:t>　　　　2.4.2 糖尿病药物技术发展水平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我国糖尿病药物行业运行分析</w:t>
      </w:r>
      <w:r>
        <w:rPr>
          <w:rFonts w:hint="eastAsia"/>
        </w:rPr>
        <w:br/>
      </w:r>
      <w:r>
        <w:rPr>
          <w:rFonts w:hint="eastAsia"/>
        </w:rPr>
        <w:t>　　3.1 我国糖尿病药物行业发展状况分析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我国糖尿病药物行业发展阶段</w:t>
      </w:r>
      <w:r>
        <w:rPr>
          <w:rFonts w:hint="eastAsia"/>
        </w:rPr>
        <w:br/>
      </w:r>
      <w:r>
        <w:rPr>
          <w:rFonts w:hint="eastAsia"/>
        </w:rPr>
        <w:t>　　　　3.1.2 我国糖尿病药物行业发展总体概况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我国糖尿病药物行业发展特点分析</w:t>
      </w:r>
      <w:r>
        <w:rPr>
          <w:rFonts w:hint="eastAsia"/>
        </w:rPr>
        <w:br/>
      </w:r>
      <w:r>
        <w:rPr>
          <w:rFonts w:hint="eastAsia"/>
        </w:rPr>
        <w:t>　　3.2 2020-2025年糖尿病药物行业发展现状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2020-2025年我国糖尿病药物行业市场规模</w:t>
      </w:r>
      <w:r>
        <w:rPr>
          <w:rFonts w:hint="eastAsia"/>
        </w:rPr>
        <w:br/>
      </w:r>
      <w:r>
        <w:rPr>
          <w:rFonts w:hint="eastAsia"/>
        </w:rPr>
        <w:t>　　　　根据我国糖尿病药物行业的历史数据规模，结合当前需求对行业的拉动，预计未来几年，我国糖尿病药物行业的市场规模将保持持续增长，2025-2031年我国糖尿病药物行业市场规模预测如下：</w:t>
      </w:r>
      <w:r>
        <w:rPr>
          <w:rFonts w:hint="eastAsia"/>
        </w:rPr>
        <w:br/>
      </w:r>
      <w:r>
        <w:rPr>
          <w:rFonts w:hint="eastAsia"/>
        </w:rPr>
        <w:t>　　　　2025-2031年我国糖尿病药物行业市场规模预测</w:t>
      </w:r>
      <w:r>
        <w:rPr>
          <w:rFonts w:hint="eastAsia"/>
        </w:rPr>
        <w:br/>
      </w:r>
      <w:r>
        <w:rPr>
          <w:rFonts w:hint="eastAsia"/>
        </w:rPr>
        <w:t>　　　　3.2.2 2020-2025年我国糖尿病药物行业发展分析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2020-2025年中国糖尿病药物企业发展分析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糖尿病药物细分产品/服务市场分析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糖尿病药物产品/服务价格分析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2020-2025年糖尿病药物价格走势</w:t>
      </w:r>
      <w:r>
        <w:rPr>
          <w:rFonts w:hint="eastAsia"/>
        </w:rPr>
        <w:br/>
      </w:r>
      <w:r>
        <w:rPr>
          <w:rFonts w:hint="eastAsia"/>
        </w:rPr>
        <w:t>　　　　3.5.2 影响糖尿病药物价格的关键因素分析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2025-2031年糖尿病药物产品/服务价格变化趋势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主要糖尿病药物企业价位及价格策略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我国糖尿病药物行业整体运行指标分析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2020-2025年中国糖尿病药物行业总体规模分析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2020-2025年中国糖尿病药物行业运营情况分析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我国糖尿病药物行业营收分析</w:t>
      </w:r>
      <w:r>
        <w:rPr>
          <w:rFonts w:hint="eastAsia"/>
        </w:rPr>
        <w:br/>
      </w:r>
      <w:r>
        <w:rPr>
          <w:rFonts w:hint="eastAsia"/>
        </w:rPr>
        <w:t>　　　　4.2.2 我国糖尿病药物行业成本分析</w:t>
      </w:r>
      <w:r>
        <w:rPr>
          <w:rFonts w:hint="eastAsia"/>
        </w:rPr>
        <w:br/>
      </w:r>
      <w:r>
        <w:rPr>
          <w:rFonts w:hint="eastAsia"/>
        </w:rPr>
        <w:t>　　　　4.2.3 我国糖尿病药物行业利润分析</w:t>
      </w:r>
      <w:r>
        <w:rPr>
          <w:rFonts w:hint="eastAsia"/>
        </w:rPr>
        <w:br/>
      </w:r>
      <w:r>
        <w:rPr>
          <w:rFonts w:hint="eastAsia"/>
        </w:rPr>
        <w:t>　　4.3 2020-2025年中国糖尿病药物行业财务指标总体分析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我国糖尿病药物行业供需形势分析</w:t>
      </w:r>
      <w:r>
        <w:rPr>
          <w:rFonts w:hint="eastAsia"/>
        </w:rPr>
        <w:br/>
      </w:r>
      <w:r>
        <w:rPr>
          <w:rFonts w:hint="eastAsia"/>
        </w:rPr>
        <w:t>　　5.1 糖尿病药物行业供给分析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2020-2025年糖尿病药物行业供给分析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2025-2031年糖尿病药物行业供给变化趋势</w:t>
      </w:r>
      <w:r>
        <w:rPr>
          <w:rFonts w:hint="eastAsia"/>
        </w:rPr>
        <w:br/>
      </w:r>
      <w:r>
        <w:rPr>
          <w:rFonts w:hint="eastAsia"/>
        </w:rPr>
        <w:t>　　　　5.1.3 糖尿病药物行业区域供给分析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2020-2025年我国糖尿病药物行业需求情况</w:t>
      </w:r>
      <w:r>
        <w:rPr>
          <w:rFonts w:hint="eastAsia"/>
        </w:rPr>
        <w:br/>
      </w:r>
      <w:r>
        <w:rPr>
          <w:rFonts w:hint="eastAsia"/>
        </w:rPr>
        <w:t>　　　　5.2.1 糖尿病药物行业需求市场</w:t>
      </w:r>
      <w:r>
        <w:rPr>
          <w:rFonts w:hint="eastAsia"/>
        </w:rPr>
        <w:br/>
      </w:r>
      <w:r>
        <w:rPr>
          <w:rFonts w:hint="eastAsia"/>
        </w:rPr>
        <w:t>　　　　5.2.2 糖尿病药物行业客户结构</w:t>
      </w:r>
      <w:r>
        <w:rPr>
          <w:rFonts w:hint="eastAsia"/>
        </w:rPr>
        <w:br/>
      </w:r>
      <w:r>
        <w:rPr>
          <w:rFonts w:hint="eastAsia"/>
        </w:rPr>
        <w:t>　　　　5.2.3 糖尿病药物行业需求的地区差异</w:t>
      </w:r>
      <w:r>
        <w:rPr>
          <w:rFonts w:hint="eastAsia"/>
        </w:rPr>
        <w:br/>
      </w:r>
      <w:r>
        <w:rPr>
          <w:rFonts w:hint="eastAsia"/>
        </w:rPr>
        <w:t>　　5.3 糖尿病药物市场应用及需求预测</w:t>
      </w:r>
      <w:r>
        <w:rPr>
          <w:rFonts w:hint="eastAsia"/>
        </w:rPr>
        <w:br/>
      </w:r>
      <w:r>
        <w:rPr>
          <w:rFonts w:hint="eastAsia"/>
        </w:rPr>
        <w:t>　　　　5.3.1 糖尿病药物应用市场总体需求分析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（1）糖尿病药物应用市场需求特征</w:t>
      </w:r>
      <w:r>
        <w:rPr>
          <w:rFonts w:hint="eastAsia"/>
        </w:rPr>
        <w:br/>
      </w:r>
      <w:r>
        <w:rPr>
          <w:rFonts w:hint="eastAsia"/>
        </w:rPr>
        <w:t>　　　　（2）糖尿病药物应用市场需求总规模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2025-2031年糖尿病药物行业领域需求量预测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（1）2025-2031年糖尿病药物行业领域需求产品/服务功能预测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（2）2025-2031年糖尿病药物行业领域需求产品/服务市场格局预测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重点行业糖尿病药物产品/服务需求分析预测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糖尿病药物行业产业结构分析</w:t>
      </w:r>
      <w:r>
        <w:rPr>
          <w:rFonts w:hint="eastAsia"/>
        </w:rPr>
        <w:br/>
      </w:r>
      <w:r>
        <w:rPr>
          <w:rFonts w:hint="eastAsia"/>
        </w:rPr>
        <w:t>　　6.1 糖尿病药物产业结构分析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中国糖尿病药物行业参与国际竞争的战略市场定位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糖尿病药物产业结构调整方向分析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我国糖尿病药物行业产业链分析</w:t>
      </w:r>
      <w:r>
        <w:rPr>
          <w:rFonts w:hint="eastAsia"/>
        </w:rPr>
        <w:br/>
      </w:r>
      <w:r>
        <w:rPr>
          <w:rFonts w:hint="eastAsia"/>
        </w:rPr>
        <w:t>　　7.1 糖尿病药物行业产业链分析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糖尿病药物上游行业分析</w:t>
      </w:r>
      <w:r>
        <w:rPr>
          <w:rFonts w:hint="eastAsia"/>
        </w:rPr>
        <w:br/>
      </w:r>
      <w:r>
        <w:rPr>
          <w:rFonts w:hint="eastAsia"/>
        </w:rPr>
        <w:t>　　　　7.2.1 糖尿病药物产品成本构成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上游供给对糖尿病药物行业的影响</w:t>
      </w:r>
      <w:r>
        <w:rPr>
          <w:rFonts w:hint="eastAsia"/>
        </w:rPr>
        <w:br/>
      </w:r>
      <w:r>
        <w:rPr>
          <w:rFonts w:hint="eastAsia"/>
        </w:rPr>
        <w:t>　　7.3 糖尿病药物下游行业分析</w:t>
      </w:r>
      <w:r>
        <w:rPr>
          <w:rFonts w:hint="eastAsia"/>
        </w:rPr>
        <w:br/>
      </w:r>
      <w:r>
        <w:rPr>
          <w:rFonts w:hint="eastAsia"/>
        </w:rPr>
        <w:t>　　　　7.3.1 糖尿病药物下游行业分布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下游需求对糖尿病药物行业的影响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我国糖尿病药物行业渠道分析及策略</w:t>
      </w:r>
      <w:r>
        <w:rPr>
          <w:rFonts w:hint="eastAsia"/>
        </w:rPr>
        <w:br/>
      </w:r>
      <w:r>
        <w:rPr>
          <w:rFonts w:hint="eastAsia"/>
        </w:rPr>
        <w:t>　　8.1 糖尿病药物行业渠道分析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各类渠道对糖尿病药物行业的影响</w:t>
      </w:r>
      <w:r>
        <w:rPr>
          <w:rFonts w:hint="eastAsia"/>
        </w:rPr>
        <w:br/>
      </w:r>
      <w:r>
        <w:rPr>
          <w:rFonts w:hint="eastAsia"/>
        </w:rPr>
        <w:t>　　　　8.1.3 主要糖尿病药物企业渠道策略研究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糖尿病药物行业用户分析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糖尿病药物行业营销策略分析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中国糖尿病药物营销概况</w:t>
      </w:r>
      <w:r>
        <w:rPr>
          <w:rFonts w:hint="eastAsia"/>
        </w:rPr>
        <w:br/>
      </w:r>
      <w:r>
        <w:rPr>
          <w:rFonts w:hint="eastAsia"/>
        </w:rPr>
        <w:t>　　　　8.3.2 糖尿病药物营销策略探讨</w:t>
      </w:r>
      <w:r>
        <w:rPr>
          <w:rFonts w:hint="eastAsia"/>
        </w:rPr>
        <w:br/>
      </w:r>
      <w:r>
        <w:rPr>
          <w:rFonts w:hint="eastAsia"/>
        </w:rPr>
        <w:t>　　　　8.3.3 糖尿病药物营销发展趋势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我国糖尿病药物行业竞争形势及策略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糖尿病药物行业竞争结构分析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糖尿病药物行业企业间竞争格局分析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糖尿病药物行业集中度分析</w:t>
      </w:r>
      <w:r>
        <w:rPr>
          <w:rFonts w:hint="eastAsia"/>
        </w:rPr>
        <w:br/>
      </w:r>
      <w:r>
        <w:rPr>
          <w:rFonts w:hint="eastAsia"/>
        </w:rPr>
        <w:t>　　　　9.1.4 糖尿病药物行业SWOT分析</w:t>
      </w:r>
      <w:r>
        <w:rPr>
          <w:rFonts w:hint="eastAsia"/>
        </w:rPr>
        <w:br/>
      </w:r>
      <w:r>
        <w:rPr>
          <w:rFonts w:hint="eastAsia"/>
        </w:rPr>
        <w:t>　　9.2 中国糖尿病药物行业竞争格局综述</w:t>
      </w:r>
      <w:r>
        <w:rPr>
          <w:rFonts w:hint="eastAsia"/>
        </w:rPr>
        <w:br/>
      </w:r>
      <w:r>
        <w:rPr>
          <w:rFonts w:hint="eastAsia"/>
        </w:rPr>
        <w:t>　　　　9.2.1 糖尿病药物行业竞争概况</w:t>
      </w:r>
      <w:r>
        <w:rPr>
          <w:rFonts w:hint="eastAsia"/>
        </w:rPr>
        <w:br/>
      </w:r>
      <w:r>
        <w:rPr>
          <w:rFonts w:hint="eastAsia"/>
        </w:rPr>
        <w:t>　　　　（1）中国糖尿病药物行业竞争格局</w:t>
      </w:r>
      <w:r>
        <w:rPr>
          <w:rFonts w:hint="eastAsia"/>
        </w:rPr>
        <w:br/>
      </w:r>
      <w:r>
        <w:rPr>
          <w:rFonts w:hint="eastAsia"/>
        </w:rPr>
        <w:t>　　　　（2）糖尿病药物行业未来竞争格局和特点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（3）糖尿病药物市场进入及竞争对手分析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中国糖尿病药物行业竞争力分析</w:t>
      </w:r>
      <w:r>
        <w:rPr>
          <w:rFonts w:hint="eastAsia"/>
        </w:rPr>
        <w:br/>
      </w:r>
      <w:r>
        <w:rPr>
          <w:rFonts w:hint="eastAsia"/>
        </w:rPr>
        <w:t>　　　　（1）我国糖尿病药物行业竞争力剖析</w:t>
      </w:r>
      <w:r>
        <w:rPr>
          <w:rFonts w:hint="eastAsia"/>
        </w:rPr>
        <w:br/>
      </w:r>
      <w:r>
        <w:rPr>
          <w:rFonts w:hint="eastAsia"/>
        </w:rPr>
        <w:t>　　　　（2）我国糖尿病药物企业市场竞争的优势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（3）国内糖尿病药物企业竞争能力提升途径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糖尿病药物市场竞争策略分析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华东医药集团公司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华东医药集团公司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沈阳济世制药有限公司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沈阳济世制药有限公司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辉瑞制药有限公司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辉瑞制药有限公司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2025-2031年糖尿病药物行业投资前景</w:t>
      </w:r>
      <w:r>
        <w:rPr>
          <w:rFonts w:hint="eastAsia"/>
        </w:rPr>
        <w:br/>
      </w:r>
      <w:r>
        <w:rPr>
          <w:rFonts w:hint="eastAsia"/>
        </w:rPr>
        <w:t>　　11.1 2025-2031年糖尿病药物市场发展前景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2025-2031年糖尿病药物市场发展潜力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2025-2031年糖尿病药物市场发展前景展望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2025-2031年糖尿病药物细分行业发展前景分析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2025-2031年糖尿病药物市场发展趋势预测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2025-2031年糖尿病药物行业发展趋势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2025-2031年糖尿病药物市场规模预测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2025-2031年糖尿病药物行业应用趋势预测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2025-2031年中国糖尿病药物行业供需预测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2025-2031年中国糖尿病药物行业供给预测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2025-2031年中国糖尿病药物行业需求预测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2025-2031年中国糖尿病药物供需平衡预测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2025-2031年糖尿病药物行业投资机会与风险</w:t>
      </w:r>
      <w:r>
        <w:rPr>
          <w:rFonts w:hint="eastAsia"/>
        </w:rPr>
        <w:br/>
      </w:r>
      <w:r>
        <w:rPr>
          <w:rFonts w:hint="eastAsia"/>
        </w:rPr>
        <w:t>　　12.1 糖尿病药物行业投融资情况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2025-2031年糖尿病药物行业投资机会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2025-2031年糖尿病药物行业投资风险及防范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糖尿病药物行业投资战略研究</w:t>
      </w:r>
      <w:r>
        <w:rPr>
          <w:rFonts w:hint="eastAsia"/>
        </w:rPr>
        <w:br/>
      </w:r>
      <w:r>
        <w:rPr>
          <w:rFonts w:hint="eastAsia"/>
        </w:rPr>
        <w:t>　　13.1 糖尿病药物行业发展战略研究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对我国糖尿病药物品牌的战略思考</w:t>
      </w:r>
      <w:r>
        <w:rPr>
          <w:rFonts w:hint="eastAsia"/>
        </w:rPr>
        <w:br/>
      </w:r>
      <w:r>
        <w:rPr>
          <w:rFonts w:hint="eastAsia"/>
        </w:rPr>
        <w:t>　　　　13.2.1 糖尿病药物品牌的重要性</w:t>
      </w:r>
      <w:r>
        <w:rPr>
          <w:rFonts w:hint="eastAsia"/>
        </w:rPr>
        <w:br/>
      </w:r>
      <w:r>
        <w:rPr>
          <w:rFonts w:hint="eastAsia"/>
        </w:rPr>
        <w:t>　　　　13.2.2 糖尿病药物实施品牌战略的意义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13.2.3 糖尿病药物企业品牌的现状分析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我国糖尿病药物企业的品牌战略</w:t>
      </w:r>
      <w:r>
        <w:rPr>
          <w:rFonts w:hint="eastAsia"/>
        </w:rPr>
        <w:br/>
      </w:r>
      <w:r>
        <w:rPr>
          <w:rFonts w:hint="eastAsia"/>
        </w:rPr>
        <w:t>　　　　13.2.5 糖尿病药物品牌战略管理的策略</w:t>
      </w:r>
      <w:r>
        <w:rPr>
          <w:rFonts w:hint="eastAsia"/>
        </w:rPr>
        <w:br/>
      </w:r>
      <w:r>
        <w:rPr>
          <w:rFonts w:hint="eastAsia"/>
        </w:rPr>
        <w:t>　　13.3 糖尿病药物经营策略分析</w:t>
      </w:r>
      <w:r>
        <w:rPr>
          <w:rFonts w:hint="eastAsia"/>
        </w:rPr>
        <w:br/>
      </w:r>
      <w:r>
        <w:rPr>
          <w:rFonts w:hint="eastAsia"/>
        </w:rPr>
        <w:t>　　　　13.3.1 糖尿病药物市场细分策略</w:t>
      </w:r>
      <w:r>
        <w:rPr>
          <w:rFonts w:hint="eastAsia"/>
        </w:rPr>
        <w:br/>
      </w:r>
      <w:r>
        <w:rPr>
          <w:rFonts w:hint="eastAsia"/>
        </w:rPr>
        <w:t>　　　　13.3.2 糖尿病药物市场创新策略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糖尿病药物新产品差异化战略</w:t>
      </w:r>
      <w:r>
        <w:rPr>
          <w:rFonts w:hint="eastAsia"/>
        </w:rPr>
        <w:br/>
      </w:r>
      <w:r>
        <w:rPr>
          <w:rFonts w:hint="eastAsia"/>
        </w:rPr>
        <w:t>　　13.4 糖尿病药物行业投资战略研究</w:t>
      </w:r>
      <w:r>
        <w:rPr>
          <w:rFonts w:hint="eastAsia"/>
        </w:rPr>
        <w:br/>
      </w:r>
      <w:r>
        <w:rPr>
          <w:rFonts w:hint="eastAsia"/>
        </w:rPr>
        <w:t>　　　　13.4.12017 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糖尿病药物行业研究结论</w:t>
      </w:r>
      <w:r>
        <w:rPr>
          <w:rFonts w:hint="eastAsia"/>
        </w:rPr>
        <w:br/>
      </w:r>
      <w:r>
        <w:rPr>
          <w:rFonts w:hint="eastAsia"/>
        </w:rPr>
        <w:t>　　14.2 糖尿病药物行业投资价值评估</w:t>
      </w:r>
      <w:r>
        <w:rPr>
          <w:rFonts w:hint="eastAsia"/>
        </w:rPr>
        <w:br/>
      </w:r>
      <w:r>
        <w:rPr>
          <w:rFonts w:hint="eastAsia"/>
        </w:rPr>
        <w:t>　　14.3 糖尿病药物行业投资建议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1：糖尿病药物行业生命周期</w:t>
      </w:r>
      <w:r>
        <w:rPr>
          <w:rFonts w:hint="eastAsia"/>
        </w:rPr>
        <w:br/>
      </w:r>
      <w:r>
        <w:rPr>
          <w:rFonts w:hint="eastAsia"/>
        </w:rPr>
        <w:t>　　图表 2：糖尿病药物行业产业链结构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3：2020-2025年全球糖尿病药物行业市场规模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4：2020-2025年中国糖尿病药物行业市场规模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5：2020-2025年糖尿病药物行业重要数据指标比较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6：2020-2025年中国糖尿病药物市场占全球份额比较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7：2020-2025年糖尿病药物行业工业总产值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8：2020-2025年糖尿病药物行业销售收入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9：2020-2025年糖尿病药物行业利润总额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10：2020-2025年糖尿病药物行业资产总计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11：2020-2025年糖尿病药物行业负债总计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12：2020-2025年糖尿病药物行业竞争力分析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13：2020-2025年糖尿病药物市场价格走势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14：2020-2025年糖尿病药物行业主营业务收入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15：2020-2025年糖尿病药物行业主营业务成本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16：2020-2025年糖尿病药物行业销售费用分析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17：2020-2025年糖尿病药物行业管理费用分析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18：2020-2025年糖尿病药物行业财务费用分析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19：2020-2025年糖尿病药物行业销售毛利率分析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20：2020-2025年糖尿病药物行业销售利润率分析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56b2dedeb41e7" w:history="1">
        <w:r>
          <w:rPr>
            <w:rStyle w:val="Hyperlink"/>
          </w:rPr>
          <w:t>2025-2031年中国糖尿病药物市场深度调查分析及发展前景研究报告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56b2dedeb41e7" w:history="1">
        <w:r>
          <w:rPr>
            <w:rStyle w:val="Hyperlink"/>
          </w:rPr>
          <w:t>https://www.20087.com/5/88/TangNiaoBingYaoWuDeFaZhanQuShi.html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8ba3dc6414d47" w:history="1">
      <w:r>
        <w:rPr>
          <w:rStyle w:val="Hyperlink"/>
        </w:rPr>
        <w:t>2025-2031年中国糖尿病药物市场深度调查分析及发展前景研究报告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angNiaoBingYaoWuDeFaZhanQuShi.html" TargetMode="External" Id="R15456b2dede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angNiaoBingYaoWuDeFaZhanQuShi.html" TargetMode="External" Id="R8f18ba3dc64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2025-05-24T07:08:00Z</dcterms:created>
  <dcterms:modified xsi:type="dcterms:W3CDTF">2025-05-24T08:08:00Z</dcterms:modified>
  <dc:subject>2025-2031年中国糖尿病药物市场深度调查分析及发展前景研究报告</dc:subject>
  <dc:title>2025-2031年中国糖尿病药物市场深度调查分析及发展前景研究报告</dc:title>
  <cp:keywords>2025-2031年中国糖尿病药物市场深度调查分析及发展前景研究报告</cp:keywords>
  <dc:description>2025-2031年中国糖尿病药物市场深度调查分析及发展前景研究报告</dc:description>
</cp:coreProperties>
</file>