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31a437bb84009" w:history="1">
              <w:r>
                <w:rPr>
                  <w:rStyle w:val="Hyperlink"/>
                </w:rPr>
                <w:t>2023-2029年中国脑地形图仪市场研究分析及未来前景预测报告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31a437bb84009" w:history="1">
              <w:r>
                <w:rPr>
                  <w:rStyle w:val="Hyperlink"/>
                </w:rPr>
                <w:t>2023-2029年中国脑地形图仪市场研究分析及未来前景预测报告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31a437bb84009" w:history="1">
                <w:r>
                  <w:rPr>
                    <w:rStyle w:val="Hyperlink"/>
                  </w:rPr>
                  <w:t>https://www.20087.com/5/78/NaoDiXingTuYiShiChangQianJing.html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地形图仪是一种用于记录和分析大脑电活动的医疗设备，广泛应用于神经科学研究、临床诊断和治疗等领域。近年来，随着神经科学的快速发展和医疗技术的进步，脑地形图仪的市场需求持续增长。目前，市场上的脑地形图仪已经形成了多种型号和规格，能够满足不同研究和临床需求。</w:t>
      </w:r>
      <w:r>
        <w:rPr>
          <w:rFonts w:hint="eastAsia"/>
        </w:rPr>
        <w:br/>
      </w:r>
      <w:r>
        <w:rPr>
          <w:rFonts w:hint="eastAsia"/>
        </w:rPr>
        <w:t>　　未来，脑地形图仪的发展将更加注重智能化和高精度。通过引入先进的信号处理技术和人工智能算法，提高脑地形图仪的数据分析能力和诊断准确性。同时，为了满足不同患者的需求，脑地形图仪将开发更多的功能和应用方向，如多模态数据融合和个性化治疗方案。此外，随着全球健康产业的持续发展和医疗技术的进步，脑地形图仪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31a437bb84009" w:history="1">
        <w:r>
          <w:rPr>
            <w:rStyle w:val="Hyperlink"/>
          </w:rPr>
          <w:t>2023-2029年中国脑地形图仪市场研究分析及未来前景预测报告</w:t>
        </w:r>
      </w:hyperlink>
      <w:r>
        <w:rPr>
          <w:rFonts w:hint="eastAsia"/>
        </w:rPr>
        <w:t>》通过监测脑地形图仪内页产品历年供需关系变化规律，对脑地形图仪内页产品内的企业群体进行了深入的调查与研究，采用定量及定性的科学研究方法撰写而成。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31a437bb84009" w:history="1">
        <w:r>
          <w:rPr>
            <w:rStyle w:val="Hyperlink"/>
          </w:rPr>
          <w:t>2023-2029年中国脑地形图仪市场研究分析及未来前景预测报告</w:t>
        </w:r>
      </w:hyperlink>
      <w:r>
        <w:rPr>
          <w:rFonts w:hint="eastAsia"/>
        </w:rPr>
        <w:t>》对我国脑地形图仪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中国脑地形图仪行业概述</w:t>
      </w:r>
      <w:r>
        <w:rPr>
          <w:rFonts w:hint="eastAsia"/>
        </w:rPr>
        <w:br/>
      </w:r>
      <w:r>
        <w:rPr>
          <w:rFonts w:hint="eastAsia"/>
        </w:rPr>
        <w:t>　　第一节 中国脑地形图仪行业的界定及分类</w:t>
      </w:r>
      <w:r>
        <w:rPr>
          <w:rFonts w:hint="eastAsia"/>
        </w:rPr>
        <w:br/>
      </w:r>
      <w:r>
        <w:rPr>
          <w:rFonts w:hint="eastAsia"/>
        </w:rPr>
        <w:t>　　　　一、脑地形图仪行业界定</w:t>
      </w:r>
      <w:r>
        <w:rPr>
          <w:rFonts w:hint="eastAsia"/>
        </w:rPr>
        <w:br/>
      </w:r>
      <w:r>
        <w:rPr>
          <w:rFonts w:hint="eastAsia"/>
        </w:rPr>
        <w:t>　　　　二、我国脑地形图仪行业分类</w:t>
      </w:r>
      <w:r>
        <w:rPr>
          <w:rFonts w:hint="eastAsia"/>
        </w:rPr>
        <w:br/>
      </w:r>
      <w:r>
        <w:rPr>
          <w:rFonts w:hint="eastAsia"/>
        </w:rPr>
        <w:t>　　第二节 中国脑地形图仪行业产业链分析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2022-2023年中国脑地形图仪行业发展分析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2022-2023年中国脑地形图仪行业基本经营情况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中国脑地形图仪行业发展特点</w:t>
      </w:r>
      <w:r>
        <w:rPr>
          <w:rFonts w:hint="eastAsia"/>
        </w:rPr>
        <w:br/>
      </w:r>
      <w:r>
        <w:rPr>
          <w:rFonts w:hint="eastAsia"/>
        </w:rPr>
        <w:t>　　　　一、脑地形图仪市场全球化程度</w:t>
      </w:r>
      <w:r>
        <w:rPr>
          <w:rFonts w:hint="eastAsia"/>
        </w:rPr>
        <w:br/>
      </w:r>
      <w:r>
        <w:rPr>
          <w:rFonts w:hint="eastAsia"/>
        </w:rPr>
        <w:t>　　　　二、脑地形图仪市场竞争</w:t>
      </w:r>
      <w:r>
        <w:rPr>
          <w:rFonts w:hint="eastAsia"/>
        </w:rPr>
        <w:br/>
      </w:r>
      <w:r>
        <w:rPr>
          <w:rFonts w:hint="eastAsia"/>
        </w:rPr>
        <w:t>　　　　三、脑地形图仪产业集中度分析</w:t>
      </w:r>
      <w:r>
        <w:rPr>
          <w:rFonts w:hint="eastAsia"/>
        </w:rPr>
        <w:br/>
      </w:r>
      <w:r>
        <w:rPr>
          <w:rFonts w:hint="eastAsia"/>
        </w:rPr>
        <w:t>　　　　四、脑地形图仪产品结构调整力度加大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中国脑地形图仪行业发展中存在的问题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2023-2029年中国脑地形图仪行业发展趋势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全球脑地形图仪行业发展概况</w:t>
      </w:r>
      <w:r>
        <w:rPr>
          <w:rFonts w:hint="eastAsia"/>
        </w:rPr>
        <w:br/>
      </w:r>
      <w:r>
        <w:rPr>
          <w:rFonts w:hint="eastAsia"/>
        </w:rPr>
        <w:t>　　第一节 国外脑地形图仪行业发展现状</w:t>
      </w:r>
      <w:r>
        <w:rPr>
          <w:rFonts w:hint="eastAsia"/>
        </w:rPr>
        <w:br/>
      </w:r>
      <w:r>
        <w:rPr>
          <w:rFonts w:hint="eastAsia"/>
        </w:rPr>
        <w:t>　　第二节 国外脑地形图仪行业技术现状</w:t>
      </w:r>
      <w:r>
        <w:rPr>
          <w:rFonts w:hint="eastAsia"/>
        </w:rPr>
        <w:br/>
      </w:r>
      <w:r>
        <w:rPr>
          <w:rFonts w:hint="eastAsia"/>
        </w:rPr>
        <w:t>　　第三节 国外脑地形图仪行业竞争格局</w:t>
      </w:r>
      <w:r>
        <w:rPr>
          <w:rFonts w:hint="eastAsia"/>
        </w:rPr>
        <w:br/>
      </w:r>
      <w:r>
        <w:rPr>
          <w:rFonts w:hint="eastAsia"/>
        </w:rPr>
        <w:t>　　第四节 世界脑地形图仪行业发展趋势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中国脑地形图仪行业发展环境分析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中国脑地形图仪行业供需格局分析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2018-2023年中国脑地形图仪行业供需状况综述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一、中国脑地形图仪行业历史供给状况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二、中国脑地形图仪行业历史需求状况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三、中国脑地形图仪行业供需缺口分析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中国脑地形图仪行业的供需特点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中国脑地形图仪行业供需变化趋势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中国脑地形图仪行业产销格局分析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2018-2023年中国脑地形图仪行业销售状况综述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一、2018-2023年中国脑地形图仪行业销售状况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二、2018-2023年中国脑地形图仪行业产销率状况</w:t>
      </w:r>
      <w:r>
        <w:rPr>
          <w:rFonts w:hint="eastAsia"/>
        </w:rPr>
        <w:br/>
      </w:r>
      <w:r>
        <w:rPr>
          <w:rFonts w:hint="eastAsia"/>
        </w:rPr>
        <w:t>　　第二节 中国脑地形图仪行业的销售特征</w:t>
      </w:r>
      <w:r>
        <w:rPr>
          <w:rFonts w:hint="eastAsia"/>
        </w:rPr>
        <w:br/>
      </w:r>
      <w:r>
        <w:rPr>
          <w:rFonts w:hint="eastAsia"/>
        </w:rPr>
        <w:t>　　第三节 中国脑地形图仪行业产销格局变化趋势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中国脑地形图仪行业进出口格局分析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2022-2023年中国脑地形图仪行业竞争格局分析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2022-2023年中国脑地形图仪行业竞争格局综述</w:t>
      </w:r>
      <w:r>
        <w:rPr>
          <w:rFonts w:hint="eastAsia"/>
        </w:rPr>
        <w:br/>
      </w:r>
      <w:r>
        <w:rPr>
          <w:rFonts w:hint="eastAsia"/>
        </w:rPr>
        <w:t>　　　　一、脑地形图仪行业集中度分析</w:t>
      </w:r>
      <w:r>
        <w:rPr>
          <w:rFonts w:hint="eastAsia"/>
        </w:rPr>
        <w:br/>
      </w:r>
      <w:r>
        <w:rPr>
          <w:rFonts w:hint="eastAsia"/>
        </w:rPr>
        <w:t>　　　　二、脑地形图仪行业竞争强度分析</w:t>
      </w:r>
      <w:r>
        <w:rPr>
          <w:rFonts w:hint="eastAsia"/>
        </w:rPr>
        <w:br/>
      </w:r>
      <w:r>
        <w:rPr>
          <w:rFonts w:hint="eastAsia"/>
        </w:rPr>
        <w:t>　　　　三、脑地形图仪行业内企业竞争情况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四、外资企业进入对中国脑地形图仪企业带来的冲击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中国脑地形图仪行业竞争力分析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中国脑地形图仪行业地区竞争格局分析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一、中国脑地形图仪行业企业区域分布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二、中国脑地形图仪行业区域竞争特点（七大区域）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中国各规模脑地形图仪企业竞争格局分析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各所有制脑地形图仪企业竞争格局分析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中国脑地形图仪行业国际竞争者的影响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一、国内脑地形图仪企业的SWOT分析</w:t>
      </w:r>
      <w:r>
        <w:rPr>
          <w:rFonts w:hint="eastAsia"/>
        </w:rPr>
        <w:br/>
      </w:r>
      <w:r>
        <w:rPr>
          <w:rFonts w:hint="eastAsia"/>
        </w:rPr>
        <w:t>　　　　二、国外脑地形图仪企业的SWOT分析</w:t>
      </w:r>
      <w:r>
        <w:rPr>
          <w:rFonts w:hint="eastAsia"/>
        </w:rPr>
        <w:br/>
      </w:r>
      <w:r>
        <w:rPr>
          <w:rFonts w:hint="eastAsia"/>
        </w:rPr>
        <w:t>　　第七节 中国脑地形图仪市场上主要竞争策略分析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脑地形图仪行业重点企业发展调研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脑地形图仪重点企业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三、脑地形图仪企业经营情况分析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中国脑地形图仪行业发展周期</w:t>
      </w:r>
      <w:r>
        <w:rPr>
          <w:rFonts w:hint="eastAsia"/>
        </w:rPr>
        <w:br/>
      </w:r>
      <w:r>
        <w:rPr>
          <w:rFonts w:hint="eastAsia"/>
        </w:rPr>
        <w:t>　　第一节 中国脑地形图仪行业的经济周期</w:t>
      </w:r>
      <w:r>
        <w:rPr>
          <w:rFonts w:hint="eastAsia"/>
        </w:rPr>
        <w:br/>
      </w:r>
      <w:r>
        <w:rPr>
          <w:rFonts w:hint="eastAsia"/>
        </w:rPr>
        <w:t>　　第二节 中国脑地形图仪行业的增长性与波动性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中国脑地形图仪行业的成熟度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2023-2029年中国脑地形图仪行业竞争格局展望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2023-2029年中国脑地形图仪行业供需展望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2023-2029年中国脑地形图仪行业产销展望</w:t>
      </w:r>
      <w:r>
        <w:rPr>
          <w:rFonts w:hint="eastAsia"/>
        </w:rPr>
        <w:br/>
      </w:r>
      <w:r>
        <w:rPr>
          <w:rFonts w:hint="eastAsia"/>
        </w:rPr>
        <w:t>　　第三节 中^智^林^：2023-2029年中国脑地形图仪行业投资前景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31a437bb84009" w:history="1">
        <w:r>
          <w:rPr>
            <w:rStyle w:val="Hyperlink"/>
          </w:rPr>
          <w:t>2023-2029年中国脑地形图仪市场研究分析及未来前景预测报告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31a437bb84009" w:history="1">
        <w:r>
          <w:rPr>
            <w:rStyle w:val="Hyperlink"/>
          </w:rPr>
          <w:t>https://www.20087.com/5/78/NaoDiXingTuYiShiChangQianJing.html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d5b9625e449f9" w:history="1">
      <w:r>
        <w:rPr>
          <w:rStyle w:val="Hyperlink"/>
        </w:rPr>
        <w:t>2023-2029年中国脑地形图仪市场研究分析及未来前景预测报告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NaoDiXingTuYiShiChangQianJing.html" TargetMode="External" Id="R1a631a437bb8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NaoDiXingTuYiShiChangQianJing.html" TargetMode="External" Id="Rb32d5b9625e4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2023-01-30T04:30:00Z</dcterms:created>
  <dcterms:modified xsi:type="dcterms:W3CDTF">2023-01-30T05:30:00Z</dcterms:modified>
  <dc:subject>2023-2029年中国脑地形图仪市场研究分析及未来前景预测报告</dc:subject>
  <dc:title>2023-2029年中国脑地形图仪市场研究分析及未来前景预测报告</dc:title>
  <cp:keywords>2023-2029年中国脑地形图仪市场研究分析及未来前景预测报告</cp:keywords>
  <dc:description>2023-2029年中国脑地形图仪市场研究分析及未来前景预测报告</dc:description>
</cp:coreProperties>
</file>