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de60748f644fb" w:history="1">
              <w:r>
                <w:rPr>
                  <w:rStyle w:val="Hyperlink"/>
                </w:rPr>
                <w:t>2025-2031年中国膏药行业发展研究及行业前景分析报告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de60748f644fb" w:history="1">
              <w:r>
                <w:rPr>
                  <w:rStyle w:val="Hyperlink"/>
                </w:rPr>
                <w:t>2025-2031年中国膏药行业发展研究及行业前景分析报告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de60748f644fb" w:history="1">
                <w:r>
                  <w:rPr>
                    <w:rStyle w:val="Hyperlink"/>
                  </w:rPr>
                  <w:t>https://www.20087.com/5/28/GaoYaoDeQianJing.html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药作为传统中医药文化的一部分，凭借其便捷的使用方式和独特的治疗效果，在慢性疼痛管理、骨骼肌肉疾病治疗等方面保持着稳定的需求。随着现代科技与传统医学的融合，膏药制作工艺不断优化，新型贴布材料和药物缓释技术的应用提高了疗效和舒适度。</w:t>
      </w:r>
      <w:r>
        <w:rPr>
          <w:rFonts w:hint="eastAsia"/>
        </w:rPr>
        <w:br/>
      </w:r>
      <w:r>
        <w:rPr>
          <w:rFonts w:hint="eastAsia"/>
        </w:rPr>
        <w:t>　　未来，膏药行业的发展趋势将围绕创新与标准化展开。一方面，通过现代医学研究验证其作用机制，推动产品向精准医疗方向发展，满足个性化治疗需求；另一方面，加强标准化生产和质量控制，提升产品国际化水平，开拓海外市场。同时，利用数字医疗平台，膏药产品与健康管理服务相结合，为用户提供更加全面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de60748f644fb" w:history="1">
        <w:r>
          <w:rPr>
            <w:rStyle w:val="Hyperlink"/>
          </w:rPr>
          <w:t>2025-2031年中国膏药行业发展研究及行业前景分析报告</w:t>
        </w:r>
      </w:hyperlink>
      <w:r>
        <w:rPr>
          <w:rFonts w:hint="eastAsia"/>
        </w:rPr>
        <w:t>》基于国家统计局及相关行业协会的详实数据，结合国内外膏药行业研究资料及深入市场调研，系统分析了膏药行业的市场规模、市场需求及产业链现状。报告重点探讨了膏药行业整体运行情况及细分领域特点，科学预测了膏药市场前景与发展趋势，揭示了膏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5de60748f644fb" w:history="1">
        <w:r>
          <w:rPr>
            <w:rStyle w:val="Hyperlink"/>
          </w:rPr>
          <w:t>2025-2031年中国膏药行业发展研究及行业前景分析报告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膏药行业界定及中国市场发展环境剖析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膏药行业界定及统计说明</w:t>
      </w:r>
      <w:r>
        <w:rPr>
          <w:rFonts w:hint="eastAsia"/>
        </w:rPr>
        <w:br/>
      </w:r>
      <w:r>
        <w:rPr>
          <w:rFonts w:hint="eastAsia"/>
        </w:rPr>
        <w:t>　　　　1.1.1 膏药行业界定与分类</w:t>
      </w:r>
      <w:r>
        <w:rPr>
          <w:rFonts w:hint="eastAsia"/>
        </w:rPr>
        <w:br/>
      </w:r>
      <w:r>
        <w:rPr>
          <w:rFonts w:hint="eastAsia"/>
        </w:rPr>
        <w:t>　　　　（1）中成药的界定与分类</w:t>
      </w:r>
      <w:r>
        <w:rPr>
          <w:rFonts w:hint="eastAsia"/>
        </w:rPr>
        <w:br/>
      </w:r>
      <w:r>
        <w:rPr>
          <w:rFonts w:hint="eastAsia"/>
        </w:rPr>
        <w:t>　　　　（2）膏药的界定</w:t>
      </w:r>
      <w:r>
        <w:rPr>
          <w:rFonts w:hint="eastAsia"/>
        </w:rPr>
        <w:br/>
      </w:r>
      <w:r>
        <w:rPr>
          <w:rFonts w:hint="eastAsia"/>
        </w:rPr>
        <w:t>　　　　（3）膏药的分类及适应病症</w:t>
      </w:r>
      <w:r>
        <w:rPr>
          <w:rFonts w:hint="eastAsia"/>
        </w:rPr>
        <w:br/>
      </w:r>
      <w:r>
        <w:rPr>
          <w:rFonts w:hint="eastAsia"/>
        </w:rPr>
        <w:t>　　　　（4）膏药的作用机理</w:t>
      </w:r>
      <w:r>
        <w:rPr>
          <w:rFonts w:hint="eastAsia"/>
        </w:rPr>
        <w:br/>
      </w:r>
      <w:r>
        <w:rPr>
          <w:rFonts w:hint="eastAsia"/>
        </w:rPr>
        <w:t>　　　　1.1.2 本行业归属国民经济行业分类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本报告对膏药行业的研究范围界定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中国膏药行业政策环境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中国膏药行业经济环境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中国膏药行业社会环境</w:t>
      </w:r>
      <w:r>
        <w:rPr>
          <w:rFonts w:hint="eastAsia"/>
        </w:rPr>
        <w:br/>
      </w:r>
      <w:r>
        <w:rPr>
          <w:rFonts w:hint="eastAsia"/>
        </w:rPr>
        <w:t>　　1.5 中国膏药行业技术环境</w:t>
      </w:r>
      <w:r>
        <w:rPr>
          <w:rFonts w:hint="eastAsia"/>
        </w:rPr>
        <w:br/>
      </w:r>
      <w:r>
        <w:rPr>
          <w:rFonts w:hint="eastAsia"/>
        </w:rPr>
        <w:t>　　　　1.5.1 行业制造工艺</w:t>
      </w:r>
      <w:r>
        <w:rPr>
          <w:rFonts w:hint="eastAsia"/>
        </w:rPr>
        <w:br/>
      </w:r>
      <w:r>
        <w:rPr>
          <w:rFonts w:hint="eastAsia"/>
        </w:rPr>
        <w:t>　　　　1.5.2 行业关键技术分析</w:t>
      </w:r>
      <w:r>
        <w:rPr>
          <w:rFonts w:hint="eastAsia"/>
        </w:rPr>
        <w:br/>
      </w:r>
      <w:r>
        <w:rPr>
          <w:rFonts w:hint="eastAsia"/>
        </w:rPr>
        <w:t>　　　　1.5.3 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行业技术创新趋势</w:t>
      </w:r>
      <w:r>
        <w:rPr>
          <w:rFonts w:hint="eastAsia"/>
        </w:rPr>
        <w:br/>
      </w:r>
      <w:r>
        <w:rPr>
          <w:rFonts w:hint="eastAsia"/>
        </w:rPr>
        <w:t>　　1.6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全球膏药行业发展趋势及市场前景预测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全球膏药行业发展历程及发展环境分析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全球膏药行业发展历程</w:t>
      </w:r>
      <w:r>
        <w:rPr>
          <w:rFonts w:hint="eastAsia"/>
        </w:rPr>
        <w:br/>
      </w:r>
      <w:r>
        <w:rPr>
          <w:rFonts w:hint="eastAsia"/>
        </w:rPr>
        <w:t>　　　　2.1.2 全球膏药行业发展环境</w:t>
      </w:r>
      <w:r>
        <w:rPr>
          <w:rFonts w:hint="eastAsia"/>
        </w:rPr>
        <w:br/>
      </w:r>
      <w:r>
        <w:rPr>
          <w:rFonts w:hint="eastAsia"/>
        </w:rPr>
        <w:t>　　2.2 全球膏药行业供需状况及市场规模测算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全球膏药行业供需状况</w:t>
      </w:r>
      <w:r>
        <w:rPr>
          <w:rFonts w:hint="eastAsia"/>
        </w:rPr>
        <w:br/>
      </w:r>
      <w:r>
        <w:rPr>
          <w:rFonts w:hint="eastAsia"/>
        </w:rPr>
        <w:t>　　　　（1）供给</w:t>
      </w:r>
      <w:r>
        <w:rPr>
          <w:rFonts w:hint="eastAsia"/>
        </w:rPr>
        <w:br/>
      </w:r>
      <w:r>
        <w:rPr>
          <w:rFonts w:hint="eastAsia"/>
        </w:rPr>
        <w:t>　　　　（2）需求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2.2.2 全球膏药行业市场规模测算</w:t>
      </w:r>
      <w:r>
        <w:rPr>
          <w:rFonts w:hint="eastAsia"/>
        </w:rPr>
        <w:br/>
      </w:r>
      <w:r>
        <w:rPr>
          <w:rFonts w:hint="eastAsia"/>
        </w:rPr>
        <w:t>　　2.3 全球膏药行业区域发展格局及重点区域市场研究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全球膏药行业区域发展格局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重点区域膏药行业发展分析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（3）其他亚洲国家</w:t>
      </w:r>
      <w:r>
        <w:rPr>
          <w:rFonts w:hint="eastAsia"/>
        </w:rPr>
        <w:br/>
      </w:r>
      <w:r>
        <w:rPr>
          <w:rFonts w:hint="eastAsia"/>
        </w:rPr>
        <w:t>　　2.4 全球膏药行业市场竞争格局及代表性企业案例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全球膏药行业市场竞争状况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全球膏药企业兼并重组状况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全球膏药行业代表性企业布局案例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（1）撒隆巴斯/SALONPAS（日本）</w:t>
      </w:r>
      <w:r>
        <w:rPr>
          <w:rFonts w:hint="eastAsia"/>
        </w:rPr>
        <w:br/>
      </w:r>
      <w:r>
        <w:rPr>
          <w:rFonts w:hint="eastAsia"/>
        </w:rPr>
        <w:t>　　　　（2）大石膏盛堂株式会社（日本）</w:t>
      </w:r>
      <w:r>
        <w:rPr>
          <w:rFonts w:hint="eastAsia"/>
        </w:rPr>
        <w:br/>
      </w:r>
      <w:r>
        <w:rPr>
          <w:rFonts w:hint="eastAsia"/>
        </w:rPr>
        <w:t>　　　　（3）Nichiban米其邦（日本）</w:t>
      </w:r>
      <w:r>
        <w:rPr>
          <w:rFonts w:hint="eastAsia"/>
        </w:rPr>
        <w:br/>
      </w:r>
      <w:r>
        <w:rPr>
          <w:rFonts w:hint="eastAsia"/>
        </w:rPr>
        <w:t>　　　　（4）狮王株式会社（日本）</w:t>
      </w:r>
      <w:r>
        <w:rPr>
          <w:rFonts w:hint="eastAsia"/>
        </w:rPr>
        <w:br/>
      </w:r>
      <w:r>
        <w:rPr>
          <w:rFonts w:hint="eastAsia"/>
        </w:rPr>
        <w:t>　　　　（5）强生（美国）</w:t>
      </w:r>
      <w:r>
        <w:rPr>
          <w:rFonts w:hint="eastAsia"/>
        </w:rPr>
        <w:br/>
      </w:r>
      <w:r>
        <w:rPr>
          <w:rFonts w:hint="eastAsia"/>
        </w:rPr>
        <w:t>　　2.5 全球膏药行业发展趋势及市场前景预测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全球膏药行业发展趋势预判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全球膏药行业市场前景预测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中国膏药行业发展现状与市场痛点分析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中国膏药行业发展历程及市场特征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中国膏药行业发展历程</w:t>
      </w:r>
      <w:r>
        <w:rPr>
          <w:rFonts w:hint="eastAsia"/>
        </w:rPr>
        <w:br/>
      </w:r>
      <w:r>
        <w:rPr>
          <w:rFonts w:hint="eastAsia"/>
        </w:rPr>
        <w:t>　　　　3.1.2 中国膏药市场发展特征</w:t>
      </w:r>
      <w:r>
        <w:rPr>
          <w:rFonts w:hint="eastAsia"/>
        </w:rPr>
        <w:br/>
      </w:r>
      <w:r>
        <w:rPr>
          <w:rFonts w:hint="eastAsia"/>
        </w:rPr>
        <w:t>　　3.2 中国膏药所属行业产品进出口状况分析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中国膏药所属行业进出口概况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中国膏药所属行业进口状况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中国膏药所属行业出口状况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中国膏药行业市场供需状况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中国膏药行业参与者类型及企业数量规模</w:t>
      </w:r>
      <w:r>
        <w:rPr>
          <w:rFonts w:hint="eastAsia"/>
        </w:rPr>
        <w:br/>
      </w:r>
      <w:r>
        <w:rPr>
          <w:rFonts w:hint="eastAsia"/>
        </w:rPr>
        <w:t>　　　　3.3.2 中国膏药行业参与者进场方式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中国膏药行业市场供给分析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中国膏药行业市场需求分析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中国膏药行业价格水平及走势</w:t>
      </w:r>
      <w:r>
        <w:rPr>
          <w:rFonts w:hint="eastAsia"/>
        </w:rPr>
        <w:br/>
      </w:r>
      <w:r>
        <w:rPr>
          <w:rFonts w:hint="eastAsia"/>
        </w:rPr>
        <w:t>　　3.4 中国膏药行业市场规模测算</w:t>
      </w:r>
      <w:r>
        <w:rPr>
          <w:rFonts w:hint="eastAsia"/>
        </w:rPr>
        <w:br/>
      </w:r>
      <w:r>
        <w:rPr>
          <w:rFonts w:hint="eastAsia"/>
        </w:rPr>
        <w:t>　　3.5 中国膏药行业市场痛点分析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中国膏药行业竞争状态及市场格局分析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中国膏药行业市场进入与退出壁垒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中国膏药行业投融资、兼并与重组状况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中国膏药行业投融资发展状况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中国膏药行业兼并与重组状况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中国膏药行业市场格局及集中度分析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中国膏药行业市场竞争格局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中国膏药行业国际竞争力分析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中国膏药行业市场集中度分析</w:t>
      </w:r>
      <w:r>
        <w:rPr>
          <w:rFonts w:hint="eastAsia"/>
        </w:rPr>
        <w:br/>
      </w:r>
      <w:r>
        <w:rPr>
          <w:rFonts w:hint="eastAsia"/>
        </w:rPr>
        <w:t>　　4.4 中国膏药行业波特五力模型分析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中国膏药行业细分产品结构及区域市场分布分析</w:t>
      </w:r>
      <w:r>
        <w:rPr>
          <w:rFonts w:hint="eastAsia"/>
        </w:rPr>
        <w:br/>
      </w:r>
      <w:r>
        <w:rPr>
          <w:rFonts w:hint="eastAsia"/>
        </w:rPr>
        <w:t>　　　　4.5.1 中国膏药行业细分产品结构</w:t>
      </w:r>
      <w:r>
        <w:rPr>
          <w:rFonts w:hint="eastAsia"/>
        </w:rPr>
        <w:br/>
      </w:r>
      <w:r>
        <w:rPr>
          <w:rFonts w:hint="eastAsia"/>
        </w:rPr>
        <w:t>　　　　4.5.2 中国膏药行业区域市场分布</w:t>
      </w:r>
      <w:r>
        <w:rPr>
          <w:rFonts w:hint="eastAsia"/>
        </w:rPr>
        <w:br/>
      </w:r>
      <w:r>
        <w:rPr>
          <w:rFonts w:hint="eastAsia"/>
        </w:rPr>
        <w:t>　　　　（1）企业区域分布情况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中国膏药产业链梳理及全景深度解析</w:t>
      </w:r>
      <w:r>
        <w:rPr>
          <w:rFonts w:hint="eastAsia"/>
        </w:rPr>
        <w:br/>
      </w:r>
      <w:r>
        <w:rPr>
          <w:rFonts w:hint="eastAsia"/>
        </w:rPr>
        <w:t>　　5.1 膏药产业链梳理及成本结构分析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膏药产业链结构及生态体系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膏药行业成本结构</w:t>
      </w:r>
      <w:r>
        <w:rPr>
          <w:rFonts w:hint="eastAsia"/>
        </w:rPr>
        <w:br/>
      </w:r>
      <w:r>
        <w:rPr>
          <w:rFonts w:hint="eastAsia"/>
        </w:rPr>
        <w:t>　　5.2 中国膏药行业上游市场分析</w:t>
      </w:r>
      <w:r>
        <w:rPr>
          <w:rFonts w:hint="eastAsia"/>
        </w:rPr>
        <w:br/>
      </w:r>
      <w:r>
        <w:rPr>
          <w:rFonts w:hint="eastAsia"/>
        </w:rPr>
        <w:t>　　　　5.2.1 中药材种植状况</w:t>
      </w:r>
      <w:r>
        <w:rPr>
          <w:rFonts w:hint="eastAsia"/>
        </w:rPr>
        <w:br/>
      </w:r>
      <w:r>
        <w:rPr>
          <w:rFonts w:hint="eastAsia"/>
        </w:rPr>
        <w:t>　　　　5.2.2 中药材市场行情</w:t>
      </w:r>
      <w:r>
        <w:rPr>
          <w:rFonts w:hint="eastAsia"/>
        </w:rPr>
        <w:br/>
      </w:r>
      <w:r>
        <w:rPr>
          <w:rFonts w:hint="eastAsia"/>
        </w:rPr>
        <w:t>　　　　5.2.3 中药材流通现状</w:t>
      </w:r>
      <w:r>
        <w:rPr>
          <w:rFonts w:hint="eastAsia"/>
        </w:rPr>
        <w:br/>
      </w:r>
      <w:r>
        <w:rPr>
          <w:rFonts w:hint="eastAsia"/>
        </w:rPr>
        <w:t>　　　　5.2.4 膏药其他原材料及设备的供应状况</w:t>
      </w:r>
      <w:r>
        <w:rPr>
          <w:rFonts w:hint="eastAsia"/>
        </w:rPr>
        <w:br/>
      </w:r>
      <w:r>
        <w:rPr>
          <w:rFonts w:hint="eastAsia"/>
        </w:rPr>
        <w:t>　　　　5.2.5 对行业发展的影响分析</w:t>
      </w:r>
      <w:r>
        <w:rPr>
          <w:rFonts w:hint="eastAsia"/>
        </w:rPr>
        <w:br/>
      </w:r>
      <w:r>
        <w:rPr>
          <w:rFonts w:hint="eastAsia"/>
        </w:rPr>
        <w:t>　　5.3 中国膏药销售渠道分析</w:t>
      </w:r>
      <w:r>
        <w:rPr>
          <w:rFonts w:hint="eastAsia"/>
        </w:rPr>
        <w:br/>
      </w:r>
      <w:r>
        <w:rPr>
          <w:rFonts w:hint="eastAsia"/>
        </w:rPr>
        <w:t>　　　　5.3.1 线下医院终端销售状况</w:t>
      </w:r>
      <w:r>
        <w:rPr>
          <w:rFonts w:hint="eastAsia"/>
        </w:rPr>
        <w:br/>
      </w:r>
      <w:r>
        <w:rPr>
          <w:rFonts w:hint="eastAsia"/>
        </w:rPr>
        <w:t>　　　　5.3.2 线下药店终端销售状况</w:t>
      </w:r>
      <w:r>
        <w:rPr>
          <w:rFonts w:hint="eastAsia"/>
        </w:rPr>
        <w:br/>
      </w:r>
      <w:r>
        <w:rPr>
          <w:rFonts w:hint="eastAsia"/>
        </w:rPr>
        <w:t>　　　　5.3.3 线上销售状况</w:t>
      </w:r>
      <w:r>
        <w:rPr>
          <w:rFonts w:hint="eastAsia"/>
        </w:rPr>
        <w:br/>
      </w:r>
      <w:r>
        <w:rPr>
          <w:rFonts w:hint="eastAsia"/>
        </w:rPr>
        <w:t>　　5.4 中国膏药中游细分产品市场供需状况分析</w:t>
      </w:r>
      <w:r>
        <w:rPr>
          <w:rFonts w:hint="eastAsia"/>
        </w:rPr>
        <w:br/>
      </w:r>
      <w:r>
        <w:rPr>
          <w:rFonts w:hint="eastAsia"/>
        </w:rPr>
        <w:t>　　　　5.4.1 内服膏药/膏方</w:t>
      </w:r>
      <w:r>
        <w:rPr>
          <w:rFonts w:hint="eastAsia"/>
        </w:rPr>
        <w:br/>
      </w:r>
      <w:r>
        <w:rPr>
          <w:rFonts w:hint="eastAsia"/>
        </w:rPr>
        <w:t>　　　　5.4.2 外用膏药</w:t>
      </w:r>
      <w:r>
        <w:rPr>
          <w:rFonts w:hint="eastAsia"/>
        </w:rPr>
        <w:br/>
      </w:r>
      <w:r>
        <w:rPr>
          <w:rFonts w:hint="eastAsia"/>
        </w:rPr>
        <w:t>　　5.5 中国膏药下游应用场景市场潜力研究</w:t>
      </w:r>
      <w:r>
        <w:rPr>
          <w:rFonts w:hint="eastAsia"/>
        </w:rPr>
        <w:br/>
      </w:r>
      <w:r>
        <w:rPr>
          <w:rFonts w:hint="eastAsia"/>
        </w:rPr>
        <w:t>　　　　5.5.1 外用膏药需求场景</w:t>
      </w:r>
      <w:r>
        <w:rPr>
          <w:rFonts w:hint="eastAsia"/>
        </w:rPr>
        <w:br/>
      </w:r>
      <w:r>
        <w:rPr>
          <w:rFonts w:hint="eastAsia"/>
        </w:rPr>
        <w:t>　　　　（1）跌打损伤</w:t>
      </w:r>
      <w:r>
        <w:rPr>
          <w:rFonts w:hint="eastAsia"/>
        </w:rPr>
        <w:br/>
      </w:r>
      <w:r>
        <w:rPr>
          <w:rFonts w:hint="eastAsia"/>
        </w:rPr>
        <w:t>　　　　（2）慢性劳损性疾病（颈、肩、腰、腿痛等）</w:t>
      </w:r>
      <w:r>
        <w:rPr>
          <w:rFonts w:hint="eastAsia"/>
        </w:rPr>
        <w:br/>
      </w:r>
      <w:r>
        <w:rPr>
          <w:rFonts w:hint="eastAsia"/>
        </w:rPr>
        <w:t>　　　　（3）小儿感冒发烧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5.5.2 内服膏药/膏方需求场景</w:t>
      </w:r>
      <w:r>
        <w:rPr>
          <w:rFonts w:hint="eastAsia"/>
        </w:rPr>
        <w:br/>
      </w:r>
      <w:r>
        <w:rPr>
          <w:rFonts w:hint="eastAsia"/>
        </w:rPr>
        <w:t>　　　　（1）补虚扶弱</w:t>
      </w:r>
      <w:r>
        <w:rPr>
          <w:rFonts w:hint="eastAsia"/>
        </w:rPr>
        <w:br/>
      </w:r>
      <w:r>
        <w:rPr>
          <w:rFonts w:hint="eastAsia"/>
        </w:rPr>
        <w:t>　　　　（2）抗衰延年</w:t>
      </w:r>
      <w:r>
        <w:rPr>
          <w:rFonts w:hint="eastAsia"/>
        </w:rPr>
        <w:br/>
      </w:r>
      <w:r>
        <w:rPr>
          <w:rFonts w:hint="eastAsia"/>
        </w:rPr>
        <w:t>　　　　（3）纠正亚健康状态</w:t>
      </w:r>
      <w:r>
        <w:rPr>
          <w:rFonts w:hint="eastAsia"/>
        </w:rPr>
        <w:br/>
      </w:r>
      <w:r>
        <w:rPr>
          <w:rFonts w:hint="eastAsia"/>
        </w:rPr>
        <w:t>　　　　（4）防病治病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中国膏药产业链代表性企业发展布局案例研究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中国膏药产业链代表性企业发展布局对比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中国膏药产业链代表性企业发展布局案例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河南羚锐制药股份有限公司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（3）企业膏药业务布局状况</w:t>
      </w:r>
      <w:r>
        <w:rPr>
          <w:rFonts w:hint="eastAsia"/>
        </w:rPr>
        <w:br/>
      </w:r>
      <w:r>
        <w:rPr>
          <w:rFonts w:hint="eastAsia"/>
        </w:rPr>
        <w:t>　　　　（4）企业膏药业务布局的优劣势分析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（3）企业膏药业务布局状况</w:t>
      </w:r>
      <w:r>
        <w:rPr>
          <w:rFonts w:hint="eastAsia"/>
        </w:rPr>
        <w:br/>
      </w:r>
      <w:r>
        <w:rPr>
          <w:rFonts w:hint="eastAsia"/>
        </w:rPr>
        <w:t>　　　　（4）企业膏药业务布局的优劣势分析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（3）企业膏药业务布局状况</w:t>
      </w:r>
      <w:r>
        <w:rPr>
          <w:rFonts w:hint="eastAsia"/>
        </w:rPr>
        <w:br/>
      </w:r>
      <w:r>
        <w:rPr>
          <w:rFonts w:hint="eastAsia"/>
        </w:rPr>
        <w:t>　　　　（4）企业膏药业务布局的优劣势分析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通化万通药业股份有限公司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（3）企业膏药业务布局状况</w:t>
      </w:r>
      <w:r>
        <w:rPr>
          <w:rFonts w:hint="eastAsia"/>
        </w:rPr>
        <w:br/>
      </w:r>
      <w:r>
        <w:rPr>
          <w:rFonts w:hint="eastAsia"/>
        </w:rPr>
        <w:t>　　　　（4）企业膏药业务布局的优劣势分析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广西壮族自治区花红药业集团股份公司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（3）企业膏药业务布局状况</w:t>
      </w:r>
      <w:r>
        <w:rPr>
          <w:rFonts w:hint="eastAsia"/>
        </w:rPr>
        <w:br/>
      </w:r>
      <w:r>
        <w:rPr>
          <w:rFonts w:hint="eastAsia"/>
        </w:rPr>
        <w:t>　　　　（4）企业膏药业务布局的优劣势分析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江西吉安三力制药有限公司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（3）企业膏药业务布局状况</w:t>
      </w:r>
      <w:r>
        <w:rPr>
          <w:rFonts w:hint="eastAsia"/>
        </w:rPr>
        <w:br/>
      </w:r>
      <w:r>
        <w:rPr>
          <w:rFonts w:hint="eastAsia"/>
        </w:rPr>
        <w:t>　　　　（4）企业膏药业务布局的优劣势分析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西安千禾药业股份有限公司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（3）企业膏药业务布局状况</w:t>
      </w:r>
      <w:r>
        <w:rPr>
          <w:rFonts w:hint="eastAsia"/>
        </w:rPr>
        <w:br/>
      </w:r>
      <w:r>
        <w:rPr>
          <w:rFonts w:hint="eastAsia"/>
        </w:rPr>
        <w:t>　　　　（4）企业膏药业务布局的优劣势分析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上海延安医药洋浦股份有限公司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（3）企业膏药业务布局状况</w:t>
      </w:r>
      <w:r>
        <w:rPr>
          <w:rFonts w:hint="eastAsia"/>
        </w:rPr>
        <w:br/>
      </w:r>
      <w:r>
        <w:rPr>
          <w:rFonts w:hint="eastAsia"/>
        </w:rPr>
        <w:t>　　　　（4）企业膏药业务布局的优劣势分析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济南秦鲁药业科技有限公司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（3）企业膏药业务布局状况</w:t>
      </w:r>
      <w:r>
        <w:rPr>
          <w:rFonts w:hint="eastAsia"/>
        </w:rPr>
        <w:br/>
      </w:r>
      <w:r>
        <w:rPr>
          <w:rFonts w:hint="eastAsia"/>
        </w:rPr>
        <w:t>　　　　（4）企业膏药业务布局的优劣势分析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西藏奇正藏药股份有限公司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（3）企业膏药业务布局状况</w:t>
      </w:r>
      <w:r>
        <w:rPr>
          <w:rFonts w:hint="eastAsia"/>
        </w:rPr>
        <w:br/>
      </w:r>
      <w:r>
        <w:rPr>
          <w:rFonts w:hint="eastAsia"/>
        </w:rPr>
        <w:t>　　　　（4）企业膏药业务布局的优劣势分析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　中国膏药行业市场前瞻及投资策略建议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中国膏药行业发展潜力评估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中国膏药行业发展前景预测</w:t>
      </w:r>
      <w:r>
        <w:rPr>
          <w:rFonts w:hint="eastAsia"/>
        </w:rPr>
        <w:br/>
      </w:r>
      <w:r>
        <w:rPr>
          <w:rFonts w:hint="eastAsia"/>
        </w:rPr>
        <w:t>　　7.3 中国膏药行业发展趋势预判</w:t>
      </w:r>
      <w:r>
        <w:rPr>
          <w:rFonts w:hint="eastAsia"/>
        </w:rPr>
        <w:br/>
      </w:r>
      <w:r>
        <w:rPr>
          <w:rFonts w:hint="eastAsia"/>
        </w:rPr>
        <w:t>　　7.4 中国膏药行业投资风险预警</w:t>
      </w:r>
      <w:r>
        <w:rPr>
          <w:rFonts w:hint="eastAsia"/>
        </w:rPr>
        <w:br/>
      </w:r>
      <w:r>
        <w:rPr>
          <w:rFonts w:hint="eastAsia"/>
        </w:rPr>
        <w:t>　　7.5 中国膏药行业投资价值评估</w:t>
      </w:r>
      <w:r>
        <w:rPr>
          <w:rFonts w:hint="eastAsia"/>
        </w:rPr>
        <w:br/>
      </w:r>
      <w:r>
        <w:rPr>
          <w:rFonts w:hint="eastAsia"/>
        </w:rPr>
        <w:t>　　7.6 中国膏药行业投资机会分析</w:t>
      </w:r>
      <w:r>
        <w:rPr>
          <w:rFonts w:hint="eastAsia"/>
        </w:rPr>
        <w:br/>
      </w:r>
      <w:r>
        <w:rPr>
          <w:rFonts w:hint="eastAsia"/>
        </w:rPr>
        <w:t>　　7.7 中国膏药行业投资策略与建议</w:t>
      </w:r>
      <w:r>
        <w:rPr>
          <w:rFonts w:hint="eastAsia"/>
        </w:rPr>
        <w:br/>
      </w:r>
      <w:r>
        <w:rPr>
          <w:rFonts w:hint="eastAsia"/>
        </w:rPr>
        <w:t>　　7.8 中国膏药行业可持续发展建议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膏药行业历程</w:t>
      </w:r>
      <w:r>
        <w:rPr>
          <w:rFonts w:hint="eastAsia"/>
        </w:rPr>
        <w:br/>
      </w:r>
      <w:r>
        <w:rPr>
          <w:rFonts w:hint="eastAsia"/>
        </w:rPr>
        <w:t>　　图表 膏药行业生命周期</w:t>
      </w:r>
      <w:r>
        <w:rPr>
          <w:rFonts w:hint="eastAsia"/>
        </w:rPr>
        <w:br/>
      </w:r>
      <w:r>
        <w:rPr>
          <w:rFonts w:hint="eastAsia"/>
        </w:rPr>
        <w:t>　　图表 膏药行业产业链分析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2020-2025年中国膏药行业市场规模及增长情况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2020-2025年膏药行业市场容量分析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2020-2025年中国膏药行业产能统计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2020-2025年中国膏药行业产量及增长趋势</w:t>
      </w:r>
      <w:r>
        <w:rPr>
          <w:rFonts w:hint="eastAsia"/>
        </w:rPr>
        <w:br/>
      </w:r>
      <w:r>
        <w:rPr>
          <w:rFonts w:hint="eastAsia"/>
        </w:rPr>
        <w:t>　　图表 膏药行业动态</w:t>
      </w:r>
      <w:r>
        <w:rPr>
          <w:rFonts w:hint="eastAsia"/>
        </w:rPr>
        <w:br/>
      </w:r>
      <w:r>
        <w:rPr>
          <w:rFonts w:hint="eastAsia"/>
        </w:rPr>
        <w:t>　　图表 2020-2025年中国膏药市场需求量及增速统计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2025年中国膏药行业需求领域分布格局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2020-2025年中国膏药行业销售收入分析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2020-2025年中国膏药行业盈利情况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2020-2025年中国膏药行业利润总额统计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2020-2025年中国膏药进口数量分析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2020-2025年中国膏药进口金额分析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2020-2025年中国膏药出口数量分析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2020-2025年中国膏药出口金额分析</w:t>
      </w:r>
      <w:r>
        <w:rPr>
          <w:rFonts w:hint="eastAsia"/>
        </w:rPr>
        <w:br/>
      </w:r>
      <w:r>
        <w:rPr>
          <w:rFonts w:hint="eastAsia"/>
        </w:rPr>
        <w:t>　　图表 2025年中国膏药进口国家及地区分析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2025年中国膏药出口国家及地区分析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2020-2025年中国膏药行业企业数量情况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2020-2025年中国膏药行业企业平均规模情况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膏药重点企业（一）基本信息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膏药重点企业（一）经营情况分析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膏药重点企业（一）主要经济指标情况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膏药重点企业（一）盈利能力情况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膏药重点企业（一）偿债能力情况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膏药重点企业（一）运营能力情况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膏药重点企业（一）成长能力情况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膏药重点企业（二）基本信息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膏药重点企业（二）经营情况分析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膏药重点企业（二）主要经济指标情况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膏药重点企业（二）盈利能力情况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膏药重点企业（二）偿债能力情况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膏药重点企业（二）运营能力情况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膏药重点企业（二）成长能力情况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膏药重点企业（三）基本信息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膏药重点企业（三）经营情况分析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膏药重点企业（三）主要经济指标情况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膏药重点企业（三）盈利能力情况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膏药重点企业（三）偿债能力情况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膏药重点企业（三）运营能力情况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膏药重点企业（三）成长能力情况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2025-2031年中国膏药行业产能预测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2025-2031年中国膏药行业产量预测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2025-2031年中国膏药市场需求量预测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2025-2031年中国膏药行业供需平衡预测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2025-2031年中国膏药行业风险分析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2025-2031年中国膏药行业市场容量预测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2025-2031年中国膏药行业市场规模预测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2025-2031年中国膏药市场前景分析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2025-2031年中国膏药行业发展趋势预测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de60748f644fb" w:history="1">
        <w:r>
          <w:rPr>
            <w:rStyle w:val="Hyperlink"/>
          </w:rPr>
          <w:t>2025-2031年中国膏药行业发展研究及行业前景分析报告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de60748f644fb" w:history="1">
        <w:r>
          <w:rPr>
            <w:rStyle w:val="Hyperlink"/>
          </w:rPr>
          <w:t>https://www.20087.com/5/28/GaoYaoDeQianJing.html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热点：特效黑膏药、膏药贴几个小时最好、国药准字号膏药大全、膏药贴、有一种膏药叫一什么、膏药怎么撕下来不疼、膏药贴图大全图片、膏药一般贴多长时间、十大活血化瘀膏药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6ffb15c2f447b" w:history="1">
      <w:r>
        <w:rPr>
          <w:rStyle w:val="Hyperlink"/>
        </w:rPr>
        <w:t>2025-2031年中国膏药行业发展研究及行业前景分析报告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aoYaoDeQianJing.html" TargetMode="External" Id="Rf15de60748f6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aoYaoDeQianJing.html" TargetMode="External" Id="Rb676ffb15c2f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2025-01-31T01:24:00Z</dcterms:created>
  <dcterms:modified xsi:type="dcterms:W3CDTF">2025-01-31T02:24:00Z</dcterms:modified>
  <dc:subject>2025-2031年中国膏药行业发展研究及行业前景分析报告</dc:subject>
  <dc:title>2025-2031年中国膏药行业发展研究及行业前景分析报告</dc:title>
  <cp:keywords>2025-2031年中国膏药行业发展研究及行业前景分析报告</cp:keywords>
  <dc:description>2025-2031年中国膏药行业发展研究及行业前景分析报告</dc:description>
</cp:coreProperties>
</file>