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b120e56f94856" w:history="1">
              <w:r>
                <w:rPr>
                  <w:rStyle w:val="Hyperlink"/>
                </w:rPr>
                <w:t>2023-2029年中国心腔内超声导管换能器行业发展调研及市场前景预测报告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b120e56f94856" w:history="1">
              <w:r>
                <w:rPr>
                  <w:rStyle w:val="Hyperlink"/>
                </w:rPr>
                <w:t>2023-2029年中国心腔内超声导管换能器行业发展调研及市场前景预测报告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b120e56f94856" w:history="1">
                <w:r>
                  <w:rPr>
                    <w:rStyle w:val="Hyperlink"/>
                  </w:rPr>
                  <w:t>https://www.20087.com/6/58/XinQiangNeiChaoShengDaoGuanHuanNengQiFaZhanQuShi.html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腔内超声导管换能器是一种用于心脏内部成像的医疗器械，它可以通过血管进入心脏，为医生提供清晰的心脏结构图像，帮助诊断心脏病。近年来，随着微创手术技术的进步和超声成像技术的提高，心腔内超声导管换能器得到了广泛应用。这类设备不仅可以提供实时的二维图像，还可以生成三维重建图像，极大地提升了手术的准确性和安全性。</w:t>
      </w:r>
      <w:r>
        <w:rPr>
          <w:rFonts w:hint="eastAsia"/>
        </w:rPr>
        <w:br/>
      </w:r>
      <w:r>
        <w:rPr>
          <w:rFonts w:hint="eastAsia"/>
        </w:rPr>
        <w:t>　　未来，心腔内超声导管换能器的发展将更加注重图像质量和操作简便性。一方面，通过提高超声成像的分辨率和对比度，使得医生能够更清楚地观察心脏结构和病变部位，提高诊断和治疗的效果。另一方面，随着机器人辅助手术系统的成熟，心腔内超声导管换能器将与这些系统更好地集成，简化手术流程，减少医生的操作难度。此外，随着材料科学的进步，未来的换能器可能会更加柔软、灵活，减少对患者的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b120e56f94856" w:history="1">
        <w:r>
          <w:rPr>
            <w:rStyle w:val="Hyperlink"/>
          </w:rPr>
          <w:t>2023-2029年中国心腔内超声导管换能器行业发展调研及市场前景预测报告</w:t>
        </w:r>
      </w:hyperlink>
      <w:r>
        <w:rPr>
          <w:rFonts w:hint="eastAsia"/>
        </w:rPr>
        <w:t>》对我国心腔内超声导管换能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中国心腔内超声导管换能器行业概述</w:t>
      </w:r>
      <w:r>
        <w:rPr>
          <w:rFonts w:hint="eastAsia"/>
        </w:rPr>
        <w:br/>
      </w:r>
      <w:r>
        <w:rPr>
          <w:rFonts w:hint="eastAsia"/>
        </w:rPr>
        <w:t>　　第一节 中国心腔内超声导管换能器行业的界定及分类</w:t>
      </w:r>
      <w:r>
        <w:rPr>
          <w:rFonts w:hint="eastAsia"/>
        </w:rPr>
        <w:br/>
      </w:r>
      <w:r>
        <w:rPr>
          <w:rFonts w:hint="eastAsia"/>
        </w:rPr>
        <w:t>　　　　一、心腔内超声导管换能器行业界定</w:t>
      </w:r>
      <w:r>
        <w:rPr>
          <w:rFonts w:hint="eastAsia"/>
        </w:rPr>
        <w:br/>
      </w:r>
      <w:r>
        <w:rPr>
          <w:rFonts w:hint="eastAsia"/>
        </w:rPr>
        <w:t>　　　　二、我国心腔内超声导管换能器行业分类</w:t>
      </w:r>
      <w:r>
        <w:rPr>
          <w:rFonts w:hint="eastAsia"/>
        </w:rPr>
        <w:br/>
      </w:r>
      <w:r>
        <w:rPr>
          <w:rFonts w:hint="eastAsia"/>
        </w:rPr>
        <w:t>　　第二节 中国心腔内超声导管换能器行业产业链分析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2022-2023年中国心腔内超声导管换能器行业发展分析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2022-2023年中国心腔内超声导管换能器行业基本经营情况</w:t>
      </w:r>
      <w:r>
        <w:rPr>
          <w:rFonts w:hint="eastAsia"/>
        </w:rPr>
        <w:br/>
      </w:r>
      <w:r>
        <w:rPr>
          <w:rFonts w:hint="eastAsia"/>
        </w:rPr>
        <w:t>　　第二节 中国心腔内超声导管换能器行业发展特点</w:t>
      </w:r>
      <w:r>
        <w:rPr>
          <w:rFonts w:hint="eastAsia"/>
        </w:rPr>
        <w:br/>
      </w:r>
      <w:r>
        <w:rPr>
          <w:rFonts w:hint="eastAsia"/>
        </w:rPr>
        <w:t>　　　　一、心腔内超声导管换能器市场全球化程度</w:t>
      </w:r>
      <w:r>
        <w:rPr>
          <w:rFonts w:hint="eastAsia"/>
        </w:rPr>
        <w:br/>
      </w:r>
      <w:r>
        <w:rPr>
          <w:rFonts w:hint="eastAsia"/>
        </w:rPr>
        <w:t>　　　　二、心腔内超声导管换能器市场竞争</w:t>
      </w:r>
      <w:r>
        <w:rPr>
          <w:rFonts w:hint="eastAsia"/>
        </w:rPr>
        <w:br/>
      </w:r>
      <w:r>
        <w:rPr>
          <w:rFonts w:hint="eastAsia"/>
        </w:rPr>
        <w:t>　　　　三、心腔内超声导管换能器产业集中度分析</w:t>
      </w:r>
      <w:r>
        <w:rPr>
          <w:rFonts w:hint="eastAsia"/>
        </w:rPr>
        <w:br/>
      </w:r>
      <w:r>
        <w:rPr>
          <w:rFonts w:hint="eastAsia"/>
        </w:rPr>
        <w:t>　　　　四、心腔内超声导管换能器产品结构调整力度加大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中国心腔内超声导管换能器行业发展中存在的问题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2023-2029年中国心腔内超声导管换能器行业发展趋势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全球心腔内超声导管换能器行业发展概况</w:t>
      </w:r>
      <w:r>
        <w:rPr>
          <w:rFonts w:hint="eastAsia"/>
        </w:rPr>
        <w:br/>
      </w:r>
      <w:r>
        <w:rPr>
          <w:rFonts w:hint="eastAsia"/>
        </w:rPr>
        <w:t>　　第一节 国外心腔内超声导管换能器行业发展现状</w:t>
      </w:r>
      <w:r>
        <w:rPr>
          <w:rFonts w:hint="eastAsia"/>
        </w:rPr>
        <w:br/>
      </w:r>
      <w:r>
        <w:rPr>
          <w:rFonts w:hint="eastAsia"/>
        </w:rPr>
        <w:t>　　第二节 国外心腔内超声导管换能器行业技术现状</w:t>
      </w:r>
      <w:r>
        <w:rPr>
          <w:rFonts w:hint="eastAsia"/>
        </w:rPr>
        <w:br/>
      </w:r>
      <w:r>
        <w:rPr>
          <w:rFonts w:hint="eastAsia"/>
        </w:rPr>
        <w:t>　　第三节 国外心腔内超声导管换能器行业竞争格局</w:t>
      </w:r>
      <w:r>
        <w:rPr>
          <w:rFonts w:hint="eastAsia"/>
        </w:rPr>
        <w:br/>
      </w:r>
      <w:r>
        <w:rPr>
          <w:rFonts w:hint="eastAsia"/>
        </w:rPr>
        <w:t>　　第四节 世界心腔内超声导管换能器行业发展趋势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中国心腔内超声导管换能器行业发展环境分析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中国心腔内超声导管换能器行业供需格局分析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2018-2023年中国心腔内超声导管换能器行业供需状况综述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一、中国心腔内超声导管换能器行业历史供给状况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二、中国心腔内超声导管换能器行业历史需求状况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三、中国心腔内超声导管换能器行业供需缺口分析</w:t>
      </w:r>
      <w:r>
        <w:rPr>
          <w:rFonts w:hint="eastAsia"/>
        </w:rPr>
        <w:br/>
      </w:r>
      <w:r>
        <w:rPr>
          <w:rFonts w:hint="eastAsia"/>
        </w:rPr>
        <w:t>　　第二节 中国心腔内超声导管换能器行业的供需特点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中国心腔内超声导管换能器行业供需变化趋势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中国心腔内超声导管换能器行业产销格局分析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2018-2023年中国心腔内超声导管换能器行业销售状况综述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一、2018-2023年中国心腔内超声导管换能器行业销售状况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二、2018-2023年中国心腔内超声导管换能器行业产销率状况</w:t>
      </w:r>
      <w:r>
        <w:rPr>
          <w:rFonts w:hint="eastAsia"/>
        </w:rPr>
        <w:br/>
      </w:r>
      <w:r>
        <w:rPr>
          <w:rFonts w:hint="eastAsia"/>
        </w:rPr>
        <w:t>　　第二节 中国心腔内超声导管换能器行业的销售特征</w:t>
      </w:r>
      <w:r>
        <w:rPr>
          <w:rFonts w:hint="eastAsia"/>
        </w:rPr>
        <w:br/>
      </w:r>
      <w:r>
        <w:rPr>
          <w:rFonts w:hint="eastAsia"/>
        </w:rPr>
        <w:t>　　第三节 中国心腔内超声导管换能器行业产销格局变化趋势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中国心腔内超声导管换能器行业进出口格局分析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2022-2023年中国心腔内超声导管换能器行业竞争格局分析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2022-2023年中国心腔内超声导管换能器行业竞争格局综述</w:t>
      </w:r>
      <w:r>
        <w:rPr>
          <w:rFonts w:hint="eastAsia"/>
        </w:rPr>
        <w:br/>
      </w:r>
      <w:r>
        <w:rPr>
          <w:rFonts w:hint="eastAsia"/>
        </w:rPr>
        <w:t>　　　　一、心腔内超声导管换能器行业集中度分析</w:t>
      </w:r>
      <w:r>
        <w:rPr>
          <w:rFonts w:hint="eastAsia"/>
        </w:rPr>
        <w:br/>
      </w:r>
      <w:r>
        <w:rPr>
          <w:rFonts w:hint="eastAsia"/>
        </w:rPr>
        <w:t>　　　　二、心腔内超声导管换能器行业竞争强度分析</w:t>
      </w:r>
      <w:r>
        <w:rPr>
          <w:rFonts w:hint="eastAsia"/>
        </w:rPr>
        <w:br/>
      </w:r>
      <w:r>
        <w:rPr>
          <w:rFonts w:hint="eastAsia"/>
        </w:rPr>
        <w:t>　　　　三、心腔内超声导管换能器行业内企业竞争情况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四、外资企业进入对中国心腔内超声导管换能器企业带来的冲击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中国心腔内超声导管换能器行业竞争力分析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中国心腔内超声导管换能器行业地区竞争格局分析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一、中国心腔内超声导管换能器行业企业区域分布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二、中国心腔内超声导管换能器行业区域竞争特点（七大区域）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中国各规模心腔内超声导管换能器企业竞争格局分析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各所有制心腔内超声导管换能器企业竞争格局分析</w:t>
      </w:r>
      <w:r>
        <w:rPr>
          <w:rFonts w:hint="eastAsia"/>
        </w:rPr>
        <w:br/>
      </w:r>
      <w:r>
        <w:rPr>
          <w:rFonts w:hint="eastAsia"/>
        </w:rPr>
        <w:t>　　第六节 中国心腔内超声导管换能器行业国际竞争者的影响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一、国内心腔内超声导管换能器企业的SWOT分析</w:t>
      </w:r>
      <w:r>
        <w:rPr>
          <w:rFonts w:hint="eastAsia"/>
        </w:rPr>
        <w:br/>
      </w:r>
      <w:r>
        <w:rPr>
          <w:rFonts w:hint="eastAsia"/>
        </w:rPr>
        <w:t>　　　　二、国外心腔内超声导管换能器企业的SWOT分析</w:t>
      </w:r>
      <w:r>
        <w:rPr>
          <w:rFonts w:hint="eastAsia"/>
        </w:rPr>
        <w:br/>
      </w:r>
      <w:r>
        <w:rPr>
          <w:rFonts w:hint="eastAsia"/>
        </w:rPr>
        <w:t>　　第七节 中国心腔内超声导管换能器市场上主要竞争策略分析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心腔内超声导管换能器行业重点企业发展调研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心腔内超声导管换能器重点企业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三、心腔内超声导管换能器企业经营情况分析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心腔内超声导管换能器重点企业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三、心腔内超声导管换能器企业经营情况分析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心腔内超声导管换能器重点企业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三、心腔内超声导管换能器企业经营情况分析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心腔内超声导管换能器重点企业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三、心腔内超声导管换能器企业经营情况分析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心腔内超声导管换能器重点企业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三、心腔内超声导管换能器企业经营情况分析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心腔内超声导管换能器重点企业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三、心腔内超声导管换能器企业经营情况分析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心腔内超声导管换能器重点企业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三、心腔内超声导管换能器企业经营情况分析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心腔内超声导管换能器重点企业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三、心腔内超声导管换能器企业经营情况分析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中国心腔内超声导管换能器行业发展周期</w:t>
      </w:r>
      <w:r>
        <w:rPr>
          <w:rFonts w:hint="eastAsia"/>
        </w:rPr>
        <w:br/>
      </w:r>
      <w:r>
        <w:rPr>
          <w:rFonts w:hint="eastAsia"/>
        </w:rPr>
        <w:t>　　第一节 中国心腔内超声导管换能器行业的经济周期</w:t>
      </w:r>
      <w:r>
        <w:rPr>
          <w:rFonts w:hint="eastAsia"/>
        </w:rPr>
        <w:br/>
      </w:r>
      <w:r>
        <w:rPr>
          <w:rFonts w:hint="eastAsia"/>
        </w:rPr>
        <w:t>　　第二节 中国心腔内超声导管换能器行业的增长性与波动性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中国心腔内超声导管换能器行业的成熟度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2023-2029年中国心腔内超声导管换能器行业竞争格局展望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2023-2029年中国心腔内超声导管换能器行业供需展望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2023-2029年中国心腔内超声导管换能器行业产销展望</w:t>
      </w:r>
      <w:r>
        <w:rPr>
          <w:rFonts w:hint="eastAsia"/>
        </w:rPr>
        <w:br/>
      </w:r>
      <w:r>
        <w:rPr>
          <w:rFonts w:hint="eastAsia"/>
        </w:rPr>
        <w:t>　　第三节 中-智-林－2023-2029年中国心腔内超声导管换能器行业投资前景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b120e56f94856" w:history="1">
        <w:r>
          <w:rPr>
            <w:rStyle w:val="Hyperlink"/>
          </w:rPr>
          <w:t>2023-2029年中国心腔内超声导管换能器行业发展调研及市场前景预测报告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b120e56f94856" w:history="1">
        <w:r>
          <w:rPr>
            <w:rStyle w:val="Hyperlink"/>
          </w:rPr>
          <w:t>https://www.20087.com/6/58/XinQiangNeiChaoShengDaoGuanHuanNengQiFaZhanQuShi.html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88d0ba6164eb9" w:history="1">
      <w:r>
        <w:rPr>
          <w:rStyle w:val="Hyperlink"/>
        </w:rPr>
        <w:t>2023-2029年中国心腔内超声导管换能器行业发展调研及市场前景预测报告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XinQiangNeiChaoShengDaoGuanHuanNengQiFaZhanQuShi.html" TargetMode="External" Id="R08fb120e56f9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XinQiangNeiChaoShengDaoGuanHuanNengQiFaZhanQuShi.html" TargetMode="External" Id="R3ed88d0ba616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2023-04-08T08:52:00Z</dcterms:created>
  <dcterms:modified xsi:type="dcterms:W3CDTF">2023-04-08T09:52:00Z</dcterms:modified>
  <dc:subject>2023-2029年中国心腔内超声导管换能器行业发展调研及市场前景预测报告</dc:subject>
  <dc:title>2023-2029年中国心腔内超声导管换能器行业发展调研及市场前景预测报告</dc:title>
  <cp:keywords>2023-2029年中国心腔内超声导管换能器行业发展调研及市场前景预测报告</cp:keywords>
  <dc:description>2023-2029年中国心腔内超声导管换能器行业发展调研及市场前景预测报告</dc:description>
</cp:coreProperties>
</file>