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221f5aadcd45c4" w:history="1">
              <w:r>
                <w:rPr>
                  <w:rStyle w:val="Hyperlink"/>
                </w:rPr>
                <w:t>2025-2031年中国注射穿刺器械市场现状全面调研与发展趋势分析报告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221f5aadcd45c4" w:history="1">
              <w:r>
                <w:rPr>
                  <w:rStyle w:val="Hyperlink"/>
                </w:rPr>
                <w:t>2025-2031年中国注射穿刺器械市场现状全面调研与发展趋势分析报告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2619286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221f5aadcd45c4" w:history="1">
                <w:r>
                  <w:rPr>
                    <w:rStyle w:val="Hyperlink"/>
                  </w:rPr>
                  <w:t>https://www.20087.com/6/28/ZhuSheChuanCiQiXieFaZhanQuShi.html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穿刺器械是医疗领域不可或缺的一部分，近年来随着技术的进步和临床需求的增长，市场需求持续增加。目前市场上，注射穿刺器械包括各种类型的注射器、采血针、导管等，广泛应用于医院、诊所、家庭护理等多个场景。随着微创手术和个性化治疗的发展，对注射穿刺器械的精度和安全性提出了更高要求，促使制造商不断改进产品设计和材料选择。</w:t>
      </w:r>
      <w:r>
        <w:rPr>
          <w:rFonts w:hint="eastAsia"/>
        </w:rPr>
        <w:br/>
      </w:r>
      <w:r>
        <w:rPr>
          <w:rFonts w:hint="eastAsia"/>
        </w:rPr>
        <w:t>　　未来，注射穿刺器械的发展将更加注重技术创新和患者安全性。一方面，随着材料科学的进步，新型材料的应用将使注射穿刺器械更加耐用且对人体组织更加友好。另一方面，随着智能医疗技术的发展，智能注射器和自动穿刺设备将得到广泛应用，提高操作的精确度和安全性。长期来看，注射穿刺器械行业将通过技术创新和服务优化，不断提高产品的性能和市场竞争力，以适应医疗健康领域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221f5aadcd45c4" w:history="1">
        <w:r>
          <w:rPr>
            <w:rStyle w:val="Hyperlink"/>
          </w:rPr>
          <w:t>2025-2031年中国注射穿刺器械市场现状全面调研与发展趋势分析报告</w:t>
        </w:r>
      </w:hyperlink>
      <w:r>
        <w:rPr>
          <w:rFonts w:hint="eastAsia"/>
        </w:rPr>
        <w:t>》系统分析了注射穿刺器械行业的市场规模、市场需求及价格波动，深入探讨了注射穿刺器械产业链关键环节及各细分市场特点。报告基于权威数据，科学预测了注射穿刺器械市场前景与发展趋势，同时评估了注射穿刺器械重点企业的经营状况，包括品牌影响力、市场集中度及竞争格局。通过SWOT分析，报告揭示了注射穿刺器械行业面临的风险与机遇，为注射穿刺器械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注射穿刺器械制造业基本概况</w:t>
      </w:r>
      <w:r>
        <w:rPr>
          <w:rFonts w:hint="eastAsia"/>
        </w:rPr>
        <w:br/>
      </w:r>
      <w:r>
        <w:rPr>
          <w:rFonts w:hint="eastAsia"/>
        </w:rPr>
        <w:t>　　第一节 注射穿刺器械制造业界定</w:t>
      </w:r>
      <w:r>
        <w:rPr>
          <w:rFonts w:hint="eastAsia"/>
        </w:rPr>
        <w:br/>
      </w:r>
      <w:r>
        <w:rPr>
          <w:rFonts w:hint="eastAsia"/>
        </w:rPr>
        <w:t>　　第二节 注射穿刺器械主要产品</w:t>
      </w:r>
      <w:r>
        <w:rPr>
          <w:rFonts w:hint="eastAsia"/>
        </w:rPr>
        <w:br/>
      </w:r>
      <w:r>
        <w:rPr>
          <w:rFonts w:hint="eastAsia"/>
        </w:rPr>
        <w:t>　　　　一、注射器</w:t>
      </w:r>
      <w:r>
        <w:rPr>
          <w:rFonts w:hint="eastAsia"/>
        </w:rPr>
        <w:br/>
      </w:r>
      <w:r>
        <w:rPr>
          <w:rFonts w:hint="eastAsia"/>
        </w:rPr>
        <w:t>　　　　二、灌注清洗器</w:t>
      </w:r>
      <w:r>
        <w:rPr>
          <w:rFonts w:hint="eastAsia"/>
        </w:rPr>
        <w:br/>
      </w:r>
      <w:r>
        <w:rPr>
          <w:rFonts w:hint="eastAsia"/>
        </w:rPr>
        <w:t>　　　　三、其它玻璃试管、接头</w:t>
      </w:r>
      <w:r>
        <w:rPr>
          <w:rFonts w:hint="eastAsia"/>
        </w:rPr>
        <w:br/>
      </w:r>
      <w:r>
        <w:rPr>
          <w:rFonts w:hint="eastAsia"/>
        </w:rPr>
        <w:t>　　　　四、注射用针</w:t>
      </w:r>
      <w:r>
        <w:rPr>
          <w:rFonts w:hint="eastAsia"/>
        </w:rPr>
        <w:br/>
      </w:r>
      <w:r>
        <w:rPr>
          <w:rFonts w:hint="eastAsia"/>
        </w:rPr>
        <w:t>　　　　五、输液、输血用针</w:t>
      </w:r>
      <w:r>
        <w:rPr>
          <w:rFonts w:hint="eastAsia"/>
        </w:rPr>
        <w:br/>
      </w:r>
      <w:r>
        <w:rPr>
          <w:rFonts w:hint="eastAsia"/>
        </w:rPr>
        <w:t>　　　　六、穿刺针</w:t>
      </w:r>
      <w:r>
        <w:rPr>
          <w:rFonts w:hint="eastAsia"/>
        </w:rPr>
        <w:br/>
      </w:r>
      <w:r>
        <w:rPr>
          <w:rFonts w:hint="eastAsia"/>
        </w:rPr>
        <w:t>　　　　七、其它针</w:t>
      </w:r>
      <w:r>
        <w:rPr>
          <w:rFonts w:hint="eastAsia"/>
        </w:rPr>
        <w:br/>
      </w:r>
      <w:r>
        <w:rPr>
          <w:rFonts w:hint="eastAsia"/>
        </w:rPr>
        <w:t>　　　　八、接头、管阀</w:t>
      </w:r>
      <w:r>
        <w:rPr>
          <w:rFonts w:hint="eastAsia"/>
        </w:rPr>
        <w:br/>
      </w:r>
      <w:r>
        <w:rPr>
          <w:rFonts w:hint="eastAsia"/>
        </w:rPr>
        <w:t>　　　　九、其它注射穿刺器械及附件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2025年世界注射穿刺器械运行现状分析</w:t>
      </w:r>
      <w:r>
        <w:rPr>
          <w:rFonts w:hint="eastAsia"/>
        </w:rPr>
        <w:br/>
      </w:r>
      <w:r>
        <w:rPr>
          <w:rFonts w:hint="eastAsia"/>
        </w:rPr>
        <w:t>　　第一节 2025年世界注射穿刺器械产业发展综述</w:t>
      </w:r>
      <w:r>
        <w:rPr>
          <w:rFonts w:hint="eastAsia"/>
        </w:rPr>
        <w:br/>
      </w:r>
      <w:r>
        <w:rPr>
          <w:rFonts w:hint="eastAsia"/>
        </w:rPr>
        <w:t>　　　　一、世界最小自动注射器分析</w:t>
      </w:r>
      <w:r>
        <w:rPr>
          <w:rFonts w:hint="eastAsia"/>
        </w:rPr>
        <w:br/>
      </w:r>
      <w:r>
        <w:rPr>
          <w:rFonts w:hint="eastAsia"/>
        </w:rPr>
        <w:t>　　　　二、世界注射穿刺器械技术分析</w:t>
      </w:r>
      <w:r>
        <w:rPr>
          <w:rFonts w:hint="eastAsia"/>
        </w:rPr>
        <w:br/>
      </w:r>
      <w:r>
        <w:rPr>
          <w:rFonts w:hint="eastAsia"/>
        </w:rPr>
        <w:t>　　　　三、世界注射穿刺器械市场分析</w:t>
      </w:r>
      <w:r>
        <w:rPr>
          <w:rFonts w:hint="eastAsia"/>
        </w:rPr>
        <w:br/>
      </w:r>
      <w:r>
        <w:rPr>
          <w:rFonts w:hint="eastAsia"/>
        </w:rPr>
        <w:t>　　第二节 2025年世界注射穿刺器械主要国家运行动态分析</w:t>
      </w:r>
      <w:r>
        <w:rPr>
          <w:rFonts w:hint="eastAsia"/>
        </w:rPr>
        <w:br/>
      </w:r>
      <w:r>
        <w:rPr>
          <w:rFonts w:hint="eastAsia"/>
        </w:rPr>
        <w:t>　　　　一、美国预充式注射器以10%的速率增长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2025-2031年世界注射穿刺器械发展趋势分析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2025年中国注射穿刺器械行业市场发展环境分析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2025年中国注射穿刺器械所属行业政策分析</w:t>
      </w:r>
      <w:r>
        <w:rPr>
          <w:rFonts w:hint="eastAsia"/>
        </w:rPr>
        <w:br/>
      </w:r>
      <w:r>
        <w:rPr>
          <w:rFonts w:hint="eastAsia"/>
        </w:rPr>
        <w:t>　　　　一、医疗政策分析</w:t>
      </w:r>
      <w:r>
        <w:rPr>
          <w:rFonts w:hint="eastAsia"/>
        </w:rPr>
        <w:br/>
      </w:r>
      <w:r>
        <w:rPr>
          <w:rFonts w:hint="eastAsia"/>
        </w:rPr>
        <w:t>　　　　二、医疗器械行业监管管理体制</w:t>
      </w:r>
      <w:r>
        <w:rPr>
          <w:rFonts w:hint="eastAsia"/>
        </w:rPr>
        <w:br/>
      </w:r>
      <w:r>
        <w:rPr>
          <w:rFonts w:hint="eastAsia"/>
        </w:rPr>
        <w:t>　　　　三、医疗器械相关政策及法律法规分析</w:t>
      </w:r>
      <w:r>
        <w:rPr>
          <w:rFonts w:hint="eastAsia"/>
        </w:rPr>
        <w:br/>
      </w:r>
      <w:r>
        <w:rPr>
          <w:rFonts w:hint="eastAsia"/>
        </w:rPr>
        <w:t>　　　　四、医疗器械进出口相关政策分析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2025年中国注射穿刺器械行业技术环境分析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2025年中国注射穿刺器械产业运行形势分析</w:t>
      </w:r>
      <w:r>
        <w:rPr>
          <w:rFonts w:hint="eastAsia"/>
        </w:rPr>
        <w:br/>
      </w:r>
      <w:r>
        <w:rPr>
          <w:rFonts w:hint="eastAsia"/>
        </w:rPr>
        <w:t>　　第一节 2025年中国注射穿刺器械产业发展概述</w:t>
      </w:r>
      <w:r>
        <w:rPr>
          <w:rFonts w:hint="eastAsia"/>
        </w:rPr>
        <w:br/>
      </w:r>
      <w:r>
        <w:rPr>
          <w:rFonts w:hint="eastAsia"/>
        </w:rPr>
        <w:t>　　　　一、我国小小注射器频频遭反倾销</w:t>
      </w:r>
      <w:r>
        <w:rPr>
          <w:rFonts w:hint="eastAsia"/>
        </w:rPr>
        <w:br/>
      </w:r>
      <w:r>
        <w:rPr>
          <w:rFonts w:hint="eastAsia"/>
        </w:rPr>
        <w:t>　　　　二、注射器出口猛增</w:t>
      </w:r>
      <w:r>
        <w:rPr>
          <w:rFonts w:hint="eastAsia"/>
        </w:rPr>
        <w:br/>
      </w:r>
      <w:r>
        <w:rPr>
          <w:rFonts w:hint="eastAsia"/>
        </w:rPr>
        <w:t>　　　　三、注射穿刺器械技术分析</w:t>
      </w:r>
      <w:r>
        <w:rPr>
          <w:rFonts w:hint="eastAsia"/>
        </w:rPr>
        <w:br/>
      </w:r>
      <w:r>
        <w:rPr>
          <w:rFonts w:hint="eastAsia"/>
        </w:rPr>
        <w:t>　　第二节 2025年中国注射穿刺器械市场动态分析</w:t>
      </w:r>
      <w:r>
        <w:rPr>
          <w:rFonts w:hint="eastAsia"/>
        </w:rPr>
        <w:br/>
      </w:r>
      <w:r>
        <w:rPr>
          <w:rFonts w:hint="eastAsia"/>
        </w:rPr>
        <w:t>　　　　一、注射穿刺器械供给分析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二、注射穿刺器械市场需求分析</w:t>
      </w:r>
      <w:r>
        <w:rPr>
          <w:rFonts w:hint="eastAsia"/>
        </w:rPr>
        <w:br/>
      </w:r>
      <w:r>
        <w:rPr>
          <w:rFonts w:hint="eastAsia"/>
        </w:rPr>
        <w:t>　　　　三、影响供需的因素分析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2020-2025年中国注射器所属行业进出口数据监测分析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2020-2025年中国注射器所属行业进口数据分析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2020-2025年中国注射器所属行业出口数据分析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2020-2025年中国注射器所属行业进出口平均单价分析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2020-2025年中国注射器所属行业进出口国家及地区分析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2020-2025年中国医疗、外科及兽医用器械制造所属行业数据监测分析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2020-2025年中国医疗、外科及兽医用器械制造所属行业规模分析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2025年中国医疗、外科及兽医用器械制造所属行业结构分析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2020-2025年中国医疗、外科及兽医用器械制造所属行业产值分析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2020-2025年中国医疗、外科及兽医用器械制造所属行业成本费用分析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2020-2025年中国医疗、外科及兽医用器械制造所属行业盈利能力分析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2025年中国注射穿刺器械制造业市场竞争格局分析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2025年中国注射穿刺器械制造业竞争现状分析</w:t>
      </w:r>
      <w:r>
        <w:rPr>
          <w:rFonts w:hint="eastAsia"/>
        </w:rPr>
        <w:br/>
      </w:r>
      <w:r>
        <w:rPr>
          <w:rFonts w:hint="eastAsia"/>
        </w:rPr>
        <w:t>　　　　一、注射穿刺器械制造竞争力分析</w:t>
      </w:r>
      <w:r>
        <w:rPr>
          <w:rFonts w:hint="eastAsia"/>
        </w:rPr>
        <w:br/>
      </w:r>
      <w:r>
        <w:rPr>
          <w:rFonts w:hint="eastAsia"/>
        </w:rPr>
        <w:t>　　　　二、注射穿刺器械制造细分产品市场竞争分析</w:t>
      </w:r>
      <w:r>
        <w:rPr>
          <w:rFonts w:hint="eastAsia"/>
        </w:rPr>
        <w:br/>
      </w:r>
      <w:r>
        <w:rPr>
          <w:rFonts w:hint="eastAsia"/>
        </w:rPr>
        <w:t>　　　　三、注射穿刺器械制造技术竞争分析</w:t>
      </w:r>
      <w:r>
        <w:rPr>
          <w:rFonts w:hint="eastAsia"/>
        </w:rPr>
        <w:br/>
      </w:r>
      <w:r>
        <w:rPr>
          <w:rFonts w:hint="eastAsia"/>
        </w:rPr>
        <w:t>　　第二节 2025年中国注射穿刺器械制造业集中度分析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2025年中国注射穿刺器械制造企业提升竞争力策略分析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中国注射穿刺器械制造行业竞争对手分析</w:t>
      </w:r>
      <w:r>
        <w:rPr>
          <w:rFonts w:hint="eastAsia"/>
        </w:rPr>
        <w:br/>
      </w:r>
      <w:r>
        <w:rPr>
          <w:rFonts w:hint="eastAsia"/>
        </w:rPr>
        <w:t>　　第一节 威海威高集团有限公司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第二节 山东淄博医用器材有限公司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第三节 江苏豪森药业股份有限公司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第四节 江西洪达医疗器械集团有限公司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第五节 漯河市曙光医疗器械有限公司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t>　　第六节 苏州百特医疗用品有限公司</w:t>
      </w:r>
      <w:r>
        <w:rPr>
          <w:rFonts w:hint="eastAsia"/>
        </w:rPr>
        <w:br/>
      </w:r>
      <w:r>
        <w:rPr>
          <w:rFonts w:hint="eastAsia"/>
        </w:rPr>
        <w:t>　　（1）企业发展简况分析</w:t>
      </w:r>
      <w:r>
        <w:rPr>
          <w:rFonts w:hint="eastAsia"/>
        </w:rPr>
        <w:br/>
      </w:r>
      <w:r>
        <w:rPr>
          <w:rFonts w:hint="eastAsia"/>
        </w:rPr>
        <w:t>　　（2）企业经营情况分析</w:t>
      </w:r>
      <w:r>
        <w:rPr>
          <w:rFonts w:hint="eastAsia"/>
        </w:rPr>
        <w:br/>
      </w:r>
      <w:r>
        <w:rPr>
          <w:rFonts w:hint="eastAsia"/>
        </w:rPr>
        <w:t>　　（3）企业经营优劣势分析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2025年中国医疗器械行业发展现状分析</w:t>
      </w:r>
      <w:r>
        <w:rPr>
          <w:rFonts w:hint="eastAsia"/>
        </w:rPr>
        <w:br/>
      </w:r>
      <w:r>
        <w:rPr>
          <w:rFonts w:hint="eastAsia"/>
        </w:rPr>
        <w:t>　　　　一、政策引导中国医疗器械行业快速发展</w:t>
      </w:r>
      <w:r>
        <w:rPr>
          <w:rFonts w:hint="eastAsia"/>
        </w:rPr>
        <w:br/>
      </w:r>
      <w:r>
        <w:rPr>
          <w:rFonts w:hint="eastAsia"/>
        </w:rPr>
        <w:t>　　　　二、中国医疗器械产业已逐步融入全球产业链</w:t>
      </w:r>
      <w:r>
        <w:rPr>
          <w:rFonts w:hint="eastAsia"/>
        </w:rPr>
        <w:br/>
      </w:r>
      <w:r>
        <w:rPr>
          <w:rFonts w:hint="eastAsia"/>
        </w:rPr>
        <w:t>　　　　三、中国普及型医疗器械发展状况分析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四、中国医疗器械研发领域进展</w:t>
      </w:r>
      <w:r>
        <w:rPr>
          <w:rFonts w:hint="eastAsia"/>
        </w:rPr>
        <w:br/>
      </w:r>
      <w:r>
        <w:rPr>
          <w:rFonts w:hint="eastAsia"/>
        </w:rPr>
        <w:t>　　第二节 2025年中国医疗器械市场概况</w:t>
      </w:r>
      <w:r>
        <w:rPr>
          <w:rFonts w:hint="eastAsia"/>
        </w:rPr>
        <w:br/>
      </w:r>
      <w:r>
        <w:rPr>
          <w:rFonts w:hint="eastAsia"/>
        </w:rPr>
        <w:t>　　　　一、中国医疗器械的三大区域市场分析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　　三、2025年中国医疗器械行业政策标准动态</w:t>
      </w:r>
      <w:r>
        <w:rPr>
          <w:rFonts w:hint="eastAsia"/>
        </w:rPr>
        <w:br/>
      </w:r>
      <w:r>
        <w:rPr>
          <w:rFonts w:hint="eastAsia"/>
        </w:rPr>
        <w:t>　　第三节 2025年中国医疗器械的gmp认证解读</w:t>
      </w:r>
      <w:r>
        <w:rPr>
          <w:rFonts w:hint="eastAsia"/>
        </w:rPr>
        <w:br/>
      </w:r>
      <w:r>
        <w:rPr>
          <w:rFonts w:hint="eastAsia"/>
        </w:rPr>
        <w:t>　　　　一、fda对医疗器械产品登记和gmp的规定概述</w:t>
      </w:r>
      <w:r>
        <w:rPr>
          <w:rFonts w:hint="eastAsia"/>
        </w:rPr>
        <w:br/>
      </w:r>
      <w:r>
        <w:rPr>
          <w:rFonts w:hint="eastAsia"/>
        </w:rPr>
        <w:t>　　　　二、中国医疗器械开启gmp试点认证</w:t>
      </w:r>
      <w:r>
        <w:rPr>
          <w:rFonts w:hint="eastAsia"/>
        </w:rPr>
        <w:br/>
      </w:r>
      <w:r>
        <w:rPr>
          <w:rFonts w:hint="eastAsia"/>
        </w:rPr>
        <w:t>　　　　三、中国医疗器械加速走向gmp时代</w:t>
      </w:r>
      <w:r>
        <w:rPr>
          <w:rFonts w:hint="eastAsia"/>
        </w:rPr>
        <w:br/>
      </w:r>
      <w:r>
        <w:rPr>
          <w:rFonts w:hint="eastAsia"/>
        </w:rPr>
        <w:t>　　第四节 2025年国家对医疗器械价格的干预分析</w:t>
      </w:r>
      <w:r>
        <w:rPr>
          <w:rFonts w:hint="eastAsia"/>
        </w:rPr>
        <w:br/>
      </w:r>
      <w:r>
        <w:rPr>
          <w:rFonts w:hint="eastAsia"/>
        </w:rPr>
        <w:t>　　　　一、导致医疗器械价格虚高的四大因素分析</w:t>
      </w:r>
      <w:r>
        <w:rPr>
          <w:rFonts w:hint="eastAsia"/>
        </w:rPr>
        <w:br/>
      </w:r>
      <w:r>
        <w:rPr>
          <w:rFonts w:hint="eastAsia"/>
        </w:rPr>
        <w:t>　　　　二、国家对植入类医疗器械价格进行干预</w:t>
      </w:r>
      <w:r>
        <w:rPr>
          <w:rFonts w:hint="eastAsia"/>
        </w:rPr>
        <w:br/>
      </w:r>
      <w:r>
        <w:rPr>
          <w:rFonts w:hint="eastAsia"/>
        </w:rPr>
        <w:t>　　　　三、医疗器械限价受阻原因归结加价率</w:t>
      </w:r>
      <w:r>
        <w:rPr>
          <w:rFonts w:hint="eastAsia"/>
        </w:rPr>
        <w:br/>
      </w:r>
      <w:r>
        <w:rPr>
          <w:rFonts w:hint="eastAsia"/>
        </w:rPr>
        <w:t>　　　　四、医械行业限价计划延期</w:t>
      </w:r>
      <w:r>
        <w:rPr>
          <w:rFonts w:hint="eastAsia"/>
        </w:rPr>
        <w:br/>
      </w:r>
      <w:r>
        <w:rPr>
          <w:rFonts w:hint="eastAsia"/>
        </w:rPr>
        <w:t>　　　　五、中国医疗器械价格管理遭遇的几个难点</w:t>
      </w:r>
      <w:r>
        <w:rPr>
          <w:rFonts w:hint="eastAsia"/>
        </w:rPr>
        <w:br/>
      </w:r>
      <w:r>
        <w:rPr>
          <w:rFonts w:hint="eastAsia"/>
        </w:rPr>
        <w:t>　　第五节 2025年中国翻新再用医疗器械的市场监管</w:t>
      </w:r>
      <w:r>
        <w:rPr>
          <w:rFonts w:hint="eastAsia"/>
        </w:rPr>
        <w:br/>
      </w:r>
      <w:r>
        <w:rPr>
          <w:rFonts w:hint="eastAsia"/>
        </w:rPr>
        <w:t>　　　　一、市场呼唤有序监管</w:t>
      </w:r>
      <w:r>
        <w:rPr>
          <w:rFonts w:hint="eastAsia"/>
        </w:rPr>
        <w:br/>
      </w:r>
      <w:r>
        <w:rPr>
          <w:rFonts w:hint="eastAsia"/>
        </w:rPr>
        <w:t>　　　　二、安全成为关注焦点</w:t>
      </w:r>
      <w:r>
        <w:rPr>
          <w:rFonts w:hint="eastAsia"/>
        </w:rPr>
        <w:br/>
      </w:r>
      <w:r>
        <w:rPr>
          <w:rFonts w:hint="eastAsia"/>
        </w:rPr>
        <w:t>　　　　三、产品质量需法规把关</w:t>
      </w:r>
      <w:r>
        <w:rPr>
          <w:rFonts w:hint="eastAsia"/>
        </w:rPr>
        <w:br/>
      </w:r>
      <w:r>
        <w:rPr>
          <w:rFonts w:hint="eastAsia"/>
        </w:rPr>
        <w:t>　　　　四、翻新再用医疗器械的相关趋势</w:t>
      </w:r>
      <w:r>
        <w:rPr>
          <w:rFonts w:hint="eastAsia"/>
        </w:rPr>
        <w:br/>
      </w:r>
      <w:r>
        <w:rPr>
          <w:rFonts w:hint="eastAsia"/>
        </w:rPr>
        <w:t>　　第六节 2025年中国各类医疗器械企业和产品的监管情况分析</w:t>
      </w:r>
      <w:r>
        <w:rPr>
          <w:rFonts w:hint="eastAsia"/>
        </w:rPr>
        <w:br/>
      </w:r>
      <w:r>
        <w:rPr>
          <w:rFonts w:hint="eastAsia"/>
        </w:rPr>
        <w:t>　　　　一、医疗器械生产企业质量管理中存在的问题及对策分析</w:t>
      </w:r>
      <w:r>
        <w:rPr>
          <w:rFonts w:hint="eastAsia"/>
        </w:rPr>
        <w:br/>
      </w:r>
      <w:r>
        <w:rPr>
          <w:rFonts w:hint="eastAsia"/>
        </w:rPr>
        <w:t>　　　　二、医疗器械经营企业管理中存在的问题及监管对策</w:t>
      </w:r>
      <w:r>
        <w:rPr>
          <w:rFonts w:hint="eastAsia"/>
        </w:rPr>
        <w:br/>
      </w:r>
      <w:r>
        <w:rPr>
          <w:rFonts w:hint="eastAsia"/>
        </w:rPr>
        <w:t>　　　　三、医疗器械软件监管状况及对策分析</w:t>
      </w:r>
      <w:r>
        <w:rPr>
          <w:rFonts w:hint="eastAsia"/>
        </w:rPr>
        <w:br/>
      </w:r>
      <w:r>
        <w:rPr>
          <w:rFonts w:hint="eastAsia"/>
        </w:rPr>
        <w:t>　　第七节 2025年中国医疗器械行业发展中存在的问题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第八节 2025年促进中国医疗器械产业健康发展的策略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一、浅析欧美医疗器械管理机制对中国的启示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二、中国医疗器械产业利用创新实行降本增效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三、中国医疗器械产业的发展措施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四、中国医疗器械产业的国际化发展建议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2025-2031年中国注射穿刺器械制造业发展前景预测分析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2025-2031年中国注射穿刺器械制造业发展趋势分析</w:t>
      </w:r>
      <w:r>
        <w:rPr>
          <w:rFonts w:hint="eastAsia"/>
        </w:rPr>
        <w:br/>
      </w:r>
      <w:r>
        <w:rPr>
          <w:rFonts w:hint="eastAsia"/>
        </w:rPr>
        <w:t>　　　　一、注射穿刺器械技术发展方向分析</w:t>
      </w:r>
      <w:r>
        <w:rPr>
          <w:rFonts w:hint="eastAsia"/>
        </w:rPr>
        <w:br/>
      </w:r>
      <w:r>
        <w:rPr>
          <w:rFonts w:hint="eastAsia"/>
        </w:rPr>
        <w:t>　　　　二、注射穿刺器械市场竞争格局预测分析</w:t>
      </w:r>
      <w:r>
        <w:rPr>
          <w:rFonts w:hint="eastAsia"/>
        </w:rPr>
        <w:br/>
      </w:r>
      <w:r>
        <w:rPr>
          <w:rFonts w:hint="eastAsia"/>
        </w:rPr>
        <w:t>　　　　三、医疗、外科及兽医用器械制造业预测分析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2025-2031年中国注射穿刺器械市场预测分析</w:t>
      </w:r>
      <w:r>
        <w:rPr>
          <w:rFonts w:hint="eastAsia"/>
        </w:rPr>
        <w:br/>
      </w:r>
      <w:r>
        <w:rPr>
          <w:rFonts w:hint="eastAsia"/>
        </w:rPr>
        <w:t>　　　　一、注射穿刺器械市场供给预测分析</w:t>
      </w:r>
      <w:r>
        <w:rPr>
          <w:rFonts w:hint="eastAsia"/>
        </w:rPr>
        <w:br/>
      </w:r>
      <w:r>
        <w:rPr>
          <w:rFonts w:hint="eastAsia"/>
        </w:rPr>
        <w:t>　　　　二、注射穿刺器械需求预测分析</w:t>
      </w:r>
      <w:r>
        <w:rPr>
          <w:rFonts w:hint="eastAsia"/>
        </w:rPr>
        <w:br/>
      </w:r>
      <w:r>
        <w:rPr>
          <w:rFonts w:hint="eastAsia"/>
        </w:rPr>
        <w:t>　　　　三、注射器进出口预测分析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2025-2031年中国注射穿刺器械行业投资机会与风险分析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2025-2031年中国注射穿刺器械行业投资环境分析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2025-2031年中国注射穿刺器械行业投资机会分析</w:t>
      </w:r>
      <w:r>
        <w:rPr>
          <w:rFonts w:hint="eastAsia"/>
        </w:rPr>
        <w:br/>
      </w:r>
      <w:r>
        <w:rPr>
          <w:rFonts w:hint="eastAsia"/>
        </w:rPr>
        <w:t>　　　　一、注射穿刺器械投资潜力分析</w:t>
      </w:r>
      <w:r>
        <w:rPr>
          <w:rFonts w:hint="eastAsia"/>
        </w:rPr>
        <w:br/>
      </w:r>
      <w:r>
        <w:rPr>
          <w:rFonts w:hint="eastAsia"/>
        </w:rPr>
        <w:t>　　　　二、注射穿刺器械吸引力分析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2025-2031年中国注射穿刺器械行业投资风险分析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第四节 [中-智林-]建议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221f5aadcd45c4" w:history="1">
        <w:r>
          <w:rPr>
            <w:rStyle w:val="Hyperlink"/>
          </w:rPr>
          <w:t>2025-2031年中国注射穿刺器械市场现状全面调研与发展趋势分析报告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2619286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221f5aadcd45c4" w:history="1">
        <w:r>
          <w:rPr>
            <w:rStyle w:val="Hyperlink"/>
          </w:rPr>
          <w:t>https://www.20087.com/6/28/ZhuSheChuanCiQiXieFaZhanQuShi.html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热点：穿刺一般住院几天、注射穿刺器械属于几类、建议穿刺的都是癌吗、注射穿刺器械中的第三类产品、穿刺针品牌、注射穿刺器械有什么要求、医用穿刺器械未来发展、注射穿刺器械目标人群、普通诊察器械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aec2ec0be54a5e" w:history="1">
      <w:r>
        <w:rPr>
          <w:rStyle w:val="Hyperlink"/>
        </w:rPr>
        <w:t>2025-2031年中国注射穿刺器械市场现状全面调研与发展趋势分析报告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8/ZhuSheChuanCiQiXieFaZhanQuShi.html" TargetMode="External" Id="Rd3221f5aadcd45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8/ZhuSheChuanCiQiXieFaZhanQuShi.html" TargetMode="External" Id="R85aec2ec0be54a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2025-04-22T02:57:00Z</dcterms:created>
  <dcterms:modified xsi:type="dcterms:W3CDTF">2025-04-22T03:57:00Z</dcterms:modified>
  <dc:subject>2025-2031年中国注射穿刺器械市场现状全面调研与发展趋势分析报告</dc:subject>
  <dc:title>2025-2031年中国注射穿刺器械市场现状全面调研与发展趋势分析报告</dc:title>
  <cp:keywords>2025-2031年中国注射穿刺器械市场现状全面调研与发展趋势分析报告</cp:keywords>
  <dc:description>2025-2031年中国注射穿刺器械市场现状全面调研与发展趋势分析报告</dc:description>
</cp:coreProperties>
</file>