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2674be25443f3" w:history="1">
              <w:r>
                <w:rPr>
                  <w:rStyle w:val="Hyperlink"/>
                </w:rPr>
                <w:t>中国激光医疗器械行业调查分析及发展趋势预测报告（2025-2031年）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2674be25443f3" w:history="1">
              <w:r>
                <w:rPr>
                  <w:rStyle w:val="Hyperlink"/>
                </w:rPr>
                <w:t>中国激光医疗器械行业调查分析及发展趋势预测报告（2025-2031年）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2674be25443f3" w:history="1">
                <w:r>
                  <w:rPr>
                    <w:rStyle w:val="Hyperlink"/>
                  </w:rPr>
                  <w:t>https://www.20087.com/6/88/JiGuangYiLiaoQiXieDeFaZhanQianJi.html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在现代医疗领域扮演着重要角色，从眼科手术、皮肤治疗到肿瘤治疗，激光技术因其精准、微创的特点而受到青睐。近年来，随着激光技术的不断进步，激光医疗器械的适用范围和治疗效果得到显著提升。</w:t>
      </w:r>
      <w:r>
        <w:rPr>
          <w:rFonts w:hint="eastAsia"/>
        </w:rPr>
        <w:br/>
      </w:r>
      <w:r>
        <w:rPr>
          <w:rFonts w:hint="eastAsia"/>
        </w:rPr>
        <w:t>　　未来，激光医疗器械将更加个性化和智能化。结合人工智能和机器人技术，激光手术将实现更高的精度和自动化水平，减少人为误差。同时，远程医疗和虚拟现实技术的应用将使激光治疗更加便捷，患者可以在家中接受专业医生的远程操作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2674be25443f3" w:history="1">
        <w:r>
          <w:rPr>
            <w:rStyle w:val="Hyperlink"/>
          </w:rPr>
          <w:t>中国激光医疗器械行业调查分析及发展趋势预测报告（2025-2031年）</w:t>
        </w:r>
      </w:hyperlink>
      <w:r>
        <w:rPr>
          <w:rFonts w:hint="eastAsia"/>
        </w:rPr>
        <w:t>》系统分析了激光医疗器械行业的市场规模、需求动态及价格趋势，并深入探讨了激光医疗器械产业链结构的变化与发展。报告详细解读了激光医疗器械行业现状，科学预测了未来市场前景与发展趋势，同时对激光医疗器械细分市场的竞争格局进行了全面评估，重点关注领先企业的竞争实力、市场集中度及品牌影响力。结合激光医疗器械技术现状与未来方向，报告揭示了激光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2025年中国激光医疗器械行业市场发展环境分析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2025年中国激光医疗器械市场政策环境分析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一、医疗器械监督管理条例</w:t>
      </w:r>
      <w:r>
        <w:rPr>
          <w:rFonts w:hint="eastAsia"/>
        </w:rPr>
        <w:br/>
      </w:r>
      <w:r>
        <w:rPr>
          <w:rFonts w:hint="eastAsia"/>
        </w:rPr>
        <w:t>　　　　二、进口医疗器械检验监督管理办法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三、国家医疗器械质量监督抽验管理规定（试行）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第三节 2025年中国激光医疗器械行业社会环境分析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2025年世界激光医疗器械行业整体运营状况分析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2025年世界激光医疗器械行业发展格局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2025年世界主要国家激光医疗器械产业分析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2025-2031年世界激光医疗器械行业发展趋势分析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2025年世界品牌激光医疗器械企业营运状况分析</w:t>
      </w:r>
      <w:r>
        <w:rPr>
          <w:rFonts w:hint="eastAsia"/>
        </w:rPr>
        <w:br/>
      </w:r>
      <w:r>
        <w:rPr>
          <w:rFonts w:hint="eastAsia"/>
        </w:rPr>
        <w:t>　　第一节 巴奥米特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施乐辉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2025年中国激光医疗器械行业市场运行态势分析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2025年中国激光医疗器械产业概况</w:t>
      </w:r>
      <w:r>
        <w:rPr>
          <w:rFonts w:hint="eastAsia"/>
        </w:rPr>
        <w:br/>
      </w:r>
      <w:r>
        <w:rPr>
          <w:rFonts w:hint="eastAsia"/>
        </w:rPr>
        <w:t>　　　　一、激光已成为我国最活跃的工业技术研究领域之一</w:t>
      </w:r>
      <w:r>
        <w:rPr>
          <w:rFonts w:hint="eastAsia"/>
        </w:rPr>
        <w:br/>
      </w:r>
      <w:r>
        <w:rPr>
          <w:rFonts w:hint="eastAsia"/>
        </w:rPr>
        <w:t>　　　　二、我国的激光医疗器械发展速度异常迅猛</w:t>
      </w:r>
      <w:r>
        <w:rPr>
          <w:rFonts w:hint="eastAsia"/>
        </w:rPr>
        <w:br/>
      </w:r>
      <w:r>
        <w:rPr>
          <w:rFonts w:hint="eastAsia"/>
        </w:rPr>
        <w:t>　　　　三、我国已拥有完整激光产业链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2025年中国激光医疗器重点产区分系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第五节 2025年中国激光医疗器械产业存在的问题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2025年中国激光医疗器械业内热点产品运营态势分析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2025年中国激光医疗器械市场动态</w:t>
      </w:r>
      <w:r>
        <w:rPr>
          <w:rFonts w:hint="eastAsia"/>
        </w:rPr>
        <w:br/>
      </w:r>
      <w:r>
        <w:rPr>
          <w:rFonts w:hint="eastAsia"/>
        </w:rPr>
        <w:t>　　　　一、激光器在医疗和美容领域受热捧</w:t>
      </w:r>
      <w:r>
        <w:rPr>
          <w:rFonts w:hint="eastAsia"/>
        </w:rPr>
        <w:br/>
      </w:r>
      <w:r>
        <w:rPr>
          <w:rFonts w:hint="eastAsia"/>
        </w:rPr>
        <w:t>　　　　二、准分子激光矫正屈光历史纵横</w:t>
      </w:r>
      <w:r>
        <w:rPr>
          <w:rFonts w:hint="eastAsia"/>
        </w:rPr>
        <w:br/>
      </w:r>
      <w:r>
        <w:rPr>
          <w:rFonts w:hint="eastAsia"/>
        </w:rPr>
        <w:t>　　　　三、激光治近视进入高安全时代</w:t>
      </w:r>
      <w:r>
        <w:rPr>
          <w:rFonts w:hint="eastAsia"/>
        </w:rPr>
        <w:br/>
      </w:r>
      <w:r>
        <w:rPr>
          <w:rFonts w:hint="eastAsia"/>
        </w:rPr>
        <w:t>　　第二节 2025年中国激光医疗设备市场分析</w:t>
      </w:r>
      <w:r>
        <w:rPr>
          <w:rFonts w:hint="eastAsia"/>
        </w:rPr>
        <w:br/>
      </w:r>
      <w:r>
        <w:rPr>
          <w:rFonts w:hint="eastAsia"/>
        </w:rPr>
        <w:t>　　　　一、世界三大医疗激光市场中国仅次美日</w:t>
      </w:r>
      <w:r>
        <w:rPr>
          <w:rFonts w:hint="eastAsia"/>
        </w:rPr>
        <w:br/>
      </w:r>
      <w:r>
        <w:rPr>
          <w:rFonts w:hint="eastAsia"/>
        </w:rPr>
        <w:t>　　　　二、医疗激光巨头“科医人”全新推出医学美容新产品</w:t>
      </w:r>
      <w:r>
        <w:rPr>
          <w:rFonts w:hint="eastAsia"/>
        </w:rPr>
        <w:br/>
      </w:r>
      <w:r>
        <w:rPr>
          <w:rFonts w:hint="eastAsia"/>
        </w:rPr>
        <w:t>　　　　三、光子嫩肤市场有点乱</w:t>
      </w:r>
      <w:r>
        <w:rPr>
          <w:rFonts w:hint="eastAsia"/>
        </w:rPr>
        <w:br/>
      </w:r>
      <w:r>
        <w:rPr>
          <w:rFonts w:hint="eastAsia"/>
        </w:rPr>
        <w:t>　　第三节 2025年中国激光医疗器械市场供需分析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2025年中国激光医疗器械进出口贸易分析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2020-2025年中国医疗器械制造所属行业主要数据监测分析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2020-2025年中国医疗器械制造所属行业不同规模企业数据分析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2020-2025年中国医疗器械制造所属行业不同所有制企业数据分析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2025年中国激光医疗器械市场竞争格局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2025年中国激光医疗器械行业集中度分析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激光医疗器械竞争优势分析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2025-2031年中国激光医疗器械行业竞争趋势分析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2025年中国激光医疗器械优势企业竞争力分析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爱科凯能科技（北京）有限公司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五、贸易战对中国激光产业的影响</w:t>
      </w:r>
      <w:r>
        <w:rPr>
          <w:rFonts w:hint="eastAsia"/>
        </w:rPr>
        <w:br/>
      </w:r>
      <w:r>
        <w:rPr>
          <w:rFonts w:hint="eastAsia"/>
        </w:rPr>
        <w:t>　　第二节 2025年中国激光制口市场运行分析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2025年中国激光产业发展存在的问题探讨</w:t>
      </w:r>
      <w:r>
        <w:rPr>
          <w:rFonts w:hint="eastAsia"/>
        </w:rPr>
        <w:br/>
      </w:r>
      <w:r>
        <w:rPr>
          <w:rFonts w:hint="eastAsia"/>
        </w:rPr>
        <w:t>　　第四节 2025年中国激光行业发展策分析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2025-2031年中国激光医疗器械行业发展前景与投资预测分析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一、激光医疗器械市场将迎来一个新的繁荣期</w:t>
      </w:r>
      <w:r>
        <w:rPr>
          <w:rFonts w:hint="eastAsia"/>
        </w:rPr>
        <w:br/>
      </w:r>
      <w:r>
        <w:rPr>
          <w:rFonts w:hint="eastAsia"/>
        </w:rPr>
        <w:t>　　　　二、激光医疗器械的潜在需求巨大</w:t>
      </w:r>
      <w:r>
        <w:rPr>
          <w:rFonts w:hint="eastAsia"/>
        </w:rPr>
        <w:br/>
      </w:r>
      <w:r>
        <w:rPr>
          <w:rFonts w:hint="eastAsia"/>
        </w:rPr>
        <w:t>　　　　三、强场激光在医疗方面的应用潜力</w:t>
      </w:r>
      <w:r>
        <w:rPr>
          <w:rFonts w:hint="eastAsia"/>
        </w:rPr>
        <w:br/>
      </w:r>
      <w:r>
        <w:rPr>
          <w:rFonts w:hint="eastAsia"/>
        </w:rPr>
        <w:t>　　第二节 2025-2031年中国激光医疗器械行业发展趋势分析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一、医用激光器朝多元化方向发展</w:t>
      </w:r>
      <w:r>
        <w:rPr>
          <w:rFonts w:hint="eastAsia"/>
        </w:rPr>
        <w:br/>
      </w:r>
      <w:r>
        <w:rPr>
          <w:rFonts w:hint="eastAsia"/>
        </w:rPr>
        <w:t>　　　　二、医疗激光器械性能的提高</w:t>
      </w:r>
      <w:r>
        <w:rPr>
          <w:rFonts w:hint="eastAsia"/>
        </w:rPr>
        <w:br/>
      </w:r>
      <w:r>
        <w:rPr>
          <w:rFonts w:hint="eastAsia"/>
        </w:rPr>
        <w:t>　　　　三、医疗激光器械联合的应用</w:t>
      </w:r>
      <w:r>
        <w:rPr>
          <w:rFonts w:hint="eastAsia"/>
        </w:rPr>
        <w:br/>
      </w:r>
      <w:r>
        <w:rPr>
          <w:rFonts w:hint="eastAsia"/>
        </w:rPr>
        <w:t>　　　　四、医疗激光器械与高端医疗设备的配合应用</w:t>
      </w:r>
      <w:r>
        <w:rPr>
          <w:rFonts w:hint="eastAsia"/>
        </w:rPr>
        <w:br/>
      </w:r>
      <w:r>
        <w:rPr>
          <w:rFonts w:hint="eastAsia"/>
        </w:rPr>
        <w:t>　　　　五、中国激光医疗器械产业基地发展规划</w:t>
      </w:r>
      <w:r>
        <w:rPr>
          <w:rFonts w:hint="eastAsia"/>
        </w:rPr>
        <w:br/>
      </w:r>
      <w:r>
        <w:rPr>
          <w:rFonts w:hint="eastAsia"/>
        </w:rPr>
        <w:t>　　第三节 2025-2031年中国激光医疗器械行业市场预测分析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2025-2031年中国激光医疗器械行业投资机会分析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一、我国医疗器械产业的四大热点</w:t>
      </w:r>
      <w:r>
        <w:rPr>
          <w:rFonts w:hint="eastAsia"/>
        </w:rPr>
        <w:br/>
      </w:r>
      <w:r>
        <w:rPr>
          <w:rFonts w:hint="eastAsia"/>
        </w:rPr>
        <w:t>　　　　二、激光美容市场成为新的投资热点</w:t>
      </w:r>
      <w:r>
        <w:rPr>
          <w:rFonts w:hint="eastAsia"/>
        </w:rPr>
        <w:br/>
      </w:r>
      <w:r>
        <w:rPr>
          <w:rFonts w:hint="eastAsia"/>
        </w:rPr>
        <w:t>　　　　三、医疗器械藏金1500亿吸引风险投资</w:t>
      </w:r>
      <w:r>
        <w:rPr>
          <w:rFonts w:hint="eastAsia"/>
        </w:rPr>
        <w:br/>
      </w:r>
      <w:r>
        <w:rPr>
          <w:rFonts w:hint="eastAsia"/>
        </w:rPr>
        <w:t>　　第五节 2025-2031年中国激光医疗器械行业投资风险分析</w:t>
      </w:r>
      <w:r>
        <w:rPr>
          <w:rFonts w:hint="eastAsia"/>
        </w:rPr>
        <w:br/>
      </w:r>
      <w:r>
        <w:rPr>
          <w:rFonts w:hint="eastAsia"/>
        </w:rPr>
        <w:t>　　第六节 中~智~林~2025-2031年中国激光医疗器械行业投资规划指引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</w:t>
      </w:r>
      <w:r>
        <w:rPr>
          <w:rFonts w:hint="eastAsia"/>
        </w:rPr>
        <w:br/>
      </w:r>
      <w:r>
        <w:rPr>
          <w:rFonts w:hint="eastAsia"/>
        </w:rPr>
        <w:t>　　图表 2：2020-2025年居民消费价格涨跌幅度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4：2020-2024年末国家外汇储备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5：2020-2025年财政收入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7：2025年分行业城镇固定资产投资及其增长速度（亿元）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10：2020-2025年中国激光医疗器械市场供求量</w:t>
      </w:r>
      <w:r>
        <w:rPr>
          <w:rFonts w:hint="eastAsia"/>
        </w:rPr>
        <w:br/>
      </w:r>
      <w:r>
        <w:rPr>
          <w:rFonts w:hint="eastAsia"/>
        </w:rPr>
        <w:t>　　图表 11：2020-2025年中国激光医疗器械市场需求量</w:t>
      </w:r>
      <w:r>
        <w:rPr>
          <w:rFonts w:hint="eastAsia"/>
        </w:rPr>
        <w:br/>
      </w:r>
      <w:r>
        <w:rPr>
          <w:rFonts w:hint="eastAsia"/>
        </w:rPr>
        <w:t>　　图表 12：2020-2025年中国激光医疗器械进口量</w:t>
      </w:r>
      <w:r>
        <w:rPr>
          <w:rFonts w:hint="eastAsia"/>
        </w:rPr>
        <w:br/>
      </w:r>
      <w:r>
        <w:rPr>
          <w:rFonts w:hint="eastAsia"/>
        </w:rPr>
        <w:t>　　图表 13：2020-2025年中国激光医疗器械市场出口量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2674be25443f3" w:history="1">
        <w:r>
          <w:rPr>
            <w:rStyle w:val="Hyperlink"/>
          </w:rPr>
          <w:t>中国激光医疗器械行业调查分析及发展趋势预测报告（2025-2031年）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2674be25443f3" w:history="1">
        <w:r>
          <w:rPr>
            <w:rStyle w:val="Hyperlink"/>
          </w:rPr>
          <w:t>https://www.20087.com/6/88/JiGuangYiLiaoQiXieDeFaZhanQianJi.html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7c4de4d91466a" w:history="1">
      <w:r>
        <w:rPr>
          <w:rStyle w:val="Hyperlink"/>
        </w:rPr>
        <w:t>中国激光医疗器械行业调查分析及发展趋势预测报告（2025-2031年）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GuangYiLiaoQiXieDeFaZhanQianJi.html" TargetMode="External" Id="R3e62674be25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GuangYiLiaoQiXieDeFaZhanQianJi.html" TargetMode="External" Id="R1ec7c4de4d91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2025-06-03T03:09:00Z</dcterms:created>
  <dcterms:modified xsi:type="dcterms:W3CDTF">2025-06-03T04:09:00Z</dcterms:modified>
  <dc:subject>中国激光医疗器械行业调查分析及发展趋势预测报告（2025-2031年）</dc:subject>
  <dc:title>中国激光医疗器械行业调查分析及发展趋势预测报告（2025-2031年）</dc:title>
  <cp:keywords>中国激光医疗器械行业调查分析及发展趋势预测报告（2025-2031年）</cp:keywords>
  <dc:description>中国激光医疗器械行业调查分析及发展趋势预测报告（2025-2031年）</dc:description>
</cp:coreProperties>
</file>