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217f50f81436a" w:history="1">
              <w:r>
                <w:rPr>
                  <w:rStyle w:val="Hyperlink"/>
                </w:rPr>
                <w:t>2025-2031年中国绞股蓝行业深度调研与发展趋势预测报告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217f50f81436a" w:history="1">
              <w:r>
                <w:rPr>
                  <w:rStyle w:val="Hyperlink"/>
                </w:rPr>
                <w:t>2025-2031年中国绞股蓝行业深度调研与发展趋势预测报告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217f50f81436a" w:history="1">
                <w:r>
                  <w:rPr>
                    <w:rStyle w:val="Hyperlink"/>
                  </w:rPr>
                  <w:t>https://www.20087.com/6/28/JiaoGuLanFaZhanQuShi.html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是一种传统中药材，近年来因其丰富的药用价值和保健功能受到广泛关注。绞股蓝含有多种皂苷、黄酮类化合物等活性成分，被广泛应用于保健品、药品及化妆品行业中。随着现代科学技术的进步，绞股蓝的种植技术不断完善，野生资源的保护力度加大，使得绞股蓝的供应量更加稳定。此外，绞股蓝的深加工技术也取得了突破，如提取技术的优化、制剂形式的多样化等，为绞股蓝的广泛应用提供了技术支持。</w:t>
      </w:r>
      <w:r>
        <w:rPr>
          <w:rFonts w:hint="eastAsia"/>
        </w:rPr>
        <w:br/>
      </w:r>
      <w:r>
        <w:rPr>
          <w:rFonts w:hint="eastAsia"/>
        </w:rPr>
        <w:t>　　未来，绞股蓝的发展前景充满机遇。一方面，随着人们对健康生活方式的追求和对天然产品的偏好增强，绞股蓝作为一种天然草本植物，其市场需求将持续增长。另一方面，科研机构和企业将进一步加强对绞股蓝活性成分的研究，开发更多基于绞股蓝的新产品，拓宽其应用领域。此外，随着国家对中医药产业的支持政策不断出台，绞股蓝作为传统中药资源的重要组成部分，将迎来更为广阔的发展空间。在技术创新方面，高效提取技术、生物发酵技术等的应用将为绞股蓝产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217f50f81436a" w:history="1">
        <w:r>
          <w:rPr>
            <w:rStyle w:val="Hyperlink"/>
          </w:rPr>
          <w:t>2025-2031年中国绞股蓝行业深度调研与发展趋势预测报告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绞股蓝行业的现状与发展趋势，并对绞股蓝产业链各环节进行了系统性探讨。报告科学预测了绞股蓝行业未来发展方向，重点分析了绞股蓝技术现状及创新路径，同时聚焦绞股蓝重点企业的经营表现，评估了市场竞争格局、品牌影响力及市场集中度。通过对细分市场的深入研究及SWOT分析，报告揭示了绞股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2020-2025年绞股蓝行业发展分析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2020-2025年世界绞股蓝发展总体状况</w:t>
      </w:r>
      <w:r>
        <w:rPr>
          <w:rFonts w:hint="eastAsia"/>
        </w:rPr>
        <w:br/>
      </w:r>
      <w:r>
        <w:rPr>
          <w:rFonts w:hint="eastAsia"/>
        </w:rPr>
        <w:t>　　　　一、国际绞股蓝行业结构面临发展变局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二、2020-2025年全球绞股蓝市场持续扩张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三、2020-2025年国际绞股蓝市场发展态势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四、经济全球化下国外绞股蓝开发的策略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2020-2025年中国绞股蓝行业的发展</w:t>
      </w:r>
      <w:r>
        <w:rPr>
          <w:rFonts w:hint="eastAsia"/>
        </w:rPr>
        <w:br/>
      </w:r>
      <w:r>
        <w:rPr>
          <w:rFonts w:hint="eastAsia"/>
        </w:rPr>
        <w:t>　　　　一、我国绞股蓝行业发展取得的进步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二、2020-2025年中国绞股蓝行业发展态势</w:t>
      </w:r>
      <w:r>
        <w:rPr>
          <w:rFonts w:hint="eastAsia"/>
        </w:rPr>
        <w:br/>
      </w:r>
      <w:r>
        <w:rPr>
          <w:rFonts w:hint="eastAsia"/>
        </w:rPr>
        <w:t>　　　　三、中国绞股蓝行业逐步向优势区域集聚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四、我国绞股蓝行业的政策导向分析</w:t>
      </w:r>
      <w:r>
        <w:rPr>
          <w:rFonts w:hint="eastAsia"/>
        </w:rPr>
        <w:br/>
      </w:r>
      <w:r>
        <w:rPr>
          <w:rFonts w:hint="eastAsia"/>
        </w:rPr>
        <w:t>　　第三节 绞股蓝行业的投资机遇</w:t>
      </w:r>
      <w:r>
        <w:rPr>
          <w:rFonts w:hint="eastAsia"/>
        </w:rPr>
        <w:br/>
      </w:r>
      <w:r>
        <w:rPr>
          <w:rFonts w:hint="eastAsia"/>
        </w:rPr>
        <w:t>　　　　一、我国绞股蓝行业面临的政策机遇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二、产业结构调整为发展绞股蓝发展提供良机</w:t>
      </w:r>
      <w:r>
        <w:rPr>
          <w:rFonts w:hint="eastAsia"/>
        </w:rPr>
        <w:br/>
      </w:r>
      <w:r>
        <w:rPr>
          <w:rFonts w:hint="eastAsia"/>
        </w:rPr>
        <w:t>　　　　三、我国绞股蓝行业投资潜力</w:t>
      </w:r>
      <w:r>
        <w:rPr>
          <w:rFonts w:hint="eastAsia"/>
        </w:rPr>
        <w:br/>
      </w:r>
      <w:r>
        <w:rPr>
          <w:rFonts w:hint="eastAsia"/>
        </w:rPr>
        <w:t>　　第四节 绞股蓝行业发展存在的问题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一、中国绞股蓝行业化发展的主要瓶颈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二、我国绞股蓝行业发展中存在的不足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三、制约中国绞股蓝行业发展的因素</w:t>
      </w:r>
      <w:r>
        <w:rPr>
          <w:rFonts w:hint="eastAsia"/>
        </w:rPr>
        <w:br/>
      </w:r>
      <w:r>
        <w:rPr>
          <w:rFonts w:hint="eastAsia"/>
        </w:rPr>
        <w:t>　　　　四、我国绞股蓝行业发展面临的挑战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促进我国绞股蓝行业发展的对策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一、加快我国绞股蓝行业发展的对策</w:t>
      </w:r>
      <w:r>
        <w:rPr>
          <w:rFonts w:hint="eastAsia"/>
        </w:rPr>
        <w:br/>
      </w:r>
      <w:r>
        <w:rPr>
          <w:rFonts w:hint="eastAsia"/>
        </w:rPr>
        <w:t>　　　　二、促进绞股蓝行业健康发展的思路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三、发展壮大中国绞股蓝行业的策略简析</w:t>
      </w:r>
      <w:r>
        <w:rPr>
          <w:rFonts w:hint="eastAsia"/>
        </w:rPr>
        <w:br/>
      </w:r>
      <w:r>
        <w:rPr>
          <w:rFonts w:hint="eastAsia"/>
        </w:rPr>
        <w:t>　　　　四、区域绞股蓝行业发展壮大的政策建议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2020-2025年中国绞股蓝产业市场运行态势分析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2020-2025年中国绞股蓝产业市场发展总况</w:t>
      </w:r>
      <w:r>
        <w:rPr>
          <w:rFonts w:hint="eastAsia"/>
        </w:rPr>
        <w:br/>
      </w:r>
      <w:r>
        <w:rPr>
          <w:rFonts w:hint="eastAsia"/>
        </w:rPr>
        <w:t>　　　　一、绞股蓝市场供给情况分析</w:t>
      </w:r>
      <w:r>
        <w:rPr>
          <w:rFonts w:hint="eastAsia"/>
        </w:rPr>
        <w:br/>
      </w:r>
      <w:r>
        <w:rPr>
          <w:rFonts w:hint="eastAsia"/>
        </w:rPr>
        <w:t>　　　　二、绞股蓝需求分析</w:t>
      </w:r>
      <w:r>
        <w:rPr>
          <w:rFonts w:hint="eastAsia"/>
        </w:rPr>
        <w:br/>
      </w:r>
      <w:r>
        <w:rPr>
          <w:rFonts w:hint="eastAsia"/>
        </w:rPr>
        <w:t>　　　　三、绞股蓝需求特点分析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2020-2025年中国绞股蓝产业市场动态分析</w:t>
      </w:r>
      <w:r>
        <w:rPr>
          <w:rFonts w:hint="eastAsia"/>
        </w:rPr>
        <w:br/>
      </w:r>
      <w:r>
        <w:rPr>
          <w:rFonts w:hint="eastAsia"/>
        </w:rPr>
        <w:t>　　　　一、绞股蓝品牌分析</w:t>
      </w:r>
      <w:r>
        <w:rPr>
          <w:rFonts w:hint="eastAsia"/>
        </w:rPr>
        <w:br/>
      </w:r>
      <w:r>
        <w:rPr>
          <w:rFonts w:hint="eastAsia"/>
        </w:rPr>
        <w:t>　　　　二、绞股蓝产品产量结构性分析</w:t>
      </w:r>
      <w:r>
        <w:rPr>
          <w:rFonts w:hint="eastAsia"/>
        </w:rPr>
        <w:br/>
      </w:r>
      <w:r>
        <w:rPr>
          <w:rFonts w:hint="eastAsia"/>
        </w:rPr>
        <w:t>　　　　三、绞股蓝经营发展能力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2020-2025年中国绞股蓝产业市场销售情况分析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绞股蓝行业市场规模分析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一、绞股蓝行业市场规模及增速</w:t>
      </w:r>
      <w:r>
        <w:rPr>
          <w:rFonts w:hint="eastAsia"/>
        </w:rPr>
        <w:br/>
      </w:r>
      <w:r>
        <w:rPr>
          <w:rFonts w:hint="eastAsia"/>
        </w:rPr>
        <w:t>　　　　二、绞股蓝行业市场饱和度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三、国内外经济形势对绞股蓝行业市场规模的影响</w:t>
      </w:r>
      <w:r>
        <w:rPr>
          <w:rFonts w:hint="eastAsia"/>
        </w:rPr>
        <w:br/>
      </w:r>
      <w:r>
        <w:rPr>
          <w:rFonts w:hint="eastAsia"/>
        </w:rPr>
        <w:t>　　　　四、绞股蓝行业市场规模及增速预测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一、绞股蓝行业所处生命周期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二、技术变革与行业革新对绞股蓝行业的影响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2020-2025年中国绞股蓝行业走势分析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2020-2025年中国绞股蓝产业发展概述</w:t>
      </w:r>
      <w:r>
        <w:rPr>
          <w:rFonts w:hint="eastAsia"/>
        </w:rPr>
        <w:br/>
      </w:r>
      <w:r>
        <w:rPr>
          <w:rFonts w:hint="eastAsia"/>
        </w:rPr>
        <w:t>　　　　一、绞股蓝产业回顾</w:t>
      </w:r>
      <w:r>
        <w:rPr>
          <w:rFonts w:hint="eastAsia"/>
        </w:rPr>
        <w:br/>
      </w:r>
      <w:r>
        <w:rPr>
          <w:rFonts w:hint="eastAsia"/>
        </w:rPr>
        <w:t>　　　　二、世界绞股蓝市场分析</w:t>
      </w:r>
      <w:r>
        <w:rPr>
          <w:rFonts w:hint="eastAsia"/>
        </w:rPr>
        <w:br/>
      </w:r>
      <w:r>
        <w:rPr>
          <w:rFonts w:hint="eastAsia"/>
        </w:rPr>
        <w:t>　　　　三、绞股蓝产业技术分析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2020-2025年中国绞股蓝产业运行态势分析</w:t>
      </w:r>
      <w:r>
        <w:rPr>
          <w:rFonts w:hint="eastAsia"/>
        </w:rPr>
        <w:br/>
      </w:r>
      <w:r>
        <w:rPr>
          <w:rFonts w:hint="eastAsia"/>
        </w:rPr>
        <w:t>　　　　一、绞股蓝价格分析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二、世界先进水平的绞股蓝</w:t>
      </w:r>
      <w:r>
        <w:rPr>
          <w:rFonts w:hint="eastAsia"/>
        </w:rPr>
        <w:br/>
      </w:r>
      <w:r>
        <w:rPr>
          <w:rFonts w:hint="eastAsia"/>
        </w:rPr>
        <w:t>　　第三节 2020-2025年中国绞股蓝产业发展存在问题分析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绞股蓝行业生产分析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一、绞股蓝行业生产总量及增速</w:t>
      </w:r>
      <w:r>
        <w:rPr>
          <w:rFonts w:hint="eastAsia"/>
        </w:rPr>
        <w:br/>
      </w:r>
      <w:r>
        <w:rPr>
          <w:rFonts w:hint="eastAsia"/>
        </w:rPr>
        <w:t>　　　　二、绞股蓝行业产能及增速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三、国内外经济形势对绞股蓝行业生产的影响</w:t>
      </w:r>
      <w:r>
        <w:rPr>
          <w:rFonts w:hint="eastAsia"/>
        </w:rPr>
        <w:br/>
      </w:r>
      <w:r>
        <w:rPr>
          <w:rFonts w:hint="eastAsia"/>
        </w:rPr>
        <w:t>　　　　四、绞股蓝行业生产总量及增速预测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一、绞股蓝行业供需平衡现状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二、国内外经济形势对绞股蓝行业供需平衡的影响</w:t>
      </w:r>
      <w:r>
        <w:rPr>
          <w:rFonts w:hint="eastAsia"/>
        </w:rPr>
        <w:br/>
      </w:r>
      <w:r>
        <w:rPr>
          <w:rFonts w:hint="eastAsia"/>
        </w:rPr>
        <w:t>　　　　三、绞股蓝行业供需平衡趋势预测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绞股蓝行业渠道分析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2020-2025年中国绞股蓝所属行业主要数据监测分析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2020-2025年中国绞股蓝所属行业规模分析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2025年中国绞股蓝所属行业结构分析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2020-2025年中国绞股蓝所属行业产值分析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2020-2025年中国绞股蓝所属行业成本费用分析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2020-2025年中国绞股蓝所属行业盈利能力分析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2020-2025年中国绞股蓝产品市场竞争格局分析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2020-2025年中国绞股蓝竞争现状分析</w:t>
      </w:r>
      <w:r>
        <w:rPr>
          <w:rFonts w:hint="eastAsia"/>
        </w:rPr>
        <w:br/>
      </w:r>
      <w:r>
        <w:rPr>
          <w:rFonts w:hint="eastAsia"/>
        </w:rPr>
        <w:t>　　　　一、绞股蓝市场竞争力分析</w:t>
      </w:r>
      <w:r>
        <w:rPr>
          <w:rFonts w:hint="eastAsia"/>
        </w:rPr>
        <w:br/>
      </w:r>
      <w:r>
        <w:rPr>
          <w:rFonts w:hint="eastAsia"/>
        </w:rPr>
        <w:t>　　　　二、绞股蓝品牌竞争分析</w:t>
      </w:r>
      <w:r>
        <w:rPr>
          <w:rFonts w:hint="eastAsia"/>
        </w:rPr>
        <w:br/>
      </w:r>
      <w:r>
        <w:rPr>
          <w:rFonts w:hint="eastAsia"/>
        </w:rPr>
        <w:t>　　　　三、绞股蓝价格竞争分析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2020-2025年中国绞股蓝产业集中度分析</w:t>
      </w:r>
      <w:r>
        <w:rPr>
          <w:rFonts w:hint="eastAsia"/>
        </w:rPr>
        <w:br/>
      </w:r>
      <w:r>
        <w:rPr>
          <w:rFonts w:hint="eastAsia"/>
        </w:rPr>
        <w:t>　　　　一、绞股蓝市场集中度分析</w:t>
      </w:r>
      <w:r>
        <w:rPr>
          <w:rFonts w:hint="eastAsia"/>
        </w:rPr>
        <w:br/>
      </w:r>
      <w:r>
        <w:rPr>
          <w:rFonts w:hint="eastAsia"/>
        </w:rPr>
        <w:t>　　　　二、绞股蓝区域集中度分析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2020-2025年中国绞股蓝企业提升竞争力策略分析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绞股蓝行业成长性</w:t>
      </w:r>
      <w:r>
        <w:rPr>
          <w:rFonts w:hint="eastAsia"/>
        </w:rPr>
        <w:br/>
      </w:r>
      <w:r>
        <w:rPr>
          <w:rFonts w:hint="eastAsia"/>
        </w:rPr>
        <w:t>　　第一节 绞股蓝行业固定资产增长</w:t>
      </w:r>
      <w:r>
        <w:rPr>
          <w:rFonts w:hint="eastAsia"/>
        </w:rPr>
        <w:br/>
      </w:r>
      <w:r>
        <w:rPr>
          <w:rFonts w:hint="eastAsia"/>
        </w:rPr>
        <w:t>　　第二节 绞股蓝行业收入及利润增长</w:t>
      </w:r>
      <w:r>
        <w:rPr>
          <w:rFonts w:hint="eastAsia"/>
        </w:rPr>
        <w:br/>
      </w:r>
      <w:r>
        <w:rPr>
          <w:rFonts w:hint="eastAsia"/>
        </w:rPr>
        <w:t>　　第三节 绞股蓝行业资产增长</w:t>
      </w:r>
      <w:r>
        <w:rPr>
          <w:rFonts w:hint="eastAsia"/>
        </w:rPr>
        <w:br/>
      </w:r>
      <w:r>
        <w:rPr>
          <w:rFonts w:hint="eastAsia"/>
        </w:rPr>
        <w:t>　　第四节 绞股蓝行业成长驱动因素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绞股蓝行业盈利性</w:t>
      </w:r>
      <w:r>
        <w:rPr>
          <w:rFonts w:hint="eastAsia"/>
        </w:rPr>
        <w:br/>
      </w:r>
      <w:r>
        <w:rPr>
          <w:rFonts w:hint="eastAsia"/>
        </w:rPr>
        <w:t>　　第一节 绞股蓝行业毛利率</w:t>
      </w:r>
      <w:r>
        <w:rPr>
          <w:rFonts w:hint="eastAsia"/>
        </w:rPr>
        <w:br/>
      </w:r>
      <w:r>
        <w:rPr>
          <w:rFonts w:hint="eastAsia"/>
        </w:rPr>
        <w:t>　　第二节 绞股蓝行业净利率</w:t>
      </w:r>
      <w:r>
        <w:rPr>
          <w:rFonts w:hint="eastAsia"/>
        </w:rPr>
        <w:br/>
      </w:r>
      <w:r>
        <w:rPr>
          <w:rFonts w:hint="eastAsia"/>
        </w:rPr>
        <w:t>　　第三节 绞股蓝行业资产利润率</w:t>
      </w:r>
      <w:r>
        <w:rPr>
          <w:rFonts w:hint="eastAsia"/>
        </w:rPr>
        <w:br/>
      </w:r>
      <w:r>
        <w:rPr>
          <w:rFonts w:hint="eastAsia"/>
        </w:rPr>
        <w:t>　　第四节 影响绞股蓝行业盈利性的有利、不利因素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2020-2025年中国绞股蓝所属行业进出口数据监测分析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2020-2025年中国绞股蓝所属行业进口数据分析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2020-2025年中国绞股蓝所属行业出口数据分析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2020-2025年中国绞股蓝所属行业进出口平均单价分析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2020-2025年中国绞股蓝所属行业进出口国家及地区分析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各区域绞股蓝行业发展现状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各区域绞股蓝行业发展特征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各区域绞股蓝行业发展趋势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重点省市绞股蓝行业发展状况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绞股蓝产业发趋势预测分析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2025-2031年中国绞股蓝发展趋势分析</w:t>
      </w:r>
      <w:r>
        <w:rPr>
          <w:rFonts w:hint="eastAsia"/>
        </w:rPr>
        <w:br/>
      </w:r>
      <w:r>
        <w:rPr>
          <w:rFonts w:hint="eastAsia"/>
        </w:rPr>
        <w:t>　　　　一、绞股蓝产业技术发展方向分析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二、绞股蓝竞争格局预测分析</w:t>
      </w:r>
      <w:r>
        <w:rPr>
          <w:rFonts w:hint="eastAsia"/>
        </w:rPr>
        <w:br/>
      </w:r>
      <w:r>
        <w:rPr>
          <w:rFonts w:hint="eastAsia"/>
        </w:rPr>
        <w:t>　　　　三、绞股蓝行业发展预测分析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2025-2031年中国绞股蓝市场预测分析</w:t>
      </w:r>
      <w:r>
        <w:rPr>
          <w:rFonts w:hint="eastAsia"/>
        </w:rPr>
        <w:br/>
      </w:r>
      <w:r>
        <w:rPr>
          <w:rFonts w:hint="eastAsia"/>
        </w:rPr>
        <w:t>　　　　一、绞股蓝供给预测分析</w:t>
      </w:r>
      <w:r>
        <w:rPr>
          <w:rFonts w:hint="eastAsia"/>
        </w:rPr>
        <w:br/>
      </w:r>
      <w:r>
        <w:rPr>
          <w:rFonts w:hint="eastAsia"/>
        </w:rPr>
        <w:t>　　　　二、绞股蓝需求预测分析</w:t>
      </w:r>
      <w:r>
        <w:rPr>
          <w:rFonts w:hint="eastAsia"/>
        </w:rPr>
        <w:br/>
      </w:r>
      <w:r>
        <w:rPr>
          <w:rFonts w:hint="eastAsia"/>
        </w:rPr>
        <w:t>　　　　三、绞股蓝进出口预测分析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2025-2031年中国绞股蓝市场盈利预测分析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绞股蓝行业前景预测和策略建议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绞股蓝行业发展前景预测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绞股蓝企业营销策略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绞股蓝企业投资策略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绞股蓝行业风险分析</w:t>
      </w:r>
      <w:r>
        <w:rPr>
          <w:rFonts w:hint="eastAsia"/>
        </w:rPr>
        <w:br/>
      </w:r>
      <w:r>
        <w:rPr>
          <w:rFonts w:hint="eastAsia"/>
        </w:rPr>
        <w:t>　　第一节 绞股蓝行业环境风险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绞股蓝行业产业链上下游风险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绞股蓝行业政策风险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绞股蓝行业市场风险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(中⋅智林)绞股蓝行业其他风险分析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2020-2025年中国绞股蓝进出口国家及地区分析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217f50f81436a" w:history="1">
        <w:r>
          <w:rPr>
            <w:rStyle w:val="Hyperlink"/>
          </w:rPr>
          <w:t>2025-2031年中国绞股蓝行业深度调研与发展趋势预测报告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217f50f81436a" w:history="1">
        <w:r>
          <w:rPr>
            <w:rStyle w:val="Hyperlink"/>
          </w:rPr>
          <w:t>https://www.20087.com/6/28/JiaoGuLanFaZhanQuShi.html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热点：什么叫绞股蓝、绞股蓝为什么叫短命茶、绞股蓝的药用与价值、绞股蓝总苷胶囊、绞股蓝的功效与作用百度百科、绞股蓝的图片、绞股蓝叶、绞股蓝总苷胶囊的功效与作用、绞股蓝条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a968eb4d40d4" w:history="1">
      <w:r>
        <w:rPr>
          <w:rStyle w:val="Hyperlink"/>
        </w:rPr>
        <w:t>2025-2031年中国绞股蓝行业深度调研与发展趋势预测报告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oGuLanFaZhanQuShi.html" TargetMode="External" Id="Rf1d217f50f8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oGuLanFaZhanQuShi.html" TargetMode="External" Id="R925ba968eb4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2024-12-04T06:33:00Z</dcterms:created>
  <dcterms:modified xsi:type="dcterms:W3CDTF">2024-12-04T07:33:00Z</dcterms:modified>
  <dc:subject>2025-2031年中国绞股蓝行业深度调研与发展趋势预测报告</dc:subject>
  <dc:title>2025-2031年中国绞股蓝行业深度调研与发展趋势预测报告</dc:title>
  <cp:keywords>2025-2031年中国绞股蓝行业深度调研与发展趋势预测报告</cp:keywords>
  <dc:description>2025-2031年中国绞股蓝行业深度调研与发展趋势预测报告</dc:description>
</cp:coreProperties>
</file>