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2e6938d964963" w:history="1">
              <w:r>
                <w:rPr>
                  <w:rStyle w:val="Hyperlink"/>
                </w:rPr>
                <w:t>2025-2031年中国肽市场现状调研分析及发展前景报告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2e6938d964963" w:history="1">
              <w:r>
                <w:rPr>
                  <w:rStyle w:val="Hyperlink"/>
                </w:rPr>
                <w:t>2025-2031年中国肽市场现状调研分析及发展前景报告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2e6938d964963" w:history="1">
                <w:r>
                  <w:rPr>
                    <w:rStyle w:val="Hyperlink"/>
                  </w:rPr>
                  <w:t>https://www.20087.com/M_YiLiaoBaoJian/86/TaiDeFaZhanQuShi.html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是一类具有重要生物活性的小分子蛋白质片段，在医药、化妆品和营养补充剂等领域有着广泛的应用。近年来，随着肽合成技术和分离纯化技术的进步，肽类产品的种类和质量得到了显著提升，尤其是在抗衰老、免疫调节和治疗特定疾病方面展现了巨大潜力。</w:t>
      </w:r>
      <w:r>
        <w:rPr>
          <w:rFonts w:hint="eastAsia"/>
        </w:rPr>
        <w:br/>
      </w:r>
      <w:r>
        <w:rPr>
          <w:rFonts w:hint="eastAsia"/>
        </w:rPr>
        <w:t>　　未来，肽的研究和应用将更加聚焦于精准医疗和个性化健康。科研将深入探究肽的结构与功能关系，开发更多具有针对性的肽类药物。同时，利用大数据和AI技术，根据个体差异定制肽类产品，以实现更有效的治疗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2e6938d964963" w:history="1">
        <w:r>
          <w:rPr>
            <w:rStyle w:val="Hyperlink"/>
          </w:rPr>
          <w:t>2025-2031年中国肽市场现状调研分析及发展前景报告</w:t>
        </w:r>
      </w:hyperlink>
      <w:r>
        <w:rPr>
          <w:rFonts w:hint="eastAsia"/>
        </w:rPr>
        <w:t>》基于多年行业研究积累，结合肽市场发展现状，依托行业权威数据资源和长期市场监测数据库，对肽市场规模、技术现状及未来方向进行了全面分析。报告梳理了肽行业竞争格局，重点评估了主要企业的市场表现及品牌影响力，并通过SWOT分析揭示了肽行业机遇与潜在风险。同时，报告对肽市场前景和发展趋势进行了科学预测，为投资者提供了投资价值判断和策略建议，助力把握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肽行业发展环境</w:t>
      </w:r>
      <w:r>
        <w:rPr>
          <w:rFonts w:hint="eastAsia"/>
        </w:rPr>
        <w:br/>
      </w:r>
      <w:r>
        <w:rPr>
          <w:rFonts w:hint="eastAsia"/>
        </w:rPr>
        <w:t>第一章 肽行业发展综述</w:t>
      </w:r>
      <w:r>
        <w:rPr>
          <w:rFonts w:hint="eastAsia"/>
        </w:rPr>
        <w:br/>
      </w:r>
      <w:r>
        <w:rPr>
          <w:rFonts w:hint="eastAsia"/>
        </w:rPr>
        <w:t>　　第一节 肽行业定义及分类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肽行业统计标准</w:t>
      </w:r>
      <w:r>
        <w:rPr>
          <w:rFonts w:hint="eastAsia"/>
        </w:rPr>
        <w:br/>
      </w:r>
      <w:r>
        <w:rPr>
          <w:rFonts w:hint="eastAsia"/>
        </w:rPr>
        <w:t>　　　　一、肽行业统计部门和统计口径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二、肽行业统计方法</w:t>
      </w:r>
      <w:r>
        <w:rPr>
          <w:rFonts w:hint="eastAsia"/>
        </w:rPr>
        <w:br/>
      </w:r>
      <w:r>
        <w:rPr>
          <w:rFonts w:hint="eastAsia"/>
        </w:rPr>
        <w:t>　　　　三、肽行业数据种类</w:t>
      </w:r>
      <w:r>
        <w:rPr>
          <w:rFonts w:hint="eastAsia"/>
        </w:rPr>
        <w:br/>
      </w:r>
      <w:r>
        <w:rPr>
          <w:rFonts w:hint="eastAsia"/>
        </w:rPr>
        <w:t>　　第三节 肽行业供应链分析</w:t>
      </w:r>
      <w:r>
        <w:rPr>
          <w:rFonts w:hint="eastAsia"/>
        </w:rPr>
        <w:br/>
      </w:r>
      <w:r>
        <w:rPr>
          <w:rFonts w:hint="eastAsia"/>
        </w:rPr>
        <w:t>　　　　一、肽行业上下游产业供应链简介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二、肽行业上游产业供应链分析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三、肽行业主要下游行业分析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肽行业市场环境分析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1、《产业结构调整指导目录（2011年本）》（2013年修正）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二、肽行业发展规划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1、《食品工业（发酵工业）"十三五"发展方向》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2、《生物产业发展"十三五"规划》</w:t>
      </w:r>
      <w:r>
        <w:rPr>
          <w:rFonts w:hint="eastAsia"/>
        </w:rPr>
        <w:br/>
      </w:r>
      <w:r>
        <w:rPr>
          <w:rFonts w:hint="eastAsia"/>
        </w:rPr>
        <w:t>　　　　　　3、《"十三五"国家战略性新兴产业发展规划》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肽行业运行分析</w:t>
      </w:r>
      <w:r>
        <w:rPr>
          <w:rFonts w:hint="eastAsia"/>
        </w:rPr>
        <w:br/>
      </w:r>
      <w:r>
        <w:rPr>
          <w:rFonts w:hint="eastAsia"/>
        </w:rPr>
        <w:t>第三章 肽行业发展状况分析</w:t>
      </w:r>
      <w:r>
        <w:rPr>
          <w:rFonts w:hint="eastAsia"/>
        </w:rPr>
        <w:br/>
      </w:r>
      <w:r>
        <w:rPr>
          <w:rFonts w:hint="eastAsia"/>
        </w:rPr>
        <w:t>　　第一节 中国肽行业发展总体概况</w:t>
      </w:r>
      <w:r>
        <w:rPr>
          <w:rFonts w:hint="eastAsia"/>
        </w:rPr>
        <w:br/>
      </w:r>
      <w:r>
        <w:rPr>
          <w:rFonts w:hint="eastAsia"/>
        </w:rPr>
        <w:t>　　第二节 中国肽行业市场规模分析</w:t>
      </w:r>
      <w:r>
        <w:rPr>
          <w:rFonts w:hint="eastAsia"/>
        </w:rPr>
        <w:br/>
      </w:r>
      <w:r>
        <w:rPr>
          <w:rFonts w:hint="eastAsia"/>
        </w:rPr>
        <w:t>　　第三节 中国肽行业发展主要特点</w:t>
      </w:r>
      <w:r>
        <w:rPr>
          <w:rFonts w:hint="eastAsia"/>
        </w:rPr>
        <w:br/>
      </w:r>
      <w:r>
        <w:rPr>
          <w:rFonts w:hint="eastAsia"/>
        </w:rPr>
        <w:t>　　第四节 中国肽行业发展影响因素分析</w:t>
      </w:r>
      <w:r>
        <w:rPr>
          <w:rFonts w:hint="eastAsia"/>
        </w:rPr>
        <w:br/>
      </w:r>
      <w:r>
        <w:rPr>
          <w:rFonts w:hint="eastAsia"/>
        </w:rPr>
        <w:t>　　第五节 肽行业供给指标分析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各地区肽行业供给指标分析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肽行业需求指标分析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各地区肽行业需求指标分析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肽行业出口情况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二、行业出口形势预测</w:t>
      </w:r>
      <w:r>
        <w:rPr>
          <w:rFonts w:hint="eastAsia"/>
        </w:rPr>
        <w:br/>
      </w:r>
      <w:r>
        <w:rPr>
          <w:rFonts w:hint="eastAsia"/>
        </w:rPr>
        <w:t>　　第十节 肽行业进口情况分析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2024-2025年中国肽行业产销情况分析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一、我国肽行业工业总产值</w:t>
      </w:r>
      <w:r>
        <w:rPr>
          <w:rFonts w:hint="eastAsia"/>
        </w:rPr>
        <w:br/>
      </w:r>
      <w:r>
        <w:rPr>
          <w:rFonts w:hint="eastAsia"/>
        </w:rPr>
        <w:t>　　　　二、我国肽行业工业销售产值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三、我国肽行业产销率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肽行业市场细分分析</w:t>
      </w:r>
      <w:r>
        <w:rPr>
          <w:rFonts w:hint="eastAsia"/>
        </w:rPr>
        <w:br/>
      </w:r>
      <w:r>
        <w:rPr>
          <w:rFonts w:hint="eastAsia"/>
        </w:rPr>
        <w:t>第五章 肽行业主要产品市场分析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1、必需氨基酸特征分析</w:t>
      </w:r>
      <w:r>
        <w:rPr>
          <w:rFonts w:hint="eastAsia"/>
        </w:rPr>
        <w:br/>
      </w:r>
      <w:r>
        <w:rPr>
          <w:rFonts w:hint="eastAsia"/>
        </w:rPr>
        <w:t>　　　　　　2、非必需氨基酸特征分析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　　　　1、亮氨酸</w:t>
      </w:r>
      <w:r>
        <w:rPr>
          <w:rFonts w:hint="eastAsia"/>
        </w:rPr>
        <w:br/>
      </w:r>
      <w:r>
        <w:rPr>
          <w:rFonts w:hint="eastAsia"/>
        </w:rPr>
        <w:t>　　　　　　2、胱氨酸</w:t>
      </w:r>
      <w:r>
        <w:rPr>
          <w:rFonts w:hint="eastAsia"/>
        </w:rPr>
        <w:br/>
      </w:r>
      <w:r>
        <w:rPr>
          <w:rFonts w:hint="eastAsia"/>
        </w:rPr>
        <w:t>　　　　　　3、酪氨酸</w:t>
      </w:r>
      <w:r>
        <w:rPr>
          <w:rFonts w:hint="eastAsia"/>
        </w:rPr>
        <w:br/>
      </w:r>
      <w:r>
        <w:rPr>
          <w:rFonts w:hint="eastAsia"/>
        </w:rPr>
        <w:t>　　　　　　4、半胱氨酸</w:t>
      </w:r>
      <w:r>
        <w:rPr>
          <w:rFonts w:hint="eastAsia"/>
        </w:rPr>
        <w:br/>
      </w:r>
      <w:r>
        <w:rPr>
          <w:rFonts w:hint="eastAsia"/>
        </w:rPr>
        <w:t>　　　　　　5、精氨酸</w:t>
      </w:r>
      <w:r>
        <w:rPr>
          <w:rFonts w:hint="eastAsia"/>
        </w:rPr>
        <w:br/>
      </w:r>
      <w:r>
        <w:rPr>
          <w:rFonts w:hint="eastAsia"/>
        </w:rPr>
        <w:t>　　　　　　6、组氨酸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肽行业产品应用市场分析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一、肽在食品中应用分析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二、食品用肽市场分析</w:t>
      </w:r>
      <w:r>
        <w:rPr>
          <w:rFonts w:hint="eastAsia"/>
        </w:rPr>
        <w:br/>
      </w:r>
      <w:r>
        <w:rPr>
          <w:rFonts w:hint="eastAsia"/>
        </w:rPr>
        <w:t>　　　　三、肽在食品中的新应用分析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四、食品用肽发展前景及趋势分析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一、肽在医药工业中应用分析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二、药用肽市场分析</w:t>
      </w:r>
      <w:r>
        <w:rPr>
          <w:rFonts w:hint="eastAsia"/>
        </w:rPr>
        <w:br/>
      </w:r>
      <w:r>
        <w:rPr>
          <w:rFonts w:hint="eastAsia"/>
        </w:rPr>
        <w:t>　　　　三、肽在医药中的新应用分析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四、药用肽发展趋势及前景分析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一、肽在饲料中应用分析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二、饲料用肽市场分析</w:t>
      </w:r>
      <w:r>
        <w:rPr>
          <w:rFonts w:hint="eastAsia"/>
        </w:rPr>
        <w:br/>
      </w:r>
      <w:r>
        <w:rPr>
          <w:rFonts w:hint="eastAsia"/>
        </w:rPr>
        <w:t>　　　　三、肽在饲料中的新应用分析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四、饲料用肽发展前景及趋势分析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保健品行业肽应用现状与前景分析</w:t>
      </w:r>
      <w:r>
        <w:rPr>
          <w:rFonts w:hint="eastAsia"/>
        </w:rPr>
        <w:br/>
      </w:r>
      <w:r>
        <w:rPr>
          <w:rFonts w:hint="eastAsia"/>
        </w:rPr>
        <w:t>　　　　一、肽在保健品中应用分析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二、保健品用肽市场分析</w:t>
      </w:r>
      <w:r>
        <w:rPr>
          <w:rFonts w:hint="eastAsia"/>
        </w:rPr>
        <w:br/>
      </w:r>
      <w:r>
        <w:rPr>
          <w:rFonts w:hint="eastAsia"/>
        </w:rPr>
        <w:t>　　　　三、肽在保健品中的新应用分析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四、保健品用肽发展前景及趋势分析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其它领域肽应用现状与潜力分析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肽行业市场竞争格局</w:t>
      </w:r>
      <w:r>
        <w:rPr>
          <w:rFonts w:hint="eastAsia"/>
        </w:rPr>
        <w:br/>
      </w:r>
      <w:r>
        <w:rPr>
          <w:rFonts w:hint="eastAsia"/>
        </w:rPr>
        <w:t>第七章 肽行业重点区域分析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内蒙古自治区肽行业发展分析及预测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四、内蒙古自治区肽行业发展趋势预测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吉林省肽行业发展分析及预测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四、吉林省肽行业发展趋势预测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江苏省肽行业发展分析及预测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四、江苏省肽行业发展趋势预测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山东省肽行业发展分析及预测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四、山东省肽行业发展趋势预测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湖北省肽行业发展分析及预测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四、湖北省肽行业发展趋势预测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四川省肽行业发展分析及预测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四、四川省肽行业发展趋势预测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广东省肽行业发展分析及预测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一、广东省肽行业发展规划及配套措施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二、广东省肽行业在行业中的地位变化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三、广东省肽行业经济运行状况分析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肽行业市场竞争状况分析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一、国际肽市场发展状况</w:t>
      </w:r>
      <w:r>
        <w:rPr>
          <w:rFonts w:hint="eastAsia"/>
        </w:rPr>
        <w:br/>
      </w:r>
      <w:r>
        <w:rPr>
          <w:rFonts w:hint="eastAsia"/>
        </w:rPr>
        <w:t>　　　　　　1、国际肽市场概况</w:t>
      </w:r>
      <w:r>
        <w:rPr>
          <w:rFonts w:hint="eastAsia"/>
        </w:rPr>
        <w:br/>
      </w:r>
      <w:r>
        <w:rPr>
          <w:rFonts w:hint="eastAsia"/>
        </w:rPr>
        <w:t>　　　　　　2、国际肽应用领域</w:t>
      </w:r>
      <w:r>
        <w:rPr>
          <w:rFonts w:hint="eastAsia"/>
        </w:rPr>
        <w:br/>
      </w:r>
      <w:r>
        <w:rPr>
          <w:rFonts w:hint="eastAsia"/>
        </w:rPr>
        <w:t>　　　　　　3、国际合成肽市场</w:t>
      </w:r>
      <w:r>
        <w:rPr>
          <w:rFonts w:hint="eastAsia"/>
        </w:rPr>
        <w:br/>
      </w:r>
      <w:r>
        <w:rPr>
          <w:rFonts w:hint="eastAsia"/>
        </w:rPr>
        <w:t>　　　　二、国际肽市场发展方向分析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1、日本味之素</w:t>
      </w:r>
      <w:r>
        <w:rPr>
          <w:rFonts w:hint="eastAsia"/>
        </w:rPr>
        <w:br/>
      </w:r>
      <w:r>
        <w:rPr>
          <w:rFonts w:hint="eastAsia"/>
        </w:rPr>
        <w:t>　　　　　　2、韩国CJ公司</w:t>
      </w:r>
      <w:r>
        <w:rPr>
          <w:rFonts w:hint="eastAsia"/>
        </w:rPr>
        <w:br/>
      </w:r>
      <w:r>
        <w:rPr>
          <w:rFonts w:hint="eastAsia"/>
        </w:rPr>
        <w:t>　　　　　　3、德国EvonikDegussa</w:t>
      </w:r>
      <w:r>
        <w:rPr>
          <w:rFonts w:hint="eastAsia"/>
        </w:rPr>
        <w:br/>
      </w:r>
      <w:r>
        <w:rPr>
          <w:rFonts w:hint="eastAsia"/>
        </w:rPr>
        <w:t>　　　　　　4、美国ADM公司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行业五力模型分析</w:t>
      </w:r>
      <w:r>
        <w:rPr>
          <w:rFonts w:hint="eastAsia"/>
        </w:rPr>
        <w:br/>
      </w:r>
      <w:r>
        <w:rPr>
          <w:rFonts w:hint="eastAsia"/>
        </w:rPr>
        <w:t>　　　　一、肽行业现有竞争者分析</w:t>
      </w:r>
      <w:r>
        <w:rPr>
          <w:rFonts w:hint="eastAsia"/>
        </w:rPr>
        <w:br/>
      </w:r>
      <w:r>
        <w:rPr>
          <w:rFonts w:hint="eastAsia"/>
        </w:rPr>
        <w:t>　　　　二、肽行业上游议价能力分析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三、肽行业下游议价能力分析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四、肽行业替代者威胁分析</w:t>
      </w:r>
      <w:r>
        <w:rPr>
          <w:rFonts w:hint="eastAsia"/>
        </w:rPr>
        <w:br/>
      </w:r>
      <w:r>
        <w:rPr>
          <w:rFonts w:hint="eastAsia"/>
        </w:rPr>
        <w:t>　　　　五、肽行业潜在进入者威胁分析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六、肽行业竞争状况总结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北京太爱肽生物工程技术有限公司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杭州中肽生化有限公司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厦门博肽生物科技有限公司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广州市原肽生物科技有限公司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武汉天天好生物制品有限公司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河北太爱肽生物工程技术集团有限公司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肽行业发展前景</w:t>
      </w:r>
      <w:r>
        <w:rPr>
          <w:rFonts w:hint="eastAsia"/>
        </w:rPr>
        <w:br/>
      </w:r>
      <w:r>
        <w:rPr>
          <w:rFonts w:hint="eastAsia"/>
        </w:rPr>
        <w:t>第十章 2025-2031年肽行业前景及趋势预测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一、2025-2031年肽行业发展趋势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二、2025-2031年肽行业应用趋势预测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四、肽行业投资机遇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中国肽行业投资建议</w:t>
      </w:r>
      <w:r>
        <w:rPr>
          <w:rFonts w:hint="eastAsia"/>
        </w:rPr>
        <w:br/>
      </w:r>
      <w:r>
        <w:rPr>
          <w:rFonts w:hint="eastAsia"/>
        </w:rPr>
        <w:t>　　　　一、肽行业主要投资建议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二、中国肽企业融资分析</w:t>
      </w:r>
      <w:r>
        <w:rPr>
          <w:rFonts w:hint="eastAsia"/>
        </w:rPr>
        <w:br/>
      </w:r>
      <w:r>
        <w:rPr>
          <w:rFonts w:hint="eastAsia"/>
        </w:rPr>
        <w:t>　　　　　　1、中国肽企业IPO融资分析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2、中国肽企业再融资分析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2025-2031年肽行业面临的困境及对策</w:t>
      </w:r>
      <w:r>
        <w:rPr>
          <w:rFonts w:hint="eastAsia"/>
        </w:rPr>
        <w:br/>
      </w:r>
      <w:r>
        <w:rPr>
          <w:rFonts w:hint="eastAsia"/>
        </w:rPr>
        <w:t>　　第一节 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一、重点肽企业面临的困境及对策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1、重点肽企业面临的困境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2、重点肽企业对策探讨</w:t>
      </w:r>
      <w:r>
        <w:rPr>
          <w:rFonts w:hint="eastAsia"/>
        </w:rPr>
        <w:br/>
      </w:r>
      <w:r>
        <w:rPr>
          <w:rFonts w:hint="eastAsia"/>
        </w:rPr>
        <w:t>　　　　二、中小肽企业发展困境及策略分析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1、中小肽企业面临的困境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2、中小肽企业对策探讨</w:t>
      </w:r>
      <w:r>
        <w:rPr>
          <w:rFonts w:hint="eastAsia"/>
        </w:rPr>
        <w:br/>
      </w:r>
      <w:r>
        <w:rPr>
          <w:rFonts w:hint="eastAsia"/>
        </w:rPr>
        <w:t>　　第二节 中国肽行业存在的问题及对策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一、中国肽行业存在的问题</w:t>
      </w:r>
      <w:r>
        <w:rPr>
          <w:rFonts w:hint="eastAsia"/>
        </w:rPr>
        <w:br/>
      </w:r>
      <w:r>
        <w:rPr>
          <w:rFonts w:hint="eastAsia"/>
        </w:rPr>
        <w:t>　　　　二、肽行业发展的建议对策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肽行业发展战略研究</w:t>
      </w:r>
      <w:r>
        <w:rPr>
          <w:rFonts w:hint="eastAsia"/>
        </w:rPr>
        <w:br/>
      </w:r>
      <w:r>
        <w:rPr>
          <w:rFonts w:hint="eastAsia"/>
        </w:rPr>
        <w:t>第十三章 肽行业发展战略研究</w:t>
      </w:r>
      <w:r>
        <w:rPr>
          <w:rFonts w:hint="eastAsia"/>
        </w:rPr>
        <w:br/>
      </w:r>
      <w:r>
        <w:rPr>
          <w:rFonts w:hint="eastAsia"/>
        </w:rPr>
        <w:t>　　第一节 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对我国肽品牌的战略思考</w:t>
      </w:r>
      <w:r>
        <w:rPr>
          <w:rFonts w:hint="eastAsia"/>
        </w:rPr>
        <w:br/>
      </w:r>
      <w:r>
        <w:rPr>
          <w:rFonts w:hint="eastAsia"/>
        </w:rPr>
        <w:t>　　　　一、肽品牌的重要性</w:t>
      </w:r>
      <w:r>
        <w:rPr>
          <w:rFonts w:hint="eastAsia"/>
        </w:rPr>
        <w:br/>
      </w:r>
      <w:r>
        <w:rPr>
          <w:rFonts w:hint="eastAsia"/>
        </w:rPr>
        <w:t>　　　　二、肽实施品牌战略的意义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四、我国肽企业的品牌战略</w:t>
      </w:r>
      <w:r>
        <w:rPr>
          <w:rFonts w:hint="eastAsia"/>
        </w:rPr>
        <w:br/>
      </w:r>
      <w:r>
        <w:rPr>
          <w:rFonts w:hint="eastAsia"/>
        </w:rPr>
        <w:t>　　　　五、肽品牌战略管理的策略</w:t>
      </w:r>
      <w:r>
        <w:rPr>
          <w:rFonts w:hint="eastAsia"/>
        </w:rPr>
        <w:br/>
      </w:r>
      <w:r>
        <w:rPr>
          <w:rFonts w:hint="eastAsia"/>
        </w:rPr>
        <w:t>　　第三节 肽经营策略分析</w:t>
      </w:r>
      <w:r>
        <w:rPr>
          <w:rFonts w:hint="eastAsia"/>
        </w:rPr>
        <w:br/>
      </w:r>
      <w:r>
        <w:rPr>
          <w:rFonts w:hint="eastAsia"/>
        </w:rPr>
        <w:t>　　　　一、肽市场细分策略</w:t>
      </w:r>
      <w:r>
        <w:rPr>
          <w:rFonts w:hint="eastAsia"/>
        </w:rPr>
        <w:br/>
      </w:r>
      <w:r>
        <w:rPr>
          <w:rFonts w:hint="eastAsia"/>
        </w:rPr>
        <w:t>　　　　二、肽市场创新策略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四、肽新产品差异化战略</w:t>
      </w:r>
      <w:r>
        <w:rPr>
          <w:rFonts w:hint="eastAsia"/>
        </w:rPr>
        <w:br/>
      </w:r>
      <w:r>
        <w:rPr>
          <w:rFonts w:hint="eastAsia"/>
        </w:rPr>
        <w:t>　　第四节 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二、2025-2031年肽行业投资战略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肽行业研究结论及建议</w:t>
      </w:r>
      <w:r>
        <w:rPr>
          <w:rFonts w:hint="eastAsia"/>
        </w:rPr>
        <w:br/>
      </w:r>
      <w:r>
        <w:rPr>
          <w:rFonts w:hint="eastAsia"/>
        </w:rPr>
        <w:t>　　第二节 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肽行业上下游产业供应链</w:t>
      </w:r>
      <w:r>
        <w:rPr>
          <w:rFonts w:hint="eastAsia"/>
        </w:rPr>
        <w:br/>
      </w:r>
      <w:r>
        <w:rPr>
          <w:rFonts w:hint="eastAsia"/>
        </w:rPr>
        <w:t>　　图表 《产业结构调整指导目录》（2013年修正）涉及氨基酸行业条款</w:t>
      </w:r>
      <w:r>
        <w:rPr>
          <w:rFonts w:hint="eastAsia"/>
        </w:rPr>
        <w:br/>
      </w:r>
      <w:r>
        <w:rPr>
          <w:rFonts w:hint="eastAsia"/>
        </w:rPr>
        <w:t>　　图表 日本发布的豁免物质名单</w:t>
      </w:r>
      <w:r>
        <w:rPr>
          <w:rFonts w:hint="eastAsia"/>
        </w:rPr>
        <w:br/>
      </w:r>
      <w:r>
        <w:rPr>
          <w:rFonts w:hint="eastAsia"/>
        </w:rPr>
        <w:t>　　图表 欧盟食品中最新的"豁免物质"名单</w:t>
      </w:r>
      <w:r>
        <w:rPr>
          <w:rFonts w:hint="eastAsia"/>
        </w:rPr>
        <w:br/>
      </w:r>
      <w:r>
        <w:rPr>
          <w:rFonts w:hint="eastAsia"/>
        </w:rPr>
        <w:t>　　图表 生物医药产业发展路线图</w:t>
      </w:r>
      <w:r>
        <w:rPr>
          <w:rFonts w:hint="eastAsia"/>
        </w:rPr>
        <w:br/>
      </w:r>
      <w:r>
        <w:rPr>
          <w:rFonts w:hint="eastAsia"/>
        </w:rPr>
        <w:t>　　图表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农业产业生物发展路线图</w:t>
      </w:r>
      <w:r>
        <w:rPr>
          <w:rFonts w:hint="eastAsia"/>
        </w:rPr>
        <w:br/>
      </w:r>
      <w:r>
        <w:rPr>
          <w:rFonts w:hint="eastAsia"/>
        </w:rPr>
        <w:t>　　图表 生物制造产业发展路线图</w:t>
      </w:r>
      <w:r>
        <w:rPr>
          <w:rFonts w:hint="eastAsia"/>
        </w:rPr>
        <w:br/>
      </w:r>
      <w:r>
        <w:rPr>
          <w:rFonts w:hint="eastAsia"/>
        </w:rPr>
        <w:t>　　图表 2020-2025年我国国民经济GDP运行情况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2020-2025年我国肽行业市场规模情况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2020-2025年我国肽行业总产值情况</w:t>
      </w:r>
      <w:r>
        <w:rPr>
          <w:rFonts w:hint="eastAsia"/>
        </w:rPr>
        <w:br/>
      </w:r>
      <w:r>
        <w:rPr>
          <w:rFonts w:hint="eastAsia"/>
        </w:rPr>
        <w:t>　　图表 2020-2025年我国肽行业产成品情况</w:t>
      </w:r>
      <w:r>
        <w:rPr>
          <w:rFonts w:hint="eastAsia"/>
        </w:rPr>
        <w:br/>
      </w:r>
      <w:r>
        <w:rPr>
          <w:rFonts w:hint="eastAsia"/>
        </w:rPr>
        <w:t>　　图表 2025年我国肽行业总产值前十地区</w:t>
      </w:r>
      <w:r>
        <w:rPr>
          <w:rFonts w:hint="eastAsia"/>
        </w:rPr>
        <w:br/>
      </w:r>
      <w:r>
        <w:rPr>
          <w:rFonts w:hint="eastAsia"/>
        </w:rPr>
        <w:t>　　图表 2025年我国肽行业产成品前十地区</w:t>
      </w:r>
      <w:r>
        <w:rPr>
          <w:rFonts w:hint="eastAsia"/>
        </w:rPr>
        <w:br/>
      </w:r>
      <w:r>
        <w:rPr>
          <w:rFonts w:hint="eastAsia"/>
        </w:rPr>
        <w:t>　　图表 2020-2025年我国肽行业销售产值情况</w:t>
      </w:r>
      <w:r>
        <w:rPr>
          <w:rFonts w:hint="eastAsia"/>
        </w:rPr>
        <w:br/>
      </w:r>
      <w:r>
        <w:rPr>
          <w:rFonts w:hint="eastAsia"/>
        </w:rPr>
        <w:t>　　图表 2020-2025年我国肽行业销售收入情况</w:t>
      </w:r>
      <w:r>
        <w:rPr>
          <w:rFonts w:hint="eastAsia"/>
        </w:rPr>
        <w:br/>
      </w:r>
      <w:r>
        <w:rPr>
          <w:rFonts w:hint="eastAsia"/>
        </w:rPr>
        <w:t>　　图表 2025年我国肽行业销售产值前十地区</w:t>
      </w:r>
      <w:r>
        <w:rPr>
          <w:rFonts w:hint="eastAsia"/>
        </w:rPr>
        <w:br/>
      </w:r>
      <w:r>
        <w:rPr>
          <w:rFonts w:hint="eastAsia"/>
        </w:rPr>
        <w:t>　　图表 2025年我国肽行业销售收入前十地区</w:t>
      </w:r>
      <w:r>
        <w:rPr>
          <w:rFonts w:hint="eastAsia"/>
        </w:rPr>
        <w:br/>
      </w:r>
      <w:r>
        <w:rPr>
          <w:rFonts w:hint="eastAsia"/>
        </w:rPr>
        <w:t>　　图表 2020-2025年中国多肽药业出口数据分析</w:t>
      </w:r>
      <w:r>
        <w:rPr>
          <w:rFonts w:hint="eastAsia"/>
        </w:rPr>
        <w:br/>
      </w:r>
      <w:r>
        <w:rPr>
          <w:rFonts w:hint="eastAsia"/>
        </w:rPr>
        <w:t>　　图表 2025-2031年中国多肽药业出口数据预测</w:t>
      </w:r>
      <w:r>
        <w:rPr>
          <w:rFonts w:hint="eastAsia"/>
        </w:rPr>
        <w:br/>
      </w:r>
      <w:r>
        <w:rPr>
          <w:rFonts w:hint="eastAsia"/>
        </w:rPr>
        <w:t>　　图表 2020-2025年中国多肽药业进口数据分析</w:t>
      </w:r>
      <w:r>
        <w:rPr>
          <w:rFonts w:hint="eastAsia"/>
        </w:rPr>
        <w:br/>
      </w:r>
      <w:r>
        <w:rPr>
          <w:rFonts w:hint="eastAsia"/>
        </w:rPr>
        <w:t>　　图表 2025-2031年中国多肽药业进口数据预测</w:t>
      </w:r>
      <w:r>
        <w:rPr>
          <w:rFonts w:hint="eastAsia"/>
        </w:rPr>
        <w:br/>
      </w:r>
      <w:r>
        <w:rPr>
          <w:rFonts w:hint="eastAsia"/>
        </w:rPr>
        <w:t>　　图表 2020-2025年我国肽行业企业数量情况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2020-2025年我国肽行业人员规模情况</w:t>
      </w:r>
      <w:r>
        <w:rPr>
          <w:rFonts w:hint="eastAsia"/>
        </w:rPr>
        <w:br/>
      </w:r>
      <w:r>
        <w:rPr>
          <w:rFonts w:hint="eastAsia"/>
        </w:rPr>
        <w:t>　　图表 2020-2025年我国肽行业资产规模情况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2020-2025年我国肽行业工业总产值情况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2020-2025年我国肽行业工业销售产值情况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2020-2025年我国肽行业产销率情况</w:t>
      </w:r>
      <w:r>
        <w:rPr>
          <w:rFonts w:hint="eastAsia"/>
        </w:rPr>
        <w:br/>
      </w:r>
      <w:r>
        <w:rPr>
          <w:rFonts w:hint="eastAsia"/>
        </w:rPr>
        <w:t>　　图表 2024-2025年我国肽行业盈利能力指标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2024-2025年我国肽行业偿债能力指标</w:t>
      </w:r>
      <w:r>
        <w:rPr>
          <w:rFonts w:hint="eastAsia"/>
        </w:rPr>
        <w:br/>
      </w:r>
      <w:r>
        <w:rPr>
          <w:rFonts w:hint="eastAsia"/>
        </w:rPr>
        <w:t>　　图表 2024-2025年我国肽行业营运能力指标</w:t>
      </w:r>
      <w:r>
        <w:rPr>
          <w:rFonts w:hint="eastAsia"/>
        </w:rPr>
        <w:br/>
      </w:r>
      <w:r>
        <w:rPr>
          <w:rFonts w:hint="eastAsia"/>
        </w:rPr>
        <w:t>　　图表 2024-2025年我国肽行业发展能力指标</w:t>
      </w:r>
      <w:r>
        <w:rPr>
          <w:rFonts w:hint="eastAsia"/>
        </w:rPr>
        <w:br/>
      </w:r>
      <w:r>
        <w:rPr>
          <w:rFonts w:hint="eastAsia"/>
        </w:rPr>
        <w:t>　　图表 2025年全国部分地区蛋氨酸最新成交价格</w:t>
      </w:r>
      <w:r>
        <w:rPr>
          <w:rFonts w:hint="eastAsia"/>
        </w:rPr>
        <w:br/>
      </w:r>
      <w:r>
        <w:rPr>
          <w:rFonts w:hint="eastAsia"/>
        </w:rPr>
        <w:t>　　图表 法国安迪苏公司蛋氨酸生产工艺流程图</w:t>
      </w:r>
      <w:r>
        <w:rPr>
          <w:rFonts w:hint="eastAsia"/>
        </w:rPr>
        <w:br/>
      </w:r>
      <w:r>
        <w:rPr>
          <w:rFonts w:hint="eastAsia"/>
        </w:rPr>
        <w:t>　　图表 日本曹达公司蛋氨酸生产工艺流程图</w:t>
      </w:r>
      <w:r>
        <w:rPr>
          <w:rFonts w:hint="eastAsia"/>
        </w:rPr>
        <w:br/>
      </w:r>
      <w:r>
        <w:rPr>
          <w:rFonts w:hint="eastAsia"/>
        </w:rPr>
        <w:t>　　图表 德国迪高莎公司生产工艺流程图</w:t>
      </w:r>
      <w:r>
        <w:rPr>
          <w:rFonts w:hint="eastAsia"/>
        </w:rPr>
        <w:br/>
      </w:r>
      <w:r>
        <w:rPr>
          <w:rFonts w:hint="eastAsia"/>
        </w:rPr>
        <w:t>　　图表 微生物发酵法生产L-赖氨酸新工艺</w:t>
      </w:r>
      <w:r>
        <w:rPr>
          <w:rFonts w:hint="eastAsia"/>
        </w:rPr>
        <w:br/>
      </w:r>
      <w:r>
        <w:rPr>
          <w:rFonts w:hint="eastAsia"/>
        </w:rPr>
        <w:t>　　图表 2025年我国肽行业区域集中度分析</w:t>
      </w:r>
      <w:r>
        <w:rPr>
          <w:rFonts w:hint="eastAsia"/>
        </w:rPr>
        <w:br/>
      </w:r>
      <w:r>
        <w:rPr>
          <w:rFonts w:hint="eastAsia"/>
        </w:rPr>
        <w:t>　　图表 我国肽行业现有企业的竞争分析</w:t>
      </w:r>
      <w:r>
        <w:rPr>
          <w:rFonts w:hint="eastAsia"/>
        </w:rPr>
        <w:br/>
      </w:r>
      <w:r>
        <w:rPr>
          <w:rFonts w:hint="eastAsia"/>
        </w:rPr>
        <w:t>　　图表 我国肽行业竞争层次分析</w:t>
      </w:r>
      <w:r>
        <w:rPr>
          <w:rFonts w:hint="eastAsia"/>
        </w:rPr>
        <w:br/>
      </w:r>
      <w:r>
        <w:rPr>
          <w:rFonts w:hint="eastAsia"/>
        </w:rPr>
        <w:t>　　图表 我国肽行业对上游供应商的议价能力分析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我国肽行业对下游客户议价能力分析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我国肽行业潜在进入者威胁分析</w:t>
      </w:r>
      <w:r>
        <w:rPr>
          <w:rFonts w:hint="eastAsia"/>
        </w:rPr>
        <w:br/>
      </w:r>
      <w:r>
        <w:rPr>
          <w:rFonts w:hint="eastAsia"/>
        </w:rPr>
        <w:t>　　图表 我国肽行业五力分析结论</w:t>
      </w:r>
      <w:r>
        <w:rPr>
          <w:rFonts w:hint="eastAsia"/>
        </w:rPr>
        <w:br/>
      </w:r>
      <w:r>
        <w:rPr>
          <w:rFonts w:hint="eastAsia"/>
        </w:rPr>
        <w:t>　　图表 2020-2025年北京太爱肽生物工程技术有限公司经营指标情况</w:t>
      </w:r>
      <w:r>
        <w:rPr>
          <w:rFonts w:hint="eastAsia"/>
        </w:rPr>
        <w:br/>
      </w:r>
      <w:r>
        <w:rPr>
          <w:rFonts w:hint="eastAsia"/>
        </w:rPr>
        <w:t>　　图表 2020-2025年杭州中肽生化有限公司经营指标情况</w:t>
      </w:r>
      <w:r>
        <w:rPr>
          <w:rFonts w:hint="eastAsia"/>
        </w:rPr>
        <w:br/>
      </w:r>
      <w:r>
        <w:rPr>
          <w:rFonts w:hint="eastAsia"/>
        </w:rPr>
        <w:t>　　图表 2020-2025年厦门博肽生物科技有限公司经营指标情况</w:t>
      </w:r>
      <w:r>
        <w:rPr>
          <w:rFonts w:hint="eastAsia"/>
        </w:rPr>
        <w:br/>
      </w:r>
      <w:r>
        <w:rPr>
          <w:rFonts w:hint="eastAsia"/>
        </w:rPr>
        <w:t>　　图表 2020-2025年广州原肽生物科技有限公司经营指标情况</w:t>
      </w:r>
      <w:r>
        <w:rPr>
          <w:rFonts w:hint="eastAsia"/>
        </w:rPr>
        <w:br/>
      </w:r>
      <w:r>
        <w:rPr>
          <w:rFonts w:hint="eastAsia"/>
        </w:rPr>
        <w:t>　　图表 2020-2025年武汉天天好生物制品有限公司经营指标情况</w:t>
      </w:r>
      <w:r>
        <w:rPr>
          <w:rFonts w:hint="eastAsia"/>
        </w:rPr>
        <w:br/>
      </w:r>
      <w:r>
        <w:rPr>
          <w:rFonts w:hint="eastAsia"/>
        </w:rPr>
        <w:t>　　图表 2020-2025年长春长庆药业集团有限公司经营指标情况</w:t>
      </w:r>
      <w:r>
        <w:rPr>
          <w:rFonts w:hint="eastAsia"/>
        </w:rPr>
        <w:br/>
      </w:r>
      <w:r>
        <w:rPr>
          <w:rFonts w:hint="eastAsia"/>
        </w:rPr>
        <w:t>　　图表 2020-2025年河北太爱肽生物工程技术集团有限公司经营指标情况</w:t>
      </w:r>
      <w:r>
        <w:rPr>
          <w:rFonts w:hint="eastAsia"/>
        </w:rPr>
        <w:br/>
      </w:r>
      <w:r>
        <w:rPr>
          <w:rFonts w:hint="eastAsia"/>
        </w:rPr>
        <w:t>　　图表 2020-2025年北京中农颖泰生物技术有限公司经营指标情况</w:t>
      </w:r>
      <w:r>
        <w:rPr>
          <w:rFonts w:hint="eastAsia"/>
        </w:rPr>
        <w:br/>
      </w:r>
      <w:r>
        <w:rPr>
          <w:rFonts w:hint="eastAsia"/>
        </w:rPr>
        <w:t>　　图表 2020-2025年我国肽行业投资总额情况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2e6938d964963" w:history="1">
        <w:r>
          <w:rPr>
            <w:rStyle w:val="Hyperlink"/>
          </w:rPr>
          <w:t>2025-2031年中国肽市场现状调研分析及发展前景报告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2e6938d964963" w:history="1">
        <w:r>
          <w:rPr>
            <w:rStyle w:val="Hyperlink"/>
          </w:rPr>
          <w:t>https://www.20087.com/M_YiLiaoBaoJian/86/TaiDeFaZhanQuShi.html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肽的作用与功效、肽对人体的功效与作用、吃肽对人体有什么好处、肽是什么东西、什么是肽,有什么作用?、肽的传销和骗局揭秘、国家认可的肽品牌有哪些、肽对人体的危害和副作用、长期吃肽对身体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006cf35a04dfa" w:history="1">
      <w:r>
        <w:rPr>
          <w:rStyle w:val="Hyperlink"/>
        </w:rPr>
        <w:t>2025-2031年中国肽市场现状调研分析及发展前景报告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TaiDeFaZhanQuShi.html" TargetMode="External" Id="R66c2e6938d96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TaiDeFaZhanQuShi.html" TargetMode="External" Id="Raff006cf35a0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2025-02-05T06:41:00Z</dcterms:created>
  <dcterms:modified xsi:type="dcterms:W3CDTF">2025-02-05T07:41:00Z</dcterms:modified>
  <dc:subject>2025-2031年中国肽市场现状调研分析及发展前景报告</dc:subject>
  <dc:title>2025-2031年中国肽市场现状调研分析及发展前景报告</dc:title>
  <cp:keywords>2025-2031年中国肽市场现状调研分析及发展前景报告</cp:keywords>
  <dc:description>2025-2031年中国肽市场现状调研分析及发展前景报告</dc:description>
</cp:coreProperties>
</file>