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a23877679404f" w:history="1">
              <w:r>
                <w:rPr>
                  <w:rStyle w:val="Hyperlink"/>
                </w:rPr>
                <w:t>2025-2031年中国麻疹减毒活疫苗行业研究分析与市场前景报告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a23877679404f" w:history="1">
              <w:r>
                <w:rPr>
                  <w:rStyle w:val="Hyperlink"/>
                </w:rPr>
                <w:t>2025-2031年中国麻疹减毒活疫苗行业研究分析与市场前景报告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a23877679404f" w:history="1">
                <w:r>
                  <w:rPr>
                    <w:rStyle w:val="Hyperlink"/>
                  </w:rPr>
                  <w:t>https://www.20087.com/6/58/MaZhenJianDuHuoYiMiaoDeQianJing.html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疹减毒活疫苗是预防麻疹的有效手段之一，自引入以来极大地降低了全球麻疹的发病率和死亡率。近年来，随着全球疫苗接种覆盖率的提高，麻疹的防控取得了显著成效。然而，部分地区由于接种率下降和疫苗犹豫，麻疹疫情仍有反弹风险。</w:t>
      </w:r>
      <w:r>
        <w:rPr>
          <w:rFonts w:hint="eastAsia"/>
        </w:rPr>
        <w:br/>
      </w:r>
      <w:r>
        <w:rPr>
          <w:rFonts w:hint="eastAsia"/>
        </w:rPr>
        <w:t>　　未来，麻疹减毒活疫苗的研发将更加关注疫苗的长效性和安全性。通过优化疫苗株的遗传稳定性，提高疫苗的长期免疫效果。同时，加强对疫苗不良反应的监测和研究，提升公众对疫苗接种的信心，确保全球麻疹消除计划的顺利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a23877679404f" w:history="1">
        <w:r>
          <w:rPr>
            <w:rStyle w:val="Hyperlink"/>
          </w:rPr>
          <w:t>2025-2031年中国麻疹减毒活疫苗行业研究分析与市场前景报告</w:t>
        </w:r>
      </w:hyperlink>
      <w:r>
        <w:rPr>
          <w:rFonts w:hint="eastAsia"/>
        </w:rPr>
        <w:t>》基于多年麻疹减毒活疫苗行业研究积累，结合当前市场发展现状，依托国家权威数据资源和长期市场监测数据库，对麻疹减毒活疫苗行业进行了全面调研与分析。报告详细阐述了麻疹减毒活疫苗市场规模、市场前景、发展趋势、技术现状及未来方向，重点分析了行业内主要企业的竞争格局，并通过SWOT分析揭示了麻疹减毒活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4a23877679404f" w:history="1">
        <w:r>
          <w:rPr>
            <w:rStyle w:val="Hyperlink"/>
          </w:rPr>
          <w:t>2025-2031年中国麻疹减毒活疫苗行业研究分析与市场前景报告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》为投资者提供了准确的市场现状解读，帮助预判行业前景，挖掘投资价值，同时从投资策略和营销策略等角度提出实用建议，助力投资者在麻疹减毒活疫苗行业中把握机遇、规避风险。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麻疹减毒活疫苗行业界定及应用领域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麻疹减毒活疫苗行业定义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麻疹减毒活疫苗主要应用领域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全球麻疹减毒活疫苗行业市场调研分析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全球麻疹减毒活疫苗行业经济环境分析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全球麻疹减毒活疫苗市场总体情况分析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一、全球麻疹减毒活疫苗行业的发展特点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二、全球麻疹减毒活疫苗市场结构</w:t>
      </w:r>
      <w:r>
        <w:rPr>
          <w:rFonts w:hint="eastAsia"/>
        </w:rPr>
        <w:br/>
      </w:r>
      <w:r>
        <w:rPr>
          <w:rFonts w:hint="eastAsia"/>
        </w:rPr>
        <w:t>　　　　三、全球麻疹减毒活疫苗行业竞争格局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全球主要国家（地区）麻疹减毒活疫苗市场分析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2025-2031年全球麻疹减毒活疫苗行业发展趋势预测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麻疹减毒活疫苗行业发展环境分析</w:t>
      </w:r>
      <w:r>
        <w:rPr>
          <w:rFonts w:hint="eastAsia"/>
        </w:rPr>
        <w:br/>
      </w:r>
      <w:r>
        <w:rPr>
          <w:rFonts w:hint="eastAsia"/>
        </w:rPr>
        <w:t>　　第一节 麻疹减毒活疫苗行业环境分析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麻疹减毒活疫苗行业相关政策、法规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中国麻疹减毒活疫苗行业供给、需求分析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2025年中国麻疹减毒活疫苗市场现状</w:t>
      </w:r>
      <w:r>
        <w:rPr>
          <w:rFonts w:hint="eastAsia"/>
        </w:rPr>
        <w:br/>
      </w:r>
      <w:r>
        <w:rPr>
          <w:rFonts w:hint="eastAsia"/>
        </w:rPr>
        <w:t>　　第二节 中国麻疹减毒活疫苗行业产量情况分析及预测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一、麻疹减毒活疫苗总体产能规模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、2019-2024年中国麻疹减毒活疫苗产量统计</w:t>
      </w:r>
      <w:r>
        <w:rPr>
          <w:rFonts w:hint="eastAsia"/>
        </w:rPr>
        <w:br/>
      </w:r>
      <w:r>
        <w:rPr>
          <w:rFonts w:hint="eastAsia"/>
        </w:rPr>
        <w:t>　　　　三、麻疹减毒活疫苗生产区域分布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四、2025-2031年中国麻疹减毒活疫苗产量预测</w:t>
      </w:r>
      <w:r>
        <w:rPr>
          <w:rFonts w:hint="eastAsia"/>
        </w:rPr>
        <w:br/>
      </w:r>
      <w:r>
        <w:rPr>
          <w:rFonts w:hint="eastAsia"/>
        </w:rPr>
        <w:t>　　第三节 中国麻疹减毒活疫苗市场需求分析及预测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一、中国麻疹减毒活疫苗市场需求特点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二、2019-2024年中国麻疹减毒活疫苗市场需求统计</w:t>
      </w:r>
      <w:r>
        <w:rPr>
          <w:rFonts w:hint="eastAsia"/>
        </w:rPr>
        <w:br/>
      </w:r>
      <w:r>
        <w:rPr>
          <w:rFonts w:hint="eastAsia"/>
        </w:rPr>
        <w:t>　　　　三、麻疹减毒活疫苗市场饱和度</w:t>
      </w:r>
      <w:r>
        <w:rPr>
          <w:rFonts w:hint="eastAsia"/>
        </w:rPr>
        <w:br/>
      </w:r>
      <w:r>
        <w:rPr>
          <w:rFonts w:hint="eastAsia"/>
        </w:rPr>
        <w:t>　　　　四、影响麻疹减毒活疫苗市场需求的因素</w:t>
      </w:r>
      <w:r>
        <w:rPr>
          <w:rFonts w:hint="eastAsia"/>
        </w:rPr>
        <w:br/>
      </w:r>
      <w:r>
        <w:rPr>
          <w:rFonts w:hint="eastAsia"/>
        </w:rPr>
        <w:t>　　　　五、麻疹减毒活疫苗市场潜力分析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六、2025-2031年中国麻疹减毒活疫苗市场需求预测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中国麻疹减毒活疫苗行业进出口分析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一、2019-2024年麻疹减毒活疫苗进口量及增速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三、2025-2031年麻疹减毒活疫苗进口量及增速预测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一、2019-2024年麻疹减毒活疫苗出口量及增速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三、2025-2031年麻疹减毒活疫苗出口量及增速预测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中国麻疹减毒活疫苗行业重点地区调研分析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一、中国麻疹减毒活疫苗行业区域市场分布情况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二、**地区麻疹减毒活疫苗行业市场需求规模情况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三、**地区麻疹减毒活疫苗行业市场需求规模情况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四、**地区麻疹减毒活疫苗行业市场需求规模情况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五、**地区麻疹减毒活疫苗行业市场需求规模情况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六、**地区麻疹减毒活疫苗行业市场需求规模情况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中国麻疹减毒活疫苗细分行业调研</w:t>
      </w:r>
      <w:r>
        <w:rPr>
          <w:rFonts w:hint="eastAsia"/>
        </w:rPr>
        <w:br/>
      </w:r>
      <w:r>
        <w:rPr>
          <w:rFonts w:hint="eastAsia"/>
        </w:rPr>
        <w:t>　　第一节 主要麻疹减毒活疫苗细分行业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麻疹减毒活疫苗行业重点企业发展调研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中国麻疹减毒活疫苗企业营销及发展建议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麻疹减毒活疫苗企业营销策略分析及建议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麻疹减毒活疫苗企业营销策略分析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一、麻疹减毒活疫苗企业营销策略</w:t>
      </w:r>
      <w:r>
        <w:rPr>
          <w:rFonts w:hint="eastAsia"/>
        </w:rPr>
        <w:br/>
      </w:r>
      <w:r>
        <w:rPr>
          <w:rFonts w:hint="eastAsia"/>
        </w:rPr>
        <w:t>　　　　二、麻疹减毒活疫苗企业经验借鉴</w:t>
      </w:r>
      <w:r>
        <w:rPr>
          <w:rFonts w:hint="eastAsia"/>
        </w:rPr>
        <w:br/>
      </w:r>
      <w:r>
        <w:rPr>
          <w:rFonts w:hint="eastAsia"/>
        </w:rPr>
        <w:t>　　第三节 麻疹减毒活疫苗企业营销模式演化与创新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麻疹减毒活疫苗企业经营发展分析及建议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一、麻疹减毒活疫苗企业存在的问题</w:t>
      </w:r>
      <w:r>
        <w:rPr>
          <w:rFonts w:hint="eastAsia"/>
        </w:rPr>
        <w:br/>
      </w:r>
      <w:r>
        <w:rPr>
          <w:rFonts w:hint="eastAsia"/>
        </w:rPr>
        <w:t>　　　　二、麻疹减毒活疫苗企业应对的策略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麻疹减毒活疫苗行业发展趋势及投资风险预警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2025年麻疹减毒活疫苗市场前景分析</w:t>
      </w:r>
      <w:r>
        <w:rPr>
          <w:rFonts w:hint="eastAsia"/>
        </w:rPr>
        <w:br/>
      </w:r>
      <w:r>
        <w:rPr>
          <w:rFonts w:hint="eastAsia"/>
        </w:rPr>
        <w:t>　　第二节 2025年麻疹减毒活疫苗行业发展趋势预测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影响麻疹减毒活疫苗行业发展的主要因素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一、2025年影响麻疹减毒活疫苗行业运行的有利因素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二、2025年影响麻疹减毒活疫苗行业运行的稳定因素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三、2025年影响麻疹减毒活疫苗行业运行的不利因素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四、2025年我国麻疹减毒活疫苗行业发展面临的挑战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五、2025年我国麻疹减毒活疫苗行业发展面临的机遇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专家对麻疹减毒活疫苗行业投资风险预警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一、2025-2031年麻疹减毒活疫苗行业市场风险及控制策略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二、2025-2031年麻疹减毒活疫苗行业政策风险及控制策略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三、2025-2031年麻疹减毒活疫苗行业经营风险及控制策略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四、2025-2031年麻疹减毒活疫苗同业竞争风险及控制策略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五、2025-2031年麻疹减毒活疫苗行业其他风险及控制策略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麻疹减毒活疫苗行业投资战略研究</w:t>
      </w:r>
      <w:r>
        <w:rPr>
          <w:rFonts w:hint="eastAsia"/>
        </w:rPr>
        <w:br/>
      </w:r>
      <w:r>
        <w:rPr>
          <w:rFonts w:hint="eastAsia"/>
        </w:rPr>
        <w:t>　　第一节 麻疹减毒活疫苗行业发展战略研究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对我国麻疹减毒活疫苗品牌的战略思考</w:t>
      </w:r>
      <w:r>
        <w:rPr>
          <w:rFonts w:hint="eastAsia"/>
        </w:rPr>
        <w:br/>
      </w:r>
      <w:r>
        <w:rPr>
          <w:rFonts w:hint="eastAsia"/>
        </w:rPr>
        <w:t>　　　　一、麻疹减毒活疫苗品牌的重要性</w:t>
      </w:r>
      <w:r>
        <w:rPr>
          <w:rFonts w:hint="eastAsia"/>
        </w:rPr>
        <w:br/>
      </w:r>
      <w:r>
        <w:rPr>
          <w:rFonts w:hint="eastAsia"/>
        </w:rPr>
        <w:t>　　　　二、麻疹减毒活疫苗实施品牌战略的意义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三、麻疹减毒活疫苗企业品牌的现状分析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四、我国麻疹减毒活疫苗企业的品牌战略</w:t>
      </w:r>
      <w:r>
        <w:rPr>
          <w:rFonts w:hint="eastAsia"/>
        </w:rPr>
        <w:br/>
      </w:r>
      <w:r>
        <w:rPr>
          <w:rFonts w:hint="eastAsia"/>
        </w:rPr>
        <w:t>　　　　五、麻疹减毒活疫苗品牌战略管理的策略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麻疹减毒活疫苗经营策略分析</w:t>
      </w:r>
      <w:r>
        <w:rPr>
          <w:rFonts w:hint="eastAsia"/>
        </w:rPr>
        <w:br/>
      </w:r>
      <w:r>
        <w:rPr>
          <w:rFonts w:hint="eastAsia"/>
        </w:rPr>
        <w:t>　　　　一、麻疹减毒活疫苗市场细分策略</w:t>
      </w:r>
      <w:r>
        <w:rPr>
          <w:rFonts w:hint="eastAsia"/>
        </w:rPr>
        <w:br/>
      </w:r>
      <w:r>
        <w:rPr>
          <w:rFonts w:hint="eastAsia"/>
        </w:rPr>
        <w:t>　　　　二、麻疹减毒活疫苗市场创新策略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四、麻疹减毒活疫苗新产品差异化战略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(中-智林)麻疹减毒活疫苗行业投资战略研究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一、2025-2031年麻疹减毒活疫苗行业投资战略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麻疹减毒活疫苗介绍</w:t>
      </w:r>
      <w:r>
        <w:rPr>
          <w:rFonts w:hint="eastAsia"/>
        </w:rPr>
        <w:br/>
      </w:r>
      <w:r>
        <w:rPr>
          <w:rFonts w:hint="eastAsia"/>
        </w:rPr>
        <w:t>　　图表 麻疹减毒活疫苗图片</w:t>
      </w:r>
      <w:r>
        <w:rPr>
          <w:rFonts w:hint="eastAsia"/>
        </w:rPr>
        <w:br/>
      </w:r>
      <w:r>
        <w:rPr>
          <w:rFonts w:hint="eastAsia"/>
        </w:rPr>
        <w:t>　　图表 麻疹减毒活疫苗种类</w:t>
      </w:r>
      <w:r>
        <w:rPr>
          <w:rFonts w:hint="eastAsia"/>
        </w:rPr>
        <w:br/>
      </w:r>
      <w:r>
        <w:rPr>
          <w:rFonts w:hint="eastAsia"/>
        </w:rPr>
        <w:t>　　图表 麻疹减毒活疫苗发展历程</w:t>
      </w:r>
      <w:r>
        <w:rPr>
          <w:rFonts w:hint="eastAsia"/>
        </w:rPr>
        <w:br/>
      </w:r>
      <w:r>
        <w:rPr>
          <w:rFonts w:hint="eastAsia"/>
        </w:rPr>
        <w:t>　　图表 麻疹减毒活疫苗用途 应用</w:t>
      </w:r>
      <w:r>
        <w:rPr>
          <w:rFonts w:hint="eastAsia"/>
        </w:rPr>
        <w:br/>
      </w:r>
      <w:r>
        <w:rPr>
          <w:rFonts w:hint="eastAsia"/>
        </w:rPr>
        <w:t>　　图表 麻疹减毒活疫苗政策</w:t>
      </w:r>
      <w:r>
        <w:rPr>
          <w:rFonts w:hint="eastAsia"/>
        </w:rPr>
        <w:br/>
      </w:r>
      <w:r>
        <w:rPr>
          <w:rFonts w:hint="eastAsia"/>
        </w:rPr>
        <w:t>　　图表 麻疹减毒活疫苗技术 专利情况</w:t>
      </w:r>
      <w:r>
        <w:rPr>
          <w:rFonts w:hint="eastAsia"/>
        </w:rPr>
        <w:br/>
      </w:r>
      <w:r>
        <w:rPr>
          <w:rFonts w:hint="eastAsia"/>
        </w:rPr>
        <w:t>　　图表 麻疹减毒活疫苗标准</w:t>
      </w:r>
      <w:r>
        <w:rPr>
          <w:rFonts w:hint="eastAsia"/>
        </w:rPr>
        <w:br/>
      </w:r>
      <w:r>
        <w:rPr>
          <w:rFonts w:hint="eastAsia"/>
        </w:rPr>
        <w:t>　　图表 2019-2024年中国麻疹减毒活疫苗市场规模分析</w:t>
      </w:r>
      <w:r>
        <w:rPr>
          <w:rFonts w:hint="eastAsia"/>
        </w:rPr>
        <w:br/>
      </w:r>
      <w:r>
        <w:rPr>
          <w:rFonts w:hint="eastAsia"/>
        </w:rPr>
        <w:t>　　图表 麻疹减毒活疫苗产业链分析</w:t>
      </w:r>
      <w:r>
        <w:rPr>
          <w:rFonts w:hint="eastAsia"/>
        </w:rPr>
        <w:br/>
      </w:r>
      <w:r>
        <w:rPr>
          <w:rFonts w:hint="eastAsia"/>
        </w:rPr>
        <w:t>　　图表 2019-2024年麻疹减毒活疫苗市场容量分析</w:t>
      </w:r>
      <w:r>
        <w:rPr>
          <w:rFonts w:hint="eastAsia"/>
        </w:rPr>
        <w:br/>
      </w:r>
      <w:r>
        <w:rPr>
          <w:rFonts w:hint="eastAsia"/>
        </w:rPr>
        <w:t>　　图表 麻疹减毒活疫苗品牌</w:t>
      </w:r>
      <w:r>
        <w:rPr>
          <w:rFonts w:hint="eastAsia"/>
        </w:rPr>
        <w:br/>
      </w:r>
      <w:r>
        <w:rPr>
          <w:rFonts w:hint="eastAsia"/>
        </w:rPr>
        <w:t>　　图表 麻疹减毒活疫苗生产现状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2019-2024年中国麻疹减毒活疫苗产能统计</w:t>
      </w:r>
      <w:r>
        <w:rPr>
          <w:rFonts w:hint="eastAsia"/>
        </w:rPr>
        <w:br/>
      </w:r>
      <w:r>
        <w:rPr>
          <w:rFonts w:hint="eastAsia"/>
        </w:rPr>
        <w:t>　　图表 2019-2024年中国麻疹减毒活疫苗产量情况</w:t>
      </w:r>
      <w:r>
        <w:rPr>
          <w:rFonts w:hint="eastAsia"/>
        </w:rPr>
        <w:br/>
      </w:r>
      <w:r>
        <w:rPr>
          <w:rFonts w:hint="eastAsia"/>
        </w:rPr>
        <w:t>　　图表 2019-2024年中国麻疹减毒活疫苗销售情况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2019-2024年中国麻疹减毒活疫苗市场需求情况</w:t>
      </w:r>
      <w:r>
        <w:rPr>
          <w:rFonts w:hint="eastAsia"/>
        </w:rPr>
        <w:br/>
      </w:r>
      <w:r>
        <w:rPr>
          <w:rFonts w:hint="eastAsia"/>
        </w:rPr>
        <w:t>　　图表 麻疹减毒活疫苗价格走势</w:t>
      </w:r>
      <w:r>
        <w:rPr>
          <w:rFonts w:hint="eastAsia"/>
        </w:rPr>
        <w:br/>
      </w:r>
      <w:r>
        <w:rPr>
          <w:rFonts w:hint="eastAsia"/>
        </w:rPr>
        <w:t>　　图表 2025年中国麻疹减毒活疫苗公司数量统计 单位：家</w:t>
      </w:r>
      <w:r>
        <w:rPr>
          <w:rFonts w:hint="eastAsia"/>
        </w:rPr>
        <w:br/>
      </w:r>
      <w:r>
        <w:rPr>
          <w:rFonts w:hint="eastAsia"/>
        </w:rPr>
        <w:t>　　图表 麻疹减毒活疫苗成本和利润分析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华东地区麻疹减毒活疫苗市场规模及增长情况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华东地区麻疹减毒活疫苗市场需求情况</w:t>
      </w:r>
      <w:r>
        <w:rPr>
          <w:rFonts w:hint="eastAsia"/>
        </w:rPr>
        <w:br/>
      </w:r>
      <w:r>
        <w:rPr>
          <w:rFonts w:hint="eastAsia"/>
        </w:rPr>
        <w:t>　　图表 华南地区麻疹减毒活疫苗市场规模及增长情况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华南地区麻疹减毒活疫苗需求情况</w:t>
      </w:r>
      <w:r>
        <w:rPr>
          <w:rFonts w:hint="eastAsia"/>
        </w:rPr>
        <w:br/>
      </w:r>
      <w:r>
        <w:rPr>
          <w:rFonts w:hint="eastAsia"/>
        </w:rPr>
        <w:t>　　图表 华北地区麻疹减毒活疫苗市场规模及增长情况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华北地区麻疹减毒活疫苗需求情况</w:t>
      </w:r>
      <w:r>
        <w:rPr>
          <w:rFonts w:hint="eastAsia"/>
        </w:rPr>
        <w:br/>
      </w:r>
      <w:r>
        <w:rPr>
          <w:rFonts w:hint="eastAsia"/>
        </w:rPr>
        <w:t>　　图表 华中地区麻疹减毒活疫苗市场规模及增长情况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华中地区麻疹减毒活疫苗市场需求情况</w:t>
      </w:r>
      <w:r>
        <w:rPr>
          <w:rFonts w:hint="eastAsia"/>
        </w:rPr>
        <w:br/>
      </w:r>
      <w:r>
        <w:rPr>
          <w:rFonts w:hint="eastAsia"/>
        </w:rPr>
        <w:t>　　图表 麻疹减毒活疫苗招标、中标情况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2019-2024年中国麻疹减毒活疫苗进口数据统计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2019-2024年中国麻疹减毒活疫苗出口数据分析</w:t>
      </w:r>
      <w:r>
        <w:rPr>
          <w:rFonts w:hint="eastAsia"/>
        </w:rPr>
        <w:br/>
      </w:r>
      <w:r>
        <w:rPr>
          <w:rFonts w:hint="eastAsia"/>
        </w:rPr>
        <w:t>　　图表 2025年中国麻疹减毒活疫苗进口来源国家及地区分析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2025年中国麻疹减毒活疫苗出口目的国家及地区分析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麻疹减毒活疫苗最新消息</w:t>
      </w:r>
      <w:r>
        <w:rPr>
          <w:rFonts w:hint="eastAsia"/>
        </w:rPr>
        <w:br/>
      </w:r>
      <w:r>
        <w:rPr>
          <w:rFonts w:hint="eastAsia"/>
        </w:rPr>
        <w:t>　　图表 麻疹减毒活疫苗企业简介</w:t>
      </w:r>
      <w:r>
        <w:rPr>
          <w:rFonts w:hint="eastAsia"/>
        </w:rPr>
        <w:br/>
      </w:r>
      <w:r>
        <w:rPr>
          <w:rFonts w:hint="eastAsia"/>
        </w:rPr>
        <w:t>　　图表 企业麻疹减毒活疫苗产品</w:t>
      </w:r>
      <w:r>
        <w:rPr>
          <w:rFonts w:hint="eastAsia"/>
        </w:rPr>
        <w:br/>
      </w:r>
      <w:r>
        <w:rPr>
          <w:rFonts w:hint="eastAsia"/>
        </w:rPr>
        <w:t>　　图表 麻疹减毒活疫苗企业经营情况</w:t>
      </w:r>
      <w:r>
        <w:rPr>
          <w:rFonts w:hint="eastAsia"/>
        </w:rPr>
        <w:br/>
      </w:r>
      <w:r>
        <w:rPr>
          <w:rFonts w:hint="eastAsia"/>
        </w:rPr>
        <w:t>　　图表 麻疹减毒活疫苗企业(二)简介</w:t>
      </w:r>
      <w:r>
        <w:rPr>
          <w:rFonts w:hint="eastAsia"/>
        </w:rPr>
        <w:br/>
      </w:r>
      <w:r>
        <w:rPr>
          <w:rFonts w:hint="eastAsia"/>
        </w:rPr>
        <w:t>　　图表 企业麻疹减毒活疫苗产品型号</w:t>
      </w:r>
      <w:r>
        <w:rPr>
          <w:rFonts w:hint="eastAsia"/>
        </w:rPr>
        <w:br/>
      </w:r>
      <w:r>
        <w:rPr>
          <w:rFonts w:hint="eastAsia"/>
        </w:rPr>
        <w:t>　　图表 麻疹减毒活疫苗企业(二)经营情况</w:t>
      </w:r>
      <w:r>
        <w:rPr>
          <w:rFonts w:hint="eastAsia"/>
        </w:rPr>
        <w:br/>
      </w:r>
      <w:r>
        <w:rPr>
          <w:rFonts w:hint="eastAsia"/>
        </w:rPr>
        <w:t>　　图表 麻疹减毒活疫苗企业(三)调研</w:t>
      </w:r>
      <w:r>
        <w:rPr>
          <w:rFonts w:hint="eastAsia"/>
        </w:rPr>
        <w:br/>
      </w:r>
      <w:r>
        <w:rPr>
          <w:rFonts w:hint="eastAsia"/>
        </w:rPr>
        <w:t>　　图表 企业麻疹减毒活疫苗产品规格</w:t>
      </w:r>
      <w:r>
        <w:rPr>
          <w:rFonts w:hint="eastAsia"/>
        </w:rPr>
        <w:br/>
      </w:r>
      <w:r>
        <w:rPr>
          <w:rFonts w:hint="eastAsia"/>
        </w:rPr>
        <w:t>　　图表 麻疹减毒活疫苗企业(三)经营情况</w:t>
      </w:r>
      <w:r>
        <w:rPr>
          <w:rFonts w:hint="eastAsia"/>
        </w:rPr>
        <w:br/>
      </w:r>
      <w:r>
        <w:rPr>
          <w:rFonts w:hint="eastAsia"/>
        </w:rPr>
        <w:t>　　图表 麻疹减毒活疫苗企业(四)介绍</w:t>
      </w:r>
      <w:r>
        <w:rPr>
          <w:rFonts w:hint="eastAsia"/>
        </w:rPr>
        <w:br/>
      </w:r>
      <w:r>
        <w:rPr>
          <w:rFonts w:hint="eastAsia"/>
        </w:rPr>
        <w:t>　　图表 企业麻疹减毒活疫苗产品参数</w:t>
      </w:r>
      <w:r>
        <w:rPr>
          <w:rFonts w:hint="eastAsia"/>
        </w:rPr>
        <w:br/>
      </w:r>
      <w:r>
        <w:rPr>
          <w:rFonts w:hint="eastAsia"/>
        </w:rPr>
        <w:t>　　图表 麻疹减毒活疫苗企业(四)经营情况</w:t>
      </w:r>
      <w:r>
        <w:rPr>
          <w:rFonts w:hint="eastAsia"/>
        </w:rPr>
        <w:br/>
      </w:r>
      <w:r>
        <w:rPr>
          <w:rFonts w:hint="eastAsia"/>
        </w:rPr>
        <w:t>　　图表 麻疹减毒活疫苗企业(五)简介</w:t>
      </w:r>
      <w:r>
        <w:rPr>
          <w:rFonts w:hint="eastAsia"/>
        </w:rPr>
        <w:br/>
      </w:r>
      <w:r>
        <w:rPr>
          <w:rFonts w:hint="eastAsia"/>
        </w:rPr>
        <w:t>　　图表 企业麻疹减毒活疫苗业务</w:t>
      </w:r>
      <w:r>
        <w:rPr>
          <w:rFonts w:hint="eastAsia"/>
        </w:rPr>
        <w:br/>
      </w:r>
      <w:r>
        <w:rPr>
          <w:rFonts w:hint="eastAsia"/>
        </w:rPr>
        <w:t>　　图表 麻疹减毒活疫苗企业(五)经营情况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麻疹减毒活疫苗特点</w:t>
      </w:r>
      <w:r>
        <w:rPr>
          <w:rFonts w:hint="eastAsia"/>
        </w:rPr>
        <w:br/>
      </w:r>
      <w:r>
        <w:rPr>
          <w:rFonts w:hint="eastAsia"/>
        </w:rPr>
        <w:t>　　图表 麻疹减毒活疫苗优缺点</w:t>
      </w:r>
      <w:r>
        <w:rPr>
          <w:rFonts w:hint="eastAsia"/>
        </w:rPr>
        <w:br/>
      </w:r>
      <w:r>
        <w:rPr>
          <w:rFonts w:hint="eastAsia"/>
        </w:rPr>
        <w:t>　　图表 麻疹减毒活疫苗行业生命周期</w:t>
      </w:r>
      <w:r>
        <w:rPr>
          <w:rFonts w:hint="eastAsia"/>
        </w:rPr>
        <w:br/>
      </w:r>
      <w:r>
        <w:rPr>
          <w:rFonts w:hint="eastAsia"/>
        </w:rPr>
        <w:t>　　图表 麻疹减毒活疫苗上游、下游分析</w:t>
      </w:r>
      <w:r>
        <w:rPr>
          <w:rFonts w:hint="eastAsia"/>
        </w:rPr>
        <w:br/>
      </w:r>
      <w:r>
        <w:rPr>
          <w:rFonts w:hint="eastAsia"/>
        </w:rPr>
        <w:t>　　图表 麻疹减毒活疫苗投资、并购现状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2025-2031年中国麻疹减毒活疫苗产能预测</w:t>
      </w:r>
      <w:r>
        <w:rPr>
          <w:rFonts w:hint="eastAsia"/>
        </w:rPr>
        <w:br/>
      </w:r>
      <w:r>
        <w:rPr>
          <w:rFonts w:hint="eastAsia"/>
        </w:rPr>
        <w:t>　　图表 2025-2031年中国麻疹减毒活疫苗产量预测</w:t>
      </w:r>
      <w:r>
        <w:rPr>
          <w:rFonts w:hint="eastAsia"/>
        </w:rPr>
        <w:br/>
      </w:r>
      <w:r>
        <w:rPr>
          <w:rFonts w:hint="eastAsia"/>
        </w:rPr>
        <w:t>　　图表 2025-2031年中国麻疹减毒活疫苗需求量预测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2025-2031年中国麻疹减毒活疫苗销量预测</w:t>
      </w:r>
      <w:r>
        <w:rPr>
          <w:rFonts w:hint="eastAsia"/>
        </w:rPr>
        <w:br/>
      </w:r>
      <w:r>
        <w:rPr>
          <w:rFonts w:hint="eastAsia"/>
        </w:rPr>
        <w:t>　　图表 麻疹减毒活疫苗优势、劣势、机会、威胁分析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麻疹减毒活疫苗发展前景</w:t>
      </w:r>
      <w:r>
        <w:rPr>
          <w:rFonts w:hint="eastAsia"/>
        </w:rPr>
        <w:br/>
      </w:r>
      <w:r>
        <w:rPr>
          <w:rFonts w:hint="eastAsia"/>
        </w:rPr>
        <w:t>　　图表 麻疹减毒活疫苗发展趋势预测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2025-2031年中国麻疹减毒活疫苗市场规模预测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a23877679404f" w:history="1">
        <w:r>
          <w:rPr>
            <w:rStyle w:val="Hyperlink"/>
          </w:rPr>
          <w:t>2025-2031年中国麻疹减毒活疫苗行业研究分析与市场前景报告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a23877679404f" w:history="1">
        <w:r>
          <w:rPr>
            <w:rStyle w:val="Hyperlink"/>
          </w:rPr>
          <w:t>https://www.20087.com/6/58/MaZhenJianDuHuoYiMiaoDeQianJing.html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毒性水痘图片、麻疹减毒活疫苗的接种方法是、麻疹类疫苗是指哪些、麻疹减毒活疫苗出众的月龄是、得水痘后是不是只能吃抗病毒的药、6个月以内婴儿可不接种麻疹减毒活疫苗、慢性寻麻疹那种疫苗好、麻疹减毒活疫苗的输入年龄为、病毒疫苗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c4ab0ff1b4486" w:history="1">
      <w:r>
        <w:rPr>
          <w:rStyle w:val="Hyperlink"/>
        </w:rPr>
        <w:t>2025-2031年中国麻疹减毒活疫苗行业研究分析与市场前景报告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aZhenJianDuHuoYiMiaoDeQianJing.html" TargetMode="External" Id="Rf64a23877679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aZhenJianDuHuoYiMiaoDeQianJing.html" TargetMode="External" Id="Rfbac4ab0ff1b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2024-12-31T03:53:00Z</dcterms:created>
  <dcterms:modified xsi:type="dcterms:W3CDTF">2024-12-31T04:53:00Z</dcterms:modified>
  <dc:subject>2025-2031年中国麻疹减毒活疫苗行业研究分析与市场前景报告</dc:subject>
  <dc:title>2025-2031年中国麻疹减毒活疫苗行业研究分析与市场前景报告</dc:title>
  <cp:keywords>2025-2031年中国麻疹减毒活疫苗行业研究分析与市场前景报告</cp:keywords>
  <dc:description>2025-2031年中国麻疹减毒活疫苗行业研究分析与市场前景报告</dc:description>
</cp:coreProperties>
</file>