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6169a0e1c4369" w:history="1">
              <w:r>
                <w:rPr>
                  <w:rStyle w:val="Hyperlink"/>
                </w:rPr>
                <w:t>2026-2032年全球与中国临床多肽行业发展研究分析及市场前景预测报告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6169a0e1c4369" w:history="1">
              <w:r>
                <w:rPr>
                  <w:rStyle w:val="Hyperlink"/>
                </w:rPr>
                <w:t>2026-2032年全球与中国临床多肽行业发展研究分析及市场前景预测报告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6169a0e1c4369" w:history="1">
                <w:r>
                  <w:rPr>
                    <w:rStyle w:val="Hyperlink"/>
                  </w:rPr>
                  <w:t>https://www.20087.com/6/68/LinChuangDuoTaiHangYeXianZhuangJiQianJing.html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多肽是一类由2–50个氨基酸组成的短链分子，作为治疗性药物或诊断试剂，具有高特异性、低毒性及良好生物相容性，已成功应用于糖尿病（GLP-1类似物）、肿瘤（靶向肽）及罕见病领域。目前，临床多肽主流合成技术包括固相合成（SPPS）与液相片段缩合，高端产品需满足严格cGMP标准与杂质控制（如缺失序列、消旋体）。然而，多肽药物普遍存在口服生物利用度低、血浆半衰期短等缺陷，高度依赖注射给药；大规模生产中纯化成本高昂，收率波动大。此外，专利壁垒密集，仿制药开发面临复杂的质量相似性评价挑战。</w:t>
      </w:r>
      <w:r>
        <w:rPr>
          <w:rFonts w:hint="eastAsia"/>
        </w:rPr>
        <w:br/>
      </w:r>
      <w:r>
        <w:rPr>
          <w:rFonts w:hint="eastAsia"/>
        </w:rPr>
        <w:t>　　未来，临床多肽将聚焦于递送技术创新、长效化改造与多功能融合。市场调研网认为，口服多肽通过渗透增强剂或纳米载体突破肠屏障；脂肪酸修饰、PEG化或Fc融合技术显著延长半衰期。双特异性或多靶点肽将拓展至免疫肿瘤与神经退行性疾病。在连续制造趋势下，自动化合成平台与在线质控将提升生产一致性。长远看，临床多肽将从“小众生物药”升级为“精准治疗核心模态”，在超越传统小分子与抗体的治疗窗口中，构筑下一代创新药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6169a0e1c4369" w:history="1">
        <w:r>
          <w:rPr>
            <w:rStyle w:val="Hyperlink"/>
          </w:rPr>
          <w:t>2026-2032年全球与中国临床多肽行业发展研究分析及市场前景预测报告</w:t>
        </w:r>
      </w:hyperlink>
      <w:r>
        <w:rPr>
          <w:rFonts w:hint="eastAsia"/>
        </w:rPr>
        <w:t>》基于多年市场监测与行业研究，全面分析了临床多肽行业的现状、市场需求及市场规模，详细解读了临床多肽产业链结构、价格趋势及细分市场特点。报告科学预测了行业前景与发展方向，重点剖析了品牌竞争格局、市场集中度及主要企业的经营表现，并通过SWOT分析揭示了临床多肽行业机遇与风险。为投资者和决策者提供专业、客观的战略建议，是把握临床多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全球市场临床多肽市场总体规模</w:t>
      </w:r>
      <w:r>
        <w:rPr>
          <w:rFonts w:hint="eastAsia"/>
        </w:rPr>
        <w:br/>
      </w:r>
      <w:r>
        <w:rPr>
          <w:rFonts w:hint="eastAsia"/>
        </w:rPr>
        <w:t>　　1.4 中国市场临床多肽市场总体规模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临床多肽行业发展总体概况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临床多肽行业发展主要特点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临床多肽行业发展影响因素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临床多肽有利因素</w:t>
      </w:r>
      <w:r>
        <w:rPr>
          <w:rFonts w:hint="eastAsia"/>
        </w:rPr>
        <w:br/>
      </w:r>
      <w:r>
        <w:rPr>
          <w:rFonts w:hint="eastAsia"/>
        </w:rPr>
        <w:t>　　　　1.5.3 .2 临床多肽不利因素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全球市场，近三年临床多肽主要企业占有率及排名（按收入）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临床多肽主要企业在国际市场占有率（按收入，2023-2026）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2025年临床多肽主要企业在国际市场排名（按收入）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全球市场主要企业临床多肽销售收入（2023-2026）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中国市场，近三年临床多肽主要企业占有率及排名（按收入）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临床多肽主要企业在中国市场占有率（按收入，2023-2026）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2025年临床多肽主要企业在中国市场排名（按收入）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中国市场主要企业临床多肽销售收入（2023-2026）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全球主要厂商临床多肽总部及产地分布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全球主要厂商成立时间及临床多肽商业化日期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全球主要厂商临床多肽产品类型及应用</w:t>
      </w:r>
      <w:r>
        <w:rPr>
          <w:rFonts w:hint="eastAsia"/>
        </w:rPr>
        <w:br/>
      </w:r>
      <w:r>
        <w:rPr>
          <w:rFonts w:hint="eastAsia"/>
        </w:rPr>
        <w:t>　　2.6 临床多肽行业集中度、竞争程度分析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临床多肽行业集中度分析：2025年全球Top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全球临床多肽第一梯队、第二梯队和第三梯队厂商（品牌）及市场份额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全球临床多肽主要地区分析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全球主要地区临床多肽市场规模分析：2021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全球主要地区临床多肽销售额及份额（2021-2026）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全球主要地区临床多肽销售额及份额预测（2027-2032）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中东临床多肽销售额及预测（2021-2032）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信号肽</w:t>
      </w:r>
      <w:r>
        <w:rPr>
          <w:rFonts w:hint="eastAsia"/>
        </w:rPr>
        <w:br/>
      </w:r>
      <w:r>
        <w:rPr>
          <w:rFonts w:hint="eastAsia"/>
        </w:rPr>
        <w:t>　　　　4.1.2 载体肽</w:t>
      </w:r>
      <w:r>
        <w:rPr>
          <w:rFonts w:hint="eastAsia"/>
        </w:rPr>
        <w:br/>
      </w:r>
      <w:r>
        <w:rPr>
          <w:rFonts w:hint="eastAsia"/>
        </w:rPr>
        <w:t>　　　　4.1.3 酶抑制肽</w:t>
      </w:r>
      <w:r>
        <w:rPr>
          <w:rFonts w:hint="eastAsia"/>
        </w:rPr>
        <w:br/>
      </w:r>
      <w:r>
        <w:rPr>
          <w:rFonts w:hint="eastAsia"/>
        </w:rPr>
        <w:t>　　　　4.1.4 神经递质抑制肽</w:t>
      </w:r>
      <w:r>
        <w:rPr>
          <w:rFonts w:hint="eastAsia"/>
        </w:rPr>
        <w:br/>
      </w:r>
      <w:r>
        <w:rPr>
          <w:rFonts w:hint="eastAsia"/>
        </w:rPr>
        <w:t>　　　　4.1.5 抗菌肽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按产品类型细分，全球临床多肽销售额对比（2021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按产品类型细分，全球临床多肽销售额及市场份额（2021-2026）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按产品类型细分，全球临床多肽销售额预测（2027-2032）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按产品类型细分，中国临床多肽销售额及市场份额（2021-2026）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按产品类型细分，中国临床多肽销售额预测（2027-2032）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预防医学</w:t>
      </w:r>
      <w:r>
        <w:rPr>
          <w:rFonts w:hint="eastAsia"/>
        </w:rPr>
        <w:br/>
      </w:r>
      <w:r>
        <w:rPr>
          <w:rFonts w:hint="eastAsia"/>
        </w:rPr>
        <w:t>　　　　5.1.2 蛋白质生产服务</w:t>
      </w:r>
      <w:r>
        <w:rPr>
          <w:rFonts w:hint="eastAsia"/>
        </w:rPr>
        <w:br/>
      </w:r>
      <w:r>
        <w:rPr>
          <w:rFonts w:hint="eastAsia"/>
        </w:rPr>
        <w:t>　　　　5.1.3 多肽疗法</w:t>
      </w:r>
      <w:r>
        <w:rPr>
          <w:rFonts w:hint="eastAsia"/>
        </w:rPr>
        <w:br/>
      </w:r>
      <w:r>
        <w:rPr>
          <w:rFonts w:hint="eastAsia"/>
        </w:rPr>
        <w:t>　　　　5.1.4 医学影像</w:t>
      </w:r>
      <w:r>
        <w:rPr>
          <w:rFonts w:hint="eastAsia"/>
        </w:rPr>
        <w:br/>
      </w:r>
      <w:r>
        <w:rPr>
          <w:rFonts w:hint="eastAsia"/>
        </w:rPr>
        <w:t>　　　　5.1.5 保健品</w:t>
      </w:r>
      <w:r>
        <w:rPr>
          <w:rFonts w:hint="eastAsia"/>
        </w:rPr>
        <w:br/>
      </w:r>
      <w:r>
        <w:rPr>
          <w:rFonts w:hint="eastAsia"/>
        </w:rPr>
        <w:t>　　　　5.1.6 食品保鲜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按应用细分，全球临床多肽销售额对比（2021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按应用细分，全球临床多肽销售额及市场份额（2021-2026）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按应用细分，全球临床多肽销售额预测（2027-2032）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中国不同应用临床多肽销售额及预测（2021-2032）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中国不同应用临床多肽销售额及市场份额（2021-2026）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中国不同应用临床多肽销售额预测（2027-2032）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临床多肽产品及服务介绍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临床多肽行业发展趋势</w:t>
      </w:r>
      <w:r>
        <w:rPr>
          <w:rFonts w:hint="eastAsia"/>
        </w:rPr>
        <w:br/>
      </w:r>
      <w:r>
        <w:rPr>
          <w:rFonts w:hint="eastAsia"/>
        </w:rPr>
        <w:t>　　7.2 临床多肽行业主要驱动因素</w:t>
      </w:r>
      <w:r>
        <w:rPr>
          <w:rFonts w:hint="eastAsia"/>
        </w:rPr>
        <w:br/>
      </w:r>
      <w:r>
        <w:rPr>
          <w:rFonts w:hint="eastAsia"/>
        </w:rPr>
        <w:t>　　7.3 临床多肽中国企业SWOT分析</w:t>
      </w:r>
      <w:r>
        <w:rPr>
          <w:rFonts w:hint="eastAsia"/>
        </w:rPr>
        <w:br/>
      </w:r>
      <w:r>
        <w:rPr>
          <w:rFonts w:hint="eastAsia"/>
        </w:rPr>
        <w:t>　　7.4 中国临床多肽行业政策环境分析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临床多肽行业产业链简介</w:t>
      </w:r>
      <w:r>
        <w:rPr>
          <w:rFonts w:hint="eastAsia"/>
        </w:rPr>
        <w:br/>
      </w:r>
      <w:r>
        <w:rPr>
          <w:rFonts w:hint="eastAsia"/>
        </w:rPr>
        <w:t>　　　　8.1.1 临床多肽行业供应链分析</w:t>
      </w:r>
      <w:r>
        <w:rPr>
          <w:rFonts w:hint="eastAsia"/>
        </w:rPr>
        <w:br/>
      </w:r>
      <w:r>
        <w:rPr>
          <w:rFonts w:hint="eastAsia"/>
        </w:rPr>
        <w:t>　　　　8.1.2 临床多肽主要原料及供应情况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临床多肽行业主要下游客户</w:t>
      </w:r>
      <w:r>
        <w:rPr>
          <w:rFonts w:hint="eastAsia"/>
        </w:rPr>
        <w:br/>
      </w:r>
      <w:r>
        <w:rPr>
          <w:rFonts w:hint="eastAsia"/>
        </w:rPr>
        <w:t>　　8.2 临床多肽行业采购模式</w:t>
      </w:r>
      <w:r>
        <w:rPr>
          <w:rFonts w:hint="eastAsia"/>
        </w:rPr>
        <w:br/>
      </w:r>
      <w:r>
        <w:rPr>
          <w:rFonts w:hint="eastAsia"/>
        </w:rPr>
        <w:t>　　8.3 临床多肽行业生产模式</w:t>
      </w:r>
      <w:r>
        <w:rPr>
          <w:rFonts w:hint="eastAsia"/>
        </w:rPr>
        <w:br/>
      </w:r>
      <w:r>
        <w:rPr>
          <w:rFonts w:hint="eastAsia"/>
        </w:rPr>
        <w:t>　　8.4 临床多肽行业销售模式及销售渠道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临床多肽行业发展主要特点</w:t>
      </w:r>
      <w:r>
        <w:rPr>
          <w:rFonts w:hint="eastAsia"/>
        </w:rPr>
        <w:br/>
      </w:r>
      <w:r>
        <w:rPr>
          <w:rFonts w:hint="eastAsia"/>
        </w:rPr>
        <w:t>　　表 2： 临床多肽行业发展有利因素分析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临床多肽行业发展不利因素分析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进入临床多肽行业壁垒</w:t>
      </w:r>
      <w:r>
        <w:rPr>
          <w:rFonts w:hint="eastAsia"/>
        </w:rPr>
        <w:br/>
      </w:r>
      <w:r>
        <w:rPr>
          <w:rFonts w:hint="eastAsia"/>
        </w:rPr>
        <w:t>　　表 5： 临床多肽主要企业在国际市场占有率（按收入，2023-2026）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2025年临床多肽主要企业在国际市场排名（按收入）&amp;（万元）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全球市场主要企业临床多肽销售收入（2023-2026）&amp;（万元）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临床多肽主要企业在中国市场占有率（按收入，2023-2026）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2025年临床多肽主要企业在中国市场排名（按收入）&amp;（万元）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中国市场主要企业临床多肽销售收入（2023-2026）&amp;（万元）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全球主要厂商临床多肽总部及产地分布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全球主要厂商成立时间及临床多肽商业化日期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全球主要厂商临床多肽产品类型及应用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2025年全球临床多肽主要厂商市场地位（第一梯队、第二梯队和第三梯队）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全球临床多肽市场投资、并购等现状分析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全球主要地区临床多肽销售额：（2021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全球主要地区临床多肽销售额（2021-2026）&amp;（万元）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全球主要地区临床多肽销售额及份额列表（2021-2026）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全球主要地区临床多肽销售额预测（2027-2032）&amp;（万元）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全球主要地区临床多肽销售额及份额列表预测（2027-2032）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信号肽主要企业列表</w:t>
      </w:r>
      <w:r>
        <w:rPr>
          <w:rFonts w:hint="eastAsia"/>
        </w:rPr>
        <w:br/>
      </w:r>
      <w:r>
        <w:rPr>
          <w:rFonts w:hint="eastAsia"/>
        </w:rPr>
        <w:t>　　表 22： 载体肽主要企业列表</w:t>
      </w:r>
      <w:r>
        <w:rPr>
          <w:rFonts w:hint="eastAsia"/>
        </w:rPr>
        <w:br/>
      </w:r>
      <w:r>
        <w:rPr>
          <w:rFonts w:hint="eastAsia"/>
        </w:rPr>
        <w:t>　　表 23： 酶抑制肽主要企业列表</w:t>
      </w:r>
      <w:r>
        <w:rPr>
          <w:rFonts w:hint="eastAsia"/>
        </w:rPr>
        <w:br/>
      </w:r>
      <w:r>
        <w:rPr>
          <w:rFonts w:hint="eastAsia"/>
        </w:rPr>
        <w:t>　　表 24： 神经递质抑制肽主要企业列表</w:t>
      </w:r>
      <w:r>
        <w:rPr>
          <w:rFonts w:hint="eastAsia"/>
        </w:rPr>
        <w:br/>
      </w:r>
      <w:r>
        <w:rPr>
          <w:rFonts w:hint="eastAsia"/>
        </w:rPr>
        <w:t>　　表 25： 抗菌肽主要企业列表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按产品类型细分，全球临床多肽销售额及增长率对比（2021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按产品类型细分，全球临床多肽销售额（2021-2026）&amp;（万元）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按产品类型细分，全球临床多肽销售额市场份额列表（2021-2026）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按产品类型细分，全球临床多肽销售额预测（2027-2032）&amp;（万元）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按产品类型细分，全球临床多肽销售额市场份额预测（2027-2032）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按产品类型细分，中国临床多肽销售额（2021-2026）&amp;（万元）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按产品类型细分，中国临床多肽销售额市场份额列表（2021-2026）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按产品类型细分，中国临床多肽销售额预测（2027-2032）&amp;（万元）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按产品类型细分，中国临床多肽销售额市场份额预测（2027-2032）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按应用细分，全球临床多肽销售额及增长率对比（2021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按应用细分，全球临床多肽销售额（2021-2026）&amp;（万元）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按应用细分，全球临床多肽销售额市场份额列表（2021-2026）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按应用细分，全球临床多肽销售额预测（2027-2032）&amp;（万元）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按应用细分，全球临床多肽市场份额预测（2027-2032）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中国不同应用临床多肽销售额（2021-2026）&amp;（万元）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中国不同应用临床多肽销售额市场份额列表（2021-2026）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中国不同应用临床多肽销售额预测（2027-2032）&amp;（万元）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中国不同应用临床多肽销售额市场份额预测（2027-2032）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临床多肽产品及服务介绍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临床多肽产品及服务介绍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临床多肽产品及服务介绍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临床多肽产品及服务介绍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临床多肽产品及服务介绍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临床多肽产品及服务介绍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临床多肽产品及服务介绍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临床多肽产品及服务介绍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临床多肽产品及服务介绍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临床多肽产品及服务介绍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临床多肽产品及服务介绍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临床多肽产品及服务介绍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临床多肽产品及服务介绍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临床多肽产品及服务介绍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重点企业（15）公司信息、总部、临床多肽市场地位以及主要的竞争对手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临床多肽产品及服务介绍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临床多肽收入及毛利率（2021-2026）&amp;（万元）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临床多肽行业发展趋势</w:t>
      </w:r>
      <w:r>
        <w:rPr>
          <w:rFonts w:hint="eastAsia"/>
        </w:rPr>
        <w:br/>
      </w:r>
      <w:r>
        <w:rPr>
          <w:rFonts w:hint="eastAsia"/>
        </w:rPr>
        <w:t>　　表 119： 临床多肽行业主要驱动因素</w:t>
      </w:r>
      <w:r>
        <w:rPr>
          <w:rFonts w:hint="eastAsia"/>
        </w:rPr>
        <w:br/>
      </w:r>
      <w:r>
        <w:rPr>
          <w:rFonts w:hint="eastAsia"/>
        </w:rPr>
        <w:t>　　表 120： 临床多肽行业供应链分析</w:t>
      </w:r>
      <w:r>
        <w:rPr>
          <w:rFonts w:hint="eastAsia"/>
        </w:rPr>
        <w:br/>
      </w:r>
      <w:r>
        <w:rPr>
          <w:rFonts w:hint="eastAsia"/>
        </w:rPr>
        <w:t>　　表 121： 临床多肽上游原料供应商</w:t>
      </w:r>
      <w:r>
        <w:rPr>
          <w:rFonts w:hint="eastAsia"/>
        </w:rPr>
        <w:br/>
      </w:r>
      <w:r>
        <w:rPr>
          <w:rFonts w:hint="eastAsia"/>
        </w:rPr>
        <w:t>　　表 122： 临床多肽行业主要下游客户</w:t>
      </w:r>
      <w:r>
        <w:rPr>
          <w:rFonts w:hint="eastAsia"/>
        </w:rPr>
        <w:br/>
      </w:r>
      <w:r>
        <w:rPr>
          <w:rFonts w:hint="eastAsia"/>
        </w:rPr>
        <w:t>　　表 123： 临床多肽典型经销商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临床多肽产品图片</w:t>
      </w:r>
      <w:r>
        <w:rPr>
          <w:rFonts w:hint="eastAsia"/>
        </w:rPr>
        <w:br/>
      </w:r>
      <w:r>
        <w:rPr>
          <w:rFonts w:hint="eastAsia"/>
        </w:rPr>
        <w:t>　　图 2： 全球市场临床多肽市场规模，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全球临床多肽市场销售额预测：（万元）&amp;（2021-2032）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中国市场临床多肽销售额及未来趋势（2021-2032）&amp;（万元）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2025年全球前五大厂商临床多肽市场份额</w:t>
      </w:r>
      <w:r>
        <w:rPr>
          <w:rFonts w:hint="eastAsia"/>
        </w:rPr>
        <w:br/>
      </w:r>
      <w:r>
        <w:rPr>
          <w:rFonts w:hint="eastAsia"/>
        </w:rPr>
        <w:t>　　图 6： 2025年全球临床多肽第一梯队、第二梯队和第三梯队厂商及市场份额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全球主要地区临床多肽销售额市场份额（2021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中东临床多肽销售额及预测（2021-2032）&amp;（万元）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信号肽 产品图片</w:t>
      </w:r>
      <w:r>
        <w:rPr>
          <w:rFonts w:hint="eastAsia"/>
        </w:rPr>
        <w:br/>
      </w:r>
      <w:r>
        <w:rPr>
          <w:rFonts w:hint="eastAsia"/>
        </w:rPr>
        <w:t>　　图 17： 全球信号肽规模及增长率（2021-2032）&amp;（万元）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载体肽产品图片</w:t>
      </w:r>
      <w:r>
        <w:rPr>
          <w:rFonts w:hint="eastAsia"/>
        </w:rPr>
        <w:br/>
      </w:r>
      <w:r>
        <w:rPr>
          <w:rFonts w:hint="eastAsia"/>
        </w:rPr>
        <w:t>　　图 19： 全球载体肽规模及增长率（2021-2032）&amp;（万元）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酶抑制肽产品图片</w:t>
      </w:r>
      <w:r>
        <w:rPr>
          <w:rFonts w:hint="eastAsia"/>
        </w:rPr>
        <w:br/>
      </w:r>
      <w:r>
        <w:rPr>
          <w:rFonts w:hint="eastAsia"/>
        </w:rPr>
        <w:t>　　图 21： 全球酶抑制肽规模及增长率（2021-2032）&amp;（万元）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神经递质抑制肽产品图片</w:t>
      </w:r>
      <w:r>
        <w:rPr>
          <w:rFonts w:hint="eastAsia"/>
        </w:rPr>
        <w:br/>
      </w:r>
      <w:r>
        <w:rPr>
          <w:rFonts w:hint="eastAsia"/>
        </w:rPr>
        <w:t>　　图 23： 全球神经递质抑制肽规模及增长率（2021-2032）&amp;（万元）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抗菌肽产品图片</w:t>
      </w:r>
      <w:r>
        <w:rPr>
          <w:rFonts w:hint="eastAsia"/>
        </w:rPr>
        <w:br/>
      </w:r>
      <w:r>
        <w:rPr>
          <w:rFonts w:hint="eastAsia"/>
        </w:rPr>
        <w:t>　　图 25： 全球抗菌肽规模及增长率（2021-2032）&amp;（万元）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按产品类型细分，全球临床多肽市场份额2025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按产品类型细分，全球临床多肽市场份额2021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按产品类型细分，全球临床多肽市场份额预测2026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按产品类型细分，中国临床多肽市场份额2021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按产品类型细分，中国临床多肽市场份额预测2026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预防医学</w:t>
      </w:r>
      <w:r>
        <w:rPr>
          <w:rFonts w:hint="eastAsia"/>
        </w:rPr>
        <w:br/>
      </w:r>
      <w:r>
        <w:rPr>
          <w:rFonts w:hint="eastAsia"/>
        </w:rPr>
        <w:t>　　图 32： 蛋白质生产服务</w:t>
      </w:r>
      <w:r>
        <w:rPr>
          <w:rFonts w:hint="eastAsia"/>
        </w:rPr>
        <w:br/>
      </w:r>
      <w:r>
        <w:rPr>
          <w:rFonts w:hint="eastAsia"/>
        </w:rPr>
        <w:t>　　图 33： 多肽疗法</w:t>
      </w:r>
      <w:r>
        <w:rPr>
          <w:rFonts w:hint="eastAsia"/>
        </w:rPr>
        <w:br/>
      </w:r>
      <w:r>
        <w:rPr>
          <w:rFonts w:hint="eastAsia"/>
        </w:rPr>
        <w:t>　　图 34： 医学影像</w:t>
      </w:r>
      <w:r>
        <w:rPr>
          <w:rFonts w:hint="eastAsia"/>
        </w:rPr>
        <w:br/>
      </w:r>
      <w:r>
        <w:rPr>
          <w:rFonts w:hint="eastAsia"/>
        </w:rPr>
        <w:t>　　图 35： 保健品</w:t>
      </w:r>
      <w:r>
        <w:rPr>
          <w:rFonts w:hint="eastAsia"/>
        </w:rPr>
        <w:br/>
      </w:r>
      <w:r>
        <w:rPr>
          <w:rFonts w:hint="eastAsia"/>
        </w:rPr>
        <w:t>　　图 36： 食品保鲜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按应用细分，全球临床多肽市场份额2025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按应用细分，全球临床多肽市场份额2021 &amp; 2025</w:t>
      </w:r>
      <w:r>
        <w:rPr>
          <w:rFonts w:hint="eastAsia"/>
        </w:rPr>
        <w:br/>
      </w:r>
      <w:r>
        <w:rPr>
          <w:rFonts w:hint="eastAsia"/>
        </w:rPr>
        <w:t>　　图 40： 临床多肽中国企业SWOT分析</w:t>
      </w:r>
      <w:r>
        <w:rPr>
          <w:rFonts w:hint="eastAsia"/>
        </w:rPr>
        <w:br/>
      </w:r>
      <w:r>
        <w:rPr>
          <w:rFonts w:hint="eastAsia"/>
        </w:rPr>
        <w:t>　　图 41： 临床多肽产业链</w:t>
      </w:r>
      <w:r>
        <w:rPr>
          <w:rFonts w:hint="eastAsia"/>
        </w:rPr>
        <w:br/>
      </w:r>
      <w:r>
        <w:rPr>
          <w:rFonts w:hint="eastAsia"/>
        </w:rPr>
        <w:t>　　图 42： 临床多肽行业采购模式分析</w:t>
      </w:r>
      <w:r>
        <w:rPr>
          <w:rFonts w:hint="eastAsia"/>
        </w:rPr>
        <w:br/>
      </w:r>
      <w:r>
        <w:rPr>
          <w:rFonts w:hint="eastAsia"/>
        </w:rPr>
        <w:t>　　图 43： 临床多肽行业生产模式</w:t>
      </w:r>
      <w:r>
        <w:rPr>
          <w:rFonts w:hint="eastAsia"/>
        </w:rPr>
        <w:br/>
      </w:r>
      <w:r>
        <w:rPr>
          <w:rFonts w:hint="eastAsia"/>
        </w:rPr>
        <w:t>　　图 44： 临床多肽行业销售模式分析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6169a0e1c4369" w:history="1">
        <w:r>
          <w:rPr>
            <w:rStyle w:val="Hyperlink"/>
          </w:rPr>
          <w:t>2026-2032年全球与中国临床多肽行业发展研究分析及市场前景预测报告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6169a0e1c4369" w:history="1">
        <w:r>
          <w:rPr>
            <w:rStyle w:val="Hyperlink"/>
          </w:rPr>
          <w:t>https://www.20087.com/6/68/LinChuangDuoTaiHangYeXianZhuangJiQianJing.html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热点：什么叫多肽、临床应用中有哪些多肽类药物?、多肽定义、多肽研究、蛋白多肽是什么、多肽项目、多肽药物发展前景、多肽研究的前景怎么样、细胞多肽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4c3dd88f4485" w:history="1">
      <w:r>
        <w:rPr>
          <w:rStyle w:val="Hyperlink"/>
        </w:rPr>
        <w:t>2026-2032年全球与中国临床多肽行业发展研究分析及市场前景预测报告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nChuangDuoTaiHangYeXianZhuangJiQianJing.html" TargetMode="External" Id="R0aa6169a0e1c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nChuangDuoTaiHangYeXianZhuangJiQianJing.html" TargetMode="External" Id="R3f7d4c3dd88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2026-02-09T08:02:08Z</dcterms:created>
  <dcterms:modified xsi:type="dcterms:W3CDTF">2026-02-09T09:02:08Z</dcterms:modified>
  <dc:subject>2026-2032年全球与中国临床多肽行业发展研究分析及市场前景预测报告</dc:subject>
  <dc:title>2026-2032年全球与中国临床多肽行业发展研究分析及市场前景预测报告</dc:title>
  <cp:keywords>2026-2032年全球与中国临床多肽行业发展研究分析及市场前景预测报告</cp:keywords>
  <dc:description>2026-2032年全球与中国临床多肽行业发展研究分析及市场前景预测报告</dc:description>
</cp:coreProperties>
</file>