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a8b9846a6457a" w:history="1">
              <w:r>
                <w:rPr>
                  <w:rStyle w:val="Hyperlink"/>
                </w:rPr>
                <w:t>2026-2032年中国刺激性泻药行业发展调研与市场前景报告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a8b9846a6457a" w:history="1">
              <w:r>
                <w:rPr>
                  <w:rStyle w:val="Hyperlink"/>
                </w:rPr>
                <w:t>2026-2032年中国刺激性泻药行业发展调研与市场前景报告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a8b9846a6457a" w:history="1">
                <w:r>
                  <w:rPr>
                    <w:rStyle w:val="Hyperlink"/>
                  </w:rPr>
                  <w:t>https://www.20087.com/6/98/CiJiXingXieYaoDeXianZhuangYuQianJing.html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刺激性泻药是一类通过直接作用于肠壁神经或上皮细胞，促进肠道蠕动与分泌以加速排便的药物，常见成分包括番泻叶苷、比沙可啶及酚酞（已禁用），主要用于短期缓解便秘或术前清肠。当前临床使用强调严格限定疗程（通常≤7天），避免产生依赖性或电解质紊乱。在快节奏生活与饮食结构变化背景下，该类药物在零售药店与电商渠道广泛可及。然而，消费者常忽视说明书警示，长期滥用导致结肠黑变病或自主神经功能损伤；同时，部分中成药复方制剂未明确标注刺激性成分，存在隐性风险，且缺乏有效公众教育机制，合理用药意识薄弱。</w:t>
      </w:r>
      <w:r>
        <w:rPr>
          <w:rFonts w:hint="eastAsia"/>
        </w:rPr>
        <w:br/>
      </w:r>
      <w:r>
        <w:rPr>
          <w:rFonts w:hint="eastAsia"/>
        </w:rPr>
        <w:t>　　未来，刺激性泻药将向精准适应症管理、替代疗法推广与监管强化方向演进。电子处方系统可限制重复购买，嵌入用药提醒与风险提示。益生菌、膳食纤维及渗透性泻药（如聚乙二醇）将作为一线推荐方案普及。药监部门或要求所有含刺激性成分产品加注醒目标签并限制单次购量。在健康管理平台中，便秘干预将纳入生活方式综合指导。长远来看，刺激性泻药若能在严格管控下回归“短期应急”定位，并推动公众转向根源性调理，将从高风险自我药疗品升级为合理用药教育典型案例，其风险透明度、使用规范性与替代方案可及性将成为公众健康素养提升的重要体现。</w:t>
      </w:r>
      <w:r>
        <w:rPr>
          <w:rFonts w:hint="eastAsia"/>
        </w:rPr>
        <w:br/>
      </w:r>
      <w:r>
        <w:rPr>
          <w:rFonts w:hint="eastAsia"/>
        </w:rPr>
        <w:t>　　《</w:t>
      </w:r>
      <w:hyperlink r:id="Reb4a8b9846a6457a" w:history="1">
        <w:r>
          <w:rPr>
            <w:rStyle w:val="Hyperlink"/>
          </w:rPr>
          <w:t>2026-2032年中国刺激性泻药行业发展调研与市场前景报告</w:t>
        </w:r>
      </w:hyperlink>
      <w:r>
        <w:rPr>
          <w:rFonts w:hint="eastAsia"/>
        </w:rPr>
        <w:t>》系统分析了刺激性泻药行业的市场需求、市场规模及价格动态，全面梳理了刺激性泻药产业链结构，并对刺激性泻药细分市场进行了深入探究。报告基于详实数据，科学预测了刺激性泻药市场前景与发展趋势，重点剖析了品牌竞争格局、市场集中度及重点企业的市场地位。通过SWOT分析，报告识别了行业面临的机遇与风险，并提出了针对性发展策略与建议，为刺激性泻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刺激性泻药行业概述</w:t>
      </w:r>
      <w:r>
        <w:rPr>
          <w:rFonts w:hint="eastAsia"/>
        </w:rPr>
        <w:br/>
      </w:r>
      <w:r>
        <w:rPr>
          <w:rFonts w:hint="eastAsia"/>
        </w:rPr>
        <w:t>　　第一节 刺激性泻药定义与分类</w:t>
      </w:r>
      <w:r>
        <w:rPr>
          <w:rFonts w:hint="eastAsia"/>
        </w:rPr>
        <w:br/>
      </w:r>
      <w:r>
        <w:rPr>
          <w:rFonts w:hint="eastAsia"/>
        </w:rPr>
        <w:t>　　第二节 刺激性泻药应用领域</w:t>
      </w:r>
      <w:r>
        <w:rPr>
          <w:rFonts w:hint="eastAsia"/>
        </w:rPr>
        <w:br/>
      </w:r>
      <w:r>
        <w:rPr>
          <w:rFonts w:hint="eastAsia"/>
        </w:rPr>
        <w:t>　　第三节 刺激性泻药行业经济指标分析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刺激性泻药产业链及经营模式分析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三、刺激性泻药销售模式及销售渠道</w:t>
      </w:r>
      <w:r>
        <w:rPr>
          <w:rFonts w:hint="eastAsia"/>
        </w:rPr>
        <w:br/>
      </w:r>
      <w:r>
        <w:rPr>
          <w:rFonts w:hint="eastAsia"/>
        </w:rPr>
        <w:br/>
      </w:r>
      <w:r>
        <w:rPr>
          <w:rFonts w:hint="eastAsia"/>
        </w:rPr>
        <w:t>第二章 全球刺激性泻药市场发展综述</w:t>
      </w:r>
      <w:r>
        <w:rPr>
          <w:rFonts w:hint="eastAsia"/>
        </w:rPr>
        <w:br/>
      </w:r>
      <w:r>
        <w:rPr>
          <w:rFonts w:hint="eastAsia"/>
        </w:rPr>
        <w:t>　　第一节 2020-2025年全球刺激性泻药市场规模与趋势</w:t>
      </w:r>
      <w:r>
        <w:rPr>
          <w:rFonts w:hint="eastAsia"/>
        </w:rPr>
        <w:br/>
      </w:r>
      <w:r>
        <w:rPr>
          <w:rFonts w:hint="eastAsia"/>
        </w:rPr>
        <w:t>　　第二节 主要国家与地区刺激性泻药市场分析</w:t>
      </w:r>
      <w:r>
        <w:rPr>
          <w:rFonts w:hint="eastAsia"/>
        </w:rPr>
        <w:br/>
      </w:r>
      <w:r>
        <w:rPr>
          <w:rFonts w:hint="eastAsia"/>
        </w:rPr>
        <w:t>　　第三节 2026-2032年全球刺激性泻药行业发展趋势与前景预测</w:t>
      </w:r>
      <w:r>
        <w:rPr>
          <w:rFonts w:hint="eastAsia"/>
        </w:rPr>
        <w:br/>
      </w:r>
      <w:r>
        <w:rPr>
          <w:rFonts w:hint="eastAsia"/>
        </w:rPr>
        <w:br/>
      </w:r>
      <w:r>
        <w:rPr>
          <w:rFonts w:hint="eastAsia"/>
        </w:rPr>
        <w:t>第三章 中国刺激性泻药行业市场分析</w:t>
      </w:r>
      <w:r>
        <w:rPr>
          <w:rFonts w:hint="eastAsia"/>
        </w:rPr>
        <w:br/>
      </w:r>
      <w:r>
        <w:rPr>
          <w:rFonts w:hint="eastAsia"/>
        </w:rPr>
        <w:t>　　第一节 2025-2026年刺激性泻药产能与投资动态</w:t>
      </w:r>
      <w:r>
        <w:rPr>
          <w:rFonts w:hint="eastAsia"/>
        </w:rPr>
        <w:br/>
      </w:r>
      <w:r>
        <w:rPr>
          <w:rFonts w:hint="eastAsia"/>
        </w:rPr>
        <w:t>　　　　一、国内刺激性泻药产能及利用情况</w:t>
      </w:r>
      <w:r>
        <w:rPr>
          <w:rFonts w:hint="eastAsia"/>
        </w:rPr>
        <w:br/>
      </w:r>
      <w:r>
        <w:rPr>
          <w:rFonts w:hint="eastAsia"/>
        </w:rPr>
        <w:t>　　　　二、刺激性泻药产能扩张与投资动态</w:t>
      </w:r>
      <w:r>
        <w:rPr>
          <w:rFonts w:hint="eastAsia"/>
        </w:rPr>
        <w:br/>
      </w:r>
      <w:r>
        <w:rPr>
          <w:rFonts w:hint="eastAsia"/>
        </w:rPr>
        <w:t>　　第二节 2026-2032年刺激性泻药行业产量统计与趋势预测</w:t>
      </w:r>
      <w:r>
        <w:rPr>
          <w:rFonts w:hint="eastAsia"/>
        </w:rPr>
        <w:br/>
      </w:r>
      <w:r>
        <w:rPr>
          <w:rFonts w:hint="eastAsia"/>
        </w:rPr>
        <w:t>　　　　一、2020-2025年刺激性泻药行业产量数据统计</w:t>
      </w:r>
      <w:r>
        <w:rPr>
          <w:rFonts w:hint="eastAsia"/>
        </w:rPr>
        <w:br/>
      </w:r>
      <w:r>
        <w:rPr>
          <w:rFonts w:hint="eastAsia"/>
        </w:rPr>
        <w:t>　　　　　　1、2020-2025年刺激性泻药产量及增长趋势</w:t>
      </w:r>
      <w:r>
        <w:rPr>
          <w:rFonts w:hint="eastAsia"/>
        </w:rPr>
        <w:br/>
      </w:r>
      <w:r>
        <w:rPr>
          <w:rFonts w:hint="eastAsia"/>
        </w:rPr>
        <w:t>　　　　　　2、2020-2025年刺激性泻药细分产品产量及份额</w:t>
      </w:r>
      <w:r>
        <w:rPr>
          <w:rFonts w:hint="eastAsia"/>
        </w:rPr>
        <w:br/>
      </w:r>
      <w:r>
        <w:rPr>
          <w:rFonts w:hint="eastAsia"/>
        </w:rPr>
        <w:t>　　　　二、影响刺激性泻药产量的关键因素</w:t>
      </w:r>
      <w:r>
        <w:rPr>
          <w:rFonts w:hint="eastAsia"/>
        </w:rPr>
        <w:br/>
      </w:r>
      <w:r>
        <w:rPr>
          <w:rFonts w:hint="eastAsia"/>
        </w:rPr>
        <w:t>　　　　三、2026-2032年刺激性泻药产量预测</w:t>
      </w:r>
      <w:r>
        <w:rPr>
          <w:rFonts w:hint="eastAsia"/>
        </w:rPr>
        <w:br/>
      </w:r>
      <w:r>
        <w:rPr>
          <w:rFonts w:hint="eastAsia"/>
        </w:rPr>
        <w:t>　　第三节 2026-2032年刺激性泻药市场需求与销售分析</w:t>
      </w:r>
      <w:r>
        <w:rPr>
          <w:rFonts w:hint="eastAsia"/>
        </w:rPr>
        <w:br/>
      </w:r>
      <w:r>
        <w:rPr>
          <w:rFonts w:hint="eastAsia"/>
        </w:rPr>
        <w:t>　　　　一、2025-2026年刺激性泻药行业需求现状</w:t>
      </w:r>
      <w:r>
        <w:rPr>
          <w:rFonts w:hint="eastAsia"/>
        </w:rPr>
        <w:br/>
      </w:r>
      <w:r>
        <w:rPr>
          <w:rFonts w:hint="eastAsia"/>
        </w:rPr>
        <w:t>　　　　二、刺激性泻药客户群体与需求特点</w:t>
      </w:r>
      <w:r>
        <w:rPr>
          <w:rFonts w:hint="eastAsia"/>
        </w:rPr>
        <w:br/>
      </w:r>
      <w:r>
        <w:rPr>
          <w:rFonts w:hint="eastAsia"/>
        </w:rPr>
        <w:t>　　　　三、2020-2025年刺激性泻药行业销售规模分析</w:t>
      </w:r>
      <w:r>
        <w:rPr>
          <w:rFonts w:hint="eastAsia"/>
        </w:rPr>
        <w:br/>
      </w:r>
      <w:r>
        <w:rPr>
          <w:rFonts w:hint="eastAsia"/>
        </w:rPr>
        <w:t>　　　　四、2026-2032年刺激性泻药市场增长潜力与规模预测</w:t>
      </w:r>
      <w:r>
        <w:rPr>
          <w:rFonts w:hint="eastAsia"/>
        </w:rPr>
        <w:br/>
      </w:r>
      <w:r>
        <w:rPr>
          <w:rFonts w:hint="eastAsia"/>
        </w:rPr>
        <w:br/>
      </w:r>
      <w:r>
        <w:rPr>
          <w:rFonts w:hint="eastAsia"/>
        </w:rPr>
        <w:t>第四章 中国刺激性泻药细分市场与下游应用领域分析</w:t>
      </w:r>
      <w:r>
        <w:rPr>
          <w:rFonts w:hint="eastAsia"/>
        </w:rPr>
        <w:br/>
      </w:r>
      <w:r>
        <w:rPr>
          <w:rFonts w:hint="eastAsia"/>
        </w:rPr>
        <w:t>　　第一节 刺激性泻药细分市场分析</w:t>
      </w:r>
      <w:r>
        <w:rPr>
          <w:rFonts w:hint="eastAsia"/>
        </w:rPr>
        <w:br/>
      </w:r>
      <w:r>
        <w:rPr>
          <w:rFonts w:hint="eastAsia"/>
        </w:rPr>
        <w:t>　　　　一、2025-2026年刺激性泻药主要细分产品市场现状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刺激性泻药下游应用与客户群体分析</w:t>
      </w:r>
      <w:r>
        <w:rPr>
          <w:rFonts w:hint="eastAsia"/>
        </w:rPr>
        <w:br/>
      </w:r>
      <w:r>
        <w:rPr>
          <w:rFonts w:hint="eastAsia"/>
        </w:rPr>
        <w:t>　　　　一、2025-2026年刺激性泻药各应用领域市场现状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2025-2026年刺激性泻药行业技术发展现状及趋势分析</w:t>
      </w:r>
      <w:r>
        <w:rPr>
          <w:rFonts w:hint="eastAsia"/>
        </w:rPr>
        <w:br/>
      </w:r>
      <w:r>
        <w:rPr>
          <w:rFonts w:hint="eastAsia"/>
        </w:rPr>
        <w:t>　　第一节 刺激性泻药行业技术发展现状分析</w:t>
      </w:r>
      <w:r>
        <w:rPr>
          <w:rFonts w:hint="eastAsia"/>
        </w:rPr>
        <w:br/>
      </w:r>
      <w:r>
        <w:rPr>
          <w:rFonts w:hint="eastAsia"/>
        </w:rPr>
        <w:t>　　第二节 国内外刺激性泻药行业技术差异与原因</w:t>
      </w:r>
      <w:r>
        <w:rPr>
          <w:rFonts w:hint="eastAsia"/>
        </w:rPr>
        <w:br/>
      </w:r>
      <w:r>
        <w:rPr>
          <w:rFonts w:hint="eastAsia"/>
        </w:rPr>
        <w:t>　　第三节 刺激性泻药行业技术发展方向、趋势预测</w:t>
      </w:r>
      <w:r>
        <w:rPr>
          <w:rFonts w:hint="eastAsia"/>
        </w:rPr>
        <w:br/>
      </w:r>
      <w:r>
        <w:rPr>
          <w:rFonts w:hint="eastAsia"/>
        </w:rPr>
        <w:t>　　第四节 提升刺激性泻药行业技术能力策略建议</w:t>
      </w:r>
      <w:r>
        <w:rPr>
          <w:rFonts w:hint="eastAsia"/>
        </w:rPr>
        <w:br/>
      </w:r>
      <w:r>
        <w:rPr>
          <w:rFonts w:hint="eastAsia"/>
        </w:rPr>
        <w:br/>
      </w:r>
      <w:r>
        <w:rPr>
          <w:rFonts w:hint="eastAsia"/>
        </w:rPr>
        <w:t>第六章 刺激性泻药价格机制与竞争策略</w:t>
      </w:r>
      <w:r>
        <w:rPr>
          <w:rFonts w:hint="eastAsia"/>
        </w:rPr>
        <w:br/>
      </w:r>
      <w:r>
        <w:rPr>
          <w:rFonts w:hint="eastAsia"/>
        </w:rPr>
        <w:t>　　第一节 市场价格走势与影响因素</w:t>
      </w:r>
      <w:r>
        <w:rPr>
          <w:rFonts w:hint="eastAsia"/>
        </w:rPr>
        <w:br/>
      </w:r>
      <w:r>
        <w:rPr>
          <w:rFonts w:hint="eastAsia"/>
        </w:rPr>
        <w:t>　　　　一、2020-2025年刺激性泻药市场价格走势</w:t>
      </w:r>
      <w:r>
        <w:rPr>
          <w:rFonts w:hint="eastAsia"/>
        </w:rPr>
        <w:br/>
      </w:r>
      <w:r>
        <w:rPr>
          <w:rFonts w:hint="eastAsia"/>
        </w:rPr>
        <w:t>　　　　二、价格影响因素</w:t>
      </w:r>
      <w:r>
        <w:rPr>
          <w:rFonts w:hint="eastAsia"/>
        </w:rPr>
        <w:br/>
      </w:r>
      <w:r>
        <w:rPr>
          <w:rFonts w:hint="eastAsia"/>
        </w:rPr>
        <w:t>　　第二节 刺激性泻药定价策略与方法</w:t>
      </w:r>
      <w:r>
        <w:rPr>
          <w:rFonts w:hint="eastAsia"/>
        </w:rPr>
        <w:br/>
      </w:r>
      <w:r>
        <w:rPr>
          <w:rFonts w:hint="eastAsia"/>
        </w:rPr>
        <w:t>　　第三节 2026-2032年刺激性泻药价格竞争态势与趋势预测</w:t>
      </w:r>
      <w:r>
        <w:rPr>
          <w:rFonts w:hint="eastAsia"/>
        </w:rPr>
        <w:br/>
      </w:r>
      <w:r>
        <w:rPr>
          <w:rFonts w:hint="eastAsia"/>
        </w:rPr>
        <w:br/>
      </w:r>
      <w:r>
        <w:rPr>
          <w:rFonts w:hint="eastAsia"/>
        </w:rPr>
        <w:t>第七章 中国刺激性泻药行业重点区域市场研究</w:t>
      </w:r>
      <w:r>
        <w:rPr>
          <w:rFonts w:hint="eastAsia"/>
        </w:rPr>
        <w:br/>
      </w:r>
      <w:r>
        <w:rPr>
          <w:rFonts w:hint="eastAsia"/>
        </w:rPr>
        <w:t>　　第一节 2025-2026年重点区域刺激性泻药市场发展概况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二、2020-2025年刺激性泻药市场需求规模情况</w:t>
      </w:r>
      <w:r>
        <w:rPr>
          <w:rFonts w:hint="eastAsia"/>
        </w:rPr>
        <w:br/>
      </w:r>
      <w:r>
        <w:rPr>
          <w:rFonts w:hint="eastAsia"/>
        </w:rPr>
        <w:t>　　　　三、2026-2032年刺激性泻药行业发展潜力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二、2020-2025年刺激性泻药市场需求规模情况</w:t>
      </w:r>
      <w:r>
        <w:rPr>
          <w:rFonts w:hint="eastAsia"/>
        </w:rPr>
        <w:br/>
      </w:r>
      <w:r>
        <w:rPr>
          <w:rFonts w:hint="eastAsia"/>
        </w:rPr>
        <w:t>　　　　三、2026-2032年刺激性泻药行业发展潜力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二、2020-2025年刺激性泻药市场需求规模情况</w:t>
      </w:r>
      <w:r>
        <w:rPr>
          <w:rFonts w:hint="eastAsia"/>
        </w:rPr>
        <w:br/>
      </w:r>
      <w:r>
        <w:rPr>
          <w:rFonts w:hint="eastAsia"/>
        </w:rPr>
        <w:t>　　　　三、2026-2032年刺激性泻药行业发展潜力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二、2020-2025年刺激性泻药市场需求规模情况</w:t>
      </w:r>
      <w:r>
        <w:rPr>
          <w:rFonts w:hint="eastAsia"/>
        </w:rPr>
        <w:br/>
      </w:r>
      <w:r>
        <w:rPr>
          <w:rFonts w:hint="eastAsia"/>
        </w:rPr>
        <w:t>　　　　三、2026-2032年刺激性泻药行业发展潜力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二、2020-2025年刺激性泻药市场需求规模情况</w:t>
      </w:r>
      <w:r>
        <w:rPr>
          <w:rFonts w:hint="eastAsia"/>
        </w:rPr>
        <w:br/>
      </w:r>
      <w:r>
        <w:rPr>
          <w:rFonts w:hint="eastAsia"/>
        </w:rPr>
        <w:t>　　　　三、2026-2032年刺激性泻药行业发展潜力</w:t>
      </w:r>
      <w:r>
        <w:rPr>
          <w:rFonts w:hint="eastAsia"/>
        </w:rPr>
        <w:br/>
      </w:r>
      <w:r>
        <w:rPr>
          <w:rFonts w:hint="eastAsia"/>
        </w:rPr>
        <w:br/>
      </w:r>
      <w:r>
        <w:rPr>
          <w:rFonts w:hint="eastAsia"/>
        </w:rPr>
        <w:t>第八章 2020-2025年中国刺激性泻药行业进出口情况分析</w:t>
      </w:r>
      <w:r>
        <w:rPr>
          <w:rFonts w:hint="eastAsia"/>
        </w:rPr>
        <w:br/>
      </w:r>
      <w:r>
        <w:rPr>
          <w:rFonts w:hint="eastAsia"/>
        </w:rPr>
        <w:t>　　第一节 刺激性泻药行业进口情况</w:t>
      </w:r>
      <w:r>
        <w:rPr>
          <w:rFonts w:hint="eastAsia"/>
        </w:rPr>
        <w:br/>
      </w:r>
      <w:r>
        <w:rPr>
          <w:rFonts w:hint="eastAsia"/>
        </w:rPr>
        <w:t>　　　　一、2020-2025年刺激性泻药进口规模及增长情况</w:t>
      </w:r>
      <w:r>
        <w:rPr>
          <w:rFonts w:hint="eastAsia"/>
        </w:rPr>
        <w:br/>
      </w:r>
      <w:r>
        <w:rPr>
          <w:rFonts w:hint="eastAsia"/>
        </w:rPr>
        <w:t>　　　　二、刺激性泻药主要进口来源</w:t>
      </w:r>
      <w:r>
        <w:rPr>
          <w:rFonts w:hint="eastAsia"/>
        </w:rPr>
        <w:br/>
      </w:r>
      <w:r>
        <w:rPr>
          <w:rFonts w:hint="eastAsia"/>
        </w:rPr>
        <w:t>　　　　三、进口产品结构特点</w:t>
      </w:r>
      <w:r>
        <w:rPr>
          <w:rFonts w:hint="eastAsia"/>
        </w:rPr>
        <w:br/>
      </w:r>
      <w:r>
        <w:rPr>
          <w:rFonts w:hint="eastAsia"/>
        </w:rPr>
        <w:t>　　第二节 刺激性泻药行业出口情况</w:t>
      </w:r>
      <w:r>
        <w:rPr>
          <w:rFonts w:hint="eastAsia"/>
        </w:rPr>
        <w:br/>
      </w:r>
      <w:r>
        <w:rPr>
          <w:rFonts w:hint="eastAsia"/>
        </w:rPr>
        <w:t>　　　　一、2020-2025年刺激性泻药出口规模及增长情况</w:t>
      </w:r>
      <w:r>
        <w:rPr>
          <w:rFonts w:hint="eastAsia"/>
        </w:rPr>
        <w:br/>
      </w:r>
      <w:r>
        <w:rPr>
          <w:rFonts w:hint="eastAsia"/>
        </w:rPr>
        <w:t>　　　　二、刺激性泻药主要出口目的地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2020-2025年中国刺激性泻药行业总体发展与财务状况</w:t>
      </w:r>
      <w:r>
        <w:rPr>
          <w:rFonts w:hint="eastAsia"/>
        </w:rPr>
        <w:br/>
      </w:r>
      <w:r>
        <w:rPr>
          <w:rFonts w:hint="eastAsia"/>
        </w:rPr>
        <w:t>　　第一节 2020-2025年中国刺激性泻药行业规模情况</w:t>
      </w:r>
      <w:r>
        <w:rPr>
          <w:rFonts w:hint="eastAsia"/>
        </w:rPr>
        <w:br/>
      </w:r>
      <w:r>
        <w:rPr>
          <w:rFonts w:hint="eastAsia"/>
        </w:rPr>
        <w:t>　　　　一、刺激性泻药行业企业数量规模</w:t>
      </w:r>
      <w:r>
        <w:rPr>
          <w:rFonts w:hint="eastAsia"/>
        </w:rPr>
        <w:br/>
      </w:r>
      <w:r>
        <w:rPr>
          <w:rFonts w:hint="eastAsia"/>
        </w:rPr>
        <w:t>　　　　二、刺激性泻药行业从业人员规模</w:t>
      </w:r>
      <w:r>
        <w:rPr>
          <w:rFonts w:hint="eastAsia"/>
        </w:rPr>
        <w:br/>
      </w:r>
      <w:r>
        <w:rPr>
          <w:rFonts w:hint="eastAsia"/>
        </w:rPr>
        <w:t>　　　　三、刺激性泻药行业市场敏感性分析</w:t>
      </w:r>
      <w:r>
        <w:rPr>
          <w:rFonts w:hint="eastAsia"/>
        </w:rPr>
        <w:br/>
      </w:r>
      <w:r>
        <w:rPr>
          <w:rFonts w:hint="eastAsia"/>
        </w:rPr>
        <w:t>　　第二节 2020-2025年中国刺激性泻药行业财务能力分析</w:t>
      </w:r>
      <w:r>
        <w:rPr>
          <w:rFonts w:hint="eastAsia"/>
        </w:rPr>
        <w:br/>
      </w:r>
      <w:r>
        <w:rPr>
          <w:rFonts w:hint="eastAsia"/>
        </w:rPr>
        <w:t>　　　　一、刺激性泻药行业盈利能力</w:t>
      </w:r>
      <w:r>
        <w:rPr>
          <w:rFonts w:hint="eastAsia"/>
        </w:rPr>
        <w:br/>
      </w:r>
      <w:r>
        <w:rPr>
          <w:rFonts w:hint="eastAsia"/>
        </w:rPr>
        <w:t>　　　　二、刺激性泻药行业偿债能力</w:t>
      </w:r>
      <w:r>
        <w:rPr>
          <w:rFonts w:hint="eastAsia"/>
        </w:rPr>
        <w:br/>
      </w:r>
      <w:r>
        <w:rPr>
          <w:rFonts w:hint="eastAsia"/>
        </w:rPr>
        <w:t>　　　　三、刺激性泻药行业营运能力</w:t>
      </w:r>
      <w:r>
        <w:rPr>
          <w:rFonts w:hint="eastAsia"/>
        </w:rPr>
        <w:br/>
      </w:r>
      <w:r>
        <w:rPr>
          <w:rFonts w:hint="eastAsia"/>
        </w:rPr>
        <w:t>　　　　四、刺激性泻药行业发展能力</w:t>
      </w:r>
      <w:r>
        <w:rPr>
          <w:rFonts w:hint="eastAsia"/>
        </w:rPr>
        <w:br/>
      </w:r>
      <w:r>
        <w:rPr>
          <w:rFonts w:hint="eastAsia"/>
        </w:rPr>
        <w:br/>
      </w:r>
      <w:r>
        <w:rPr>
          <w:rFonts w:hint="eastAsia"/>
        </w:rPr>
        <w:t>第十章 刺激性泻药行业重点企业调研分析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二、企业刺激性泻药业务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二、企业刺激性泻药业务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二、企业刺激性泻药业务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二、企业刺激性泻药业务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二、企业刺激性泻药业务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二、企业刺激性泻药业务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中国刺激性泻药行业竞争格局分析</w:t>
      </w:r>
      <w:r>
        <w:rPr>
          <w:rFonts w:hint="eastAsia"/>
        </w:rPr>
        <w:br/>
      </w:r>
      <w:r>
        <w:rPr>
          <w:rFonts w:hint="eastAsia"/>
        </w:rPr>
        <w:t>　　第一节 刺激性泻药行业竞争格局总览</w:t>
      </w:r>
      <w:r>
        <w:rPr>
          <w:rFonts w:hint="eastAsia"/>
        </w:rPr>
        <w:br/>
      </w:r>
      <w:r>
        <w:rPr>
          <w:rFonts w:hint="eastAsia"/>
        </w:rPr>
        <w:t>　　第二节 2025-2026年刺激性泻药行业竞争力分析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2020-2025年刺激性泻药行业企业并购活动分析</w:t>
      </w:r>
      <w:r>
        <w:rPr>
          <w:rFonts w:hint="eastAsia"/>
        </w:rPr>
        <w:br/>
      </w:r>
      <w:r>
        <w:rPr>
          <w:rFonts w:hint="eastAsia"/>
        </w:rPr>
        <w:t>　　第四节 2025-2026年刺激性泻药行业会展与招投标活动分析</w:t>
      </w:r>
      <w:r>
        <w:rPr>
          <w:rFonts w:hint="eastAsia"/>
        </w:rPr>
        <w:br/>
      </w:r>
      <w:r>
        <w:rPr>
          <w:rFonts w:hint="eastAsia"/>
        </w:rPr>
        <w:t>　　　　一、刺激性泻药行业会展活动及其市场影响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2026年中国刺激性泻药企业发展企业发展策略与建议</w:t>
      </w:r>
      <w:r>
        <w:rPr>
          <w:rFonts w:hint="eastAsia"/>
        </w:rPr>
        <w:br/>
      </w:r>
      <w:r>
        <w:rPr>
          <w:rFonts w:hint="eastAsia"/>
        </w:rPr>
        <w:t>　　第一节 刺激性泻药销售模式与渠道策略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刺激性泻药品牌与市场推广策略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刺激性泻药研发投入与技术创新能力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刺激性泻药合作联盟与资源整合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中国刺激性泻药行业风险与对策</w:t>
      </w:r>
      <w:r>
        <w:rPr>
          <w:rFonts w:hint="eastAsia"/>
        </w:rPr>
        <w:br/>
      </w:r>
      <w:r>
        <w:rPr>
          <w:rFonts w:hint="eastAsia"/>
        </w:rPr>
        <w:t>　　第一节 刺激性泻药行业SWOT分析</w:t>
      </w:r>
      <w:r>
        <w:rPr>
          <w:rFonts w:hint="eastAsia"/>
        </w:rPr>
        <w:br/>
      </w:r>
      <w:r>
        <w:rPr>
          <w:rFonts w:hint="eastAsia"/>
        </w:rPr>
        <w:t>　　　　一、刺激性泻药行业优势</w:t>
      </w:r>
      <w:r>
        <w:rPr>
          <w:rFonts w:hint="eastAsia"/>
        </w:rPr>
        <w:br/>
      </w:r>
      <w:r>
        <w:rPr>
          <w:rFonts w:hint="eastAsia"/>
        </w:rPr>
        <w:t>　　　　二、刺激性泻药行业劣势</w:t>
      </w:r>
      <w:r>
        <w:rPr>
          <w:rFonts w:hint="eastAsia"/>
        </w:rPr>
        <w:br/>
      </w:r>
      <w:r>
        <w:rPr>
          <w:rFonts w:hint="eastAsia"/>
        </w:rPr>
        <w:t>　　　　三、刺激性泻药市场机会</w:t>
      </w:r>
      <w:r>
        <w:rPr>
          <w:rFonts w:hint="eastAsia"/>
        </w:rPr>
        <w:br/>
      </w:r>
      <w:r>
        <w:rPr>
          <w:rFonts w:hint="eastAsia"/>
        </w:rPr>
        <w:t>　　　　四、刺激性泻药市场威胁</w:t>
      </w:r>
      <w:r>
        <w:rPr>
          <w:rFonts w:hint="eastAsia"/>
        </w:rPr>
        <w:br/>
      </w:r>
      <w:r>
        <w:rPr>
          <w:rFonts w:hint="eastAsia"/>
        </w:rPr>
        <w:t>　　第二节 刺激性泻药行业风险及对策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2026-2032年中国刺激性泻药行业前景与发展趋势</w:t>
      </w:r>
      <w:r>
        <w:rPr>
          <w:rFonts w:hint="eastAsia"/>
        </w:rPr>
        <w:br/>
      </w:r>
      <w:r>
        <w:rPr>
          <w:rFonts w:hint="eastAsia"/>
        </w:rPr>
        <w:t>　　第一节 2025-2026年刺激性泻药行业发展环境分析</w:t>
      </w:r>
      <w:r>
        <w:rPr>
          <w:rFonts w:hint="eastAsia"/>
        </w:rPr>
        <w:br/>
      </w:r>
      <w:r>
        <w:rPr>
          <w:rFonts w:hint="eastAsia"/>
        </w:rPr>
        <w:t>　　　　一、刺激性泻药行业主管部门与监管体制</w:t>
      </w:r>
      <w:r>
        <w:rPr>
          <w:rFonts w:hint="eastAsia"/>
        </w:rPr>
        <w:br/>
      </w:r>
      <w:r>
        <w:rPr>
          <w:rFonts w:hint="eastAsia"/>
        </w:rPr>
        <w:t>　　　　二、刺激性泻药行业主要法律法规及政策</w:t>
      </w:r>
      <w:r>
        <w:rPr>
          <w:rFonts w:hint="eastAsia"/>
        </w:rPr>
        <w:br/>
      </w:r>
      <w:r>
        <w:rPr>
          <w:rFonts w:hint="eastAsia"/>
        </w:rPr>
        <w:t>　　　　三、刺激性泻药行业标准与质量监管</w:t>
      </w:r>
      <w:r>
        <w:rPr>
          <w:rFonts w:hint="eastAsia"/>
        </w:rPr>
        <w:br/>
      </w:r>
      <w:r>
        <w:rPr>
          <w:rFonts w:hint="eastAsia"/>
        </w:rPr>
        <w:t>　　第二节 2026-2032年刺激性泻药行业发展趋势与方向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2026-2032年刺激性泻药行业发展潜力与机遇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刺激性泻药行业研究结论与建议</w:t>
      </w:r>
      <w:r>
        <w:rPr>
          <w:rFonts w:hint="eastAsia"/>
        </w:rPr>
        <w:br/>
      </w:r>
      <w:r>
        <w:rPr>
          <w:rFonts w:hint="eastAsia"/>
        </w:rPr>
        <w:t>　　第一节 研究结论</w:t>
      </w:r>
      <w:r>
        <w:rPr>
          <w:rFonts w:hint="eastAsia"/>
        </w:rPr>
        <w:br/>
      </w:r>
      <w:r>
        <w:rPr>
          <w:rFonts w:hint="eastAsia"/>
        </w:rPr>
        <w:t>　　第二节 [⋅中⋅智林⋅]刺激性泻药行业发展建议</w:t>
      </w:r>
      <w:r>
        <w:rPr>
          <w:rFonts w:hint="eastAsia"/>
        </w:rPr>
        <w:br/>
      </w:r>
      <w:r>
        <w:rPr>
          <w:rFonts w:hint="eastAsia"/>
        </w:rPr>
        <w:br/>
      </w:r>
      <w:r>
        <w:rPr>
          <w:rFonts w:hint="eastAsia"/>
        </w:rPr>
        <w:t>图表目录</w:t>
      </w:r>
      <w:r>
        <w:rPr>
          <w:rFonts w:hint="eastAsia"/>
        </w:rPr>
        <w:br/>
      </w:r>
      <w:r>
        <w:rPr>
          <w:rFonts w:hint="eastAsia"/>
        </w:rPr>
        <w:t>　　图表 刺激性泻药图片</w:t>
      </w:r>
      <w:r>
        <w:rPr>
          <w:rFonts w:hint="eastAsia"/>
        </w:rPr>
        <w:br/>
      </w:r>
      <w:r>
        <w:rPr>
          <w:rFonts w:hint="eastAsia"/>
        </w:rPr>
        <w:t>　　图表 刺激性泻药种类 分类</w:t>
      </w:r>
      <w:r>
        <w:rPr>
          <w:rFonts w:hint="eastAsia"/>
        </w:rPr>
        <w:br/>
      </w:r>
      <w:r>
        <w:rPr>
          <w:rFonts w:hint="eastAsia"/>
        </w:rPr>
        <w:t>　　图表 刺激性泻药用途 应用</w:t>
      </w:r>
      <w:r>
        <w:rPr>
          <w:rFonts w:hint="eastAsia"/>
        </w:rPr>
        <w:br/>
      </w:r>
      <w:r>
        <w:rPr>
          <w:rFonts w:hint="eastAsia"/>
        </w:rPr>
        <w:t>　　图表 刺激性泻药主要特点</w:t>
      </w:r>
      <w:r>
        <w:rPr>
          <w:rFonts w:hint="eastAsia"/>
        </w:rPr>
        <w:br/>
      </w:r>
      <w:r>
        <w:rPr>
          <w:rFonts w:hint="eastAsia"/>
        </w:rPr>
        <w:t>　　图表 刺激性泻药产业链分析</w:t>
      </w:r>
      <w:r>
        <w:rPr>
          <w:rFonts w:hint="eastAsia"/>
        </w:rPr>
        <w:br/>
      </w:r>
      <w:r>
        <w:rPr>
          <w:rFonts w:hint="eastAsia"/>
        </w:rPr>
        <w:t>　　图表 刺激性泻药政策分析</w:t>
      </w:r>
      <w:r>
        <w:rPr>
          <w:rFonts w:hint="eastAsia"/>
        </w:rPr>
        <w:br/>
      </w:r>
      <w:r>
        <w:rPr>
          <w:rFonts w:hint="eastAsia"/>
        </w:rPr>
        <w:t>　　图表 刺激性泻药技术 专利</w:t>
      </w:r>
      <w:r>
        <w:rPr>
          <w:rFonts w:hint="eastAsia"/>
        </w:rPr>
        <w:br/>
      </w:r>
      <w:r>
        <w:rPr>
          <w:rFonts w:hint="eastAsia"/>
        </w:rPr>
        <w:t>　　……</w:t>
      </w:r>
      <w:r>
        <w:rPr>
          <w:rFonts w:hint="eastAsia"/>
        </w:rPr>
        <w:br/>
      </w:r>
      <w:r>
        <w:rPr>
          <w:rFonts w:hint="eastAsia"/>
        </w:rPr>
        <w:t>　　图表 2020-2025年中国刺激性泻药行业市场规模及增长情况</w:t>
      </w:r>
      <w:r>
        <w:rPr>
          <w:rFonts w:hint="eastAsia"/>
        </w:rPr>
        <w:br/>
      </w:r>
      <w:r>
        <w:rPr>
          <w:rFonts w:hint="eastAsia"/>
        </w:rPr>
        <w:t>　　图表 2020-2025年刺激性泻药行业市场容量分析</w:t>
      </w:r>
      <w:r>
        <w:rPr>
          <w:rFonts w:hint="eastAsia"/>
        </w:rPr>
        <w:br/>
      </w:r>
      <w:r>
        <w:rPr>
          <w:rFonts w:hint="eastAsia"/>
        </w:rPr>
        <w:t>　　图表 刺激性泻药生产现状</w:t>
      </w:r>
      <w:r>
        <w:rPr>
          <w:rFonts w:hint="eastAsia"/>
        </w:rPr>
        <w:br/>
      </w:r>
      <w:r>
        <w:rPr>
          <w:rFonts w:hint="eastAsia"/>
        </w:rPr>
        <w:t>　　图表 2020-2025年中国刺激性泻药行业产能统计</w:t>
      </w:r>
      <w:r>
        <w:rPr>
          <w:rFonts w:hint="eastAsia"/>
        </w:rPr>
        <w:br/>
      </w:r>
      <w:r>
        <w:rPr>
          <w:rFonts w:hint="eastAsia"/>
        </w:rPr>
        <w:t>　　图表 2020-2025年中国刺激性泻药行业产量及增长趋势</w:t>
      </w:r>
      <w:r>
        <w:rPr>
          <w:rFonts w:hint="eastAsia"/>
        </w:rPr>
        <w:br/>
      </w:r>
      <w:r>
        <w:rPr>
          <w:rFonts w:hint="eastAsia"/>
        </w:rPr>
        <w:t>　　图表 刺激性泻药行业动态</w:t>
      </w:r>
      <w:r>
        <w:rPr>
          <w:rFonts w:hint="eastAsia"/>
        </w:rPr>
        <w:br/>
      </w:r>
      <w:r>
        <w:rPr>
          <w:rFonts w:hint="eastAsia"/>
        </w:rPr>
        <w:t>　　图表 2020-2025年中国刺激性泻药市场需求量及增速统计</w:t>
      </w:r>
      <w:r>
        <w:rPr>
          <w:rFonts w:hint="eastAsia"/>
        </w:rPr>
        <w:br/>
      </w:r>
      <w:r>
        <w:rPr>
          <w:rFonts w:hint="eastAsia"/>
        </w:rPr>
        <w:t>　　图表 2020-2025年中国刺激性泻药行业销售收入 单位：亿元</w:t>
      </w:r>
      <w:r>
        <w:rPr>
          <w:rFonts w:hint="eastAsia"/>
        </w:rPr>
        <w:br/>
      </w:r>
      <w:r>
        <w:rPr>
          <w:rFonts w:hint="eastAsia"/>
        </w:rPr>
        <w:t>　　图表 2025年中国刺激性泻药行业需求领域分布格局</w:t>
      </w:r>
      <w:r>
        <w:rPr>
          <w:rFonts w:hint="eastAsia"/>
        </w:rPr>
        <w:br/>
      </w:r>
      <w:r>
        <w:rPr>
          <w:rFonts w:hint="eastAsia"/>
        </w:rPr>
        <w:t>　　图表 2020-2025年中国刺激性泻药行业利润总额统计</w:t>
      </w:r>
      <w:r>
        <w:rPr>
          <w:rFonts w:hint="eastAsia"/>
        </w:rPr>
        <w:br/>
      </w:r>
      <w:r>
        <w:rPr>
          <w:rFonts w:hint="eastAsia"/>
        </w:rPr>
        <w:t>　　图表 2020-2025年中国刺激性泻药进口情况分析</w:t>
      </w:r>
      <w:r>
        <w:rPr>
          <w:rFonts w:hint="eastAsia"/>
        </w:rPr>
        <w:br/>
      </w:r>
      <w:r>
        <w:rPr>
          <w:rFonts w:hint="eastAsia"/>
        </w:rPr>
        <w:t>　　图表 2020-2025年中国刺激性泻药出口情况分析</w:t>
      </w:r>
      <w:r>
        <w:rPr>
          <w:rFonts w:hint="eastAsia"/>
        </w:rPr>
        <w:br/>
      </w:r>
      <w:r>
        <w:rPr>
          <w:rFonts w:hint="eastAsia"/>
        </w:rPr>
        <w:t>　　图表 2020-2025年中国刺激性泻药行业企业数量情况 单位：家</w:t>
      </w:r>
      <w:r>
        <w:rPr>
          <w:rFonts w:hint="eastAsia"/>
        </w:rPr>
        <w:br/>
      </w:r>
      <w:r>
        <w:rPr>
          <w:rFonts w:hint="eastAsia"/>
        </w:rPr>
        <w:t>　　图表 2020-2025年中国刺激性泻药行业企业平均规模情况 单位：万元/家</w:t>
      </w:r>
      <w:r>
        <w:rPr>
          <w:rFonts w:hint="eastAsia"/>
        </w:rPr>
        <w:br/>
      </w:r>
      <w:r>
        <w:rPr>
          <w:rFonts w:hint="eastAsia"/>
        </w:rPr>
        <w:t>　　图表 2020-2025年中国刺激性泻药价格走势</w:t>
      </w:r>
      <w:r>
        <w:rPr>
          <w:rFonts w:hint="eastAsia"/>
        </w:rPr>
        <w:br/>
      </w:r>
      <w:r>
        <w:rPr>
          <w:rFonts w:hint="eastAsia"/>
        </w:rPr>
        <w:t>　　图表 2025年刺激性泻药成本和利润分析</w:t>
      </w:r>
      <w:r>
        <w:rPr>
          <w:rFonts w:hint="eastAsia"/>
        </w:rPr>
        <w:br/>
      </w:r>
      <w:r>
        <w:rPr>
          <w:rFonts w:hint="eastAsia"/>
        </w:rPr>
        <w:t>　　……</w:t>
      </w:r>
      <w:r>
        <w:rPr>
          <w:rFonts w:hint="eastAsia"/>
        </w:rPr>
        <w:br/>
      </w:r>
      <w:r>
        <w:rPr>
          <w:rFonts w:hint="eastAsia"/>
        </w:rPr>
        <w:t>　　图表 **地区刺激性泻药市场规模及增长情况</w:t>
      </w:r>
      <w:r>
        <w:rPr>
          <w:rFonts w:hint="eastAsia"/>
        </w:rPr>
        <w:br/>
      </w:r>
      <w:r>
        <w:rPr>
          <w:rFonts w:hint="eastAsia"/>
        </w:rPr>
        <w:t>　　图表 **地区刺激性泻药行业市场需求情况</w:t>
      </w:r>
      <w:r>
        <w:rPr>
          <w:rFonts w:hint="eastAsia"/>
        </w:rPr>
        <w:br/>
      </w:r>
      <w:r>
        <w:rPr>
          <w:rFonts w:hint="eastAsia"/>
        </w:rPr>
        <w:t>　　图表 **地区刺激性泻药市场规模及增长情况</w:t>
      </w:r>
      <w:r>
        <w:rPr>
          <w:rFonts w:hint="eastAsia"/>
        </w:rPr>
        <w:br/>
      </w:r>
      <w:r>
        <w:rPr>
          <w:rFonts w:hint="eastAsia"/>
        </w:rPr>
        <w:t>　　图表 **地区刺激性泻药行业市场需求情况</w:t>
      </w:r>
      <w:r>
        <w:rPr>
          <w:rFonts w:hint="eastAsia"/>
        </w:rPr>
        <w:br/>
      </w:r>
      <w:r>
        <w:rPr>
          <w:rFonts w:hint="eastAsia"/>
        </w:rPr>
        <w:t>　　图表 **地区刺激性泻药市场规模及增长情况</w:t>
      </w:r>
      <w:r>
        <w:rPr>
          <w:rFonts w:hint="eastAsia"/>
        </w:rPr>
        <w:br/>
      </w:r>
      <w:r>
        <w:rPr>
          <w:rFonts w:hint="eastAsia"/>
        </w:rPr>
        <w:t>　　图表 **地区刺激性泻药行业市场需求情况</w:t>
      </w:r>
      <w:r>
        <w:rPr>
          <w:rFonts w:hint="eastAsia"/>
        </w:rPr>
        <w:br/>
      </w:r>
      <w:r>
        <w:rPr>
          <w:rFonts w:hint="eastAsia"/>
        </w:rPr>
        <w:t>　　图表 **地区刺激性泻药市场规模及增长情况</w:t>
      </w:r>
      <w:r>
        <w:rPr>
          <w:rFonts w:hint="eastAsia"/>
        </w:rPr>
        <w:br/>
      </w:r>
      <w:r>
        <w:rPr>
          <w:rFonts w:hint="eastAsia"/>
        </w:rPr>
        <w:t>　　图表 **地区刺激性泻药行业市场需求情况</w:t>
      </w:r>
      <w:r>
        <w:rPr>
          <w:rFonts w:hint="eastAsia"/>
        </w:rPr>
        <w:br/>
      </w:r>
      <w:r>
        <w:rPr>
          <w:rFonts w:hint="eastAsia"/>
        </w:rPr>
        <w:t>　　图表 刺激性泻药品牌</w:t>
      </w:r>
      <w:r>
        <w:rPr>
          <w:rFonts w:hint="eastAsia"/>
        </w:rPr>
        <w:br/>
      </w:r>
      <w:r>
        <w:rPr>
          <w:rFonts w:hint="eastAsia"/>
        </w:rPr>
        <w:t>　　图表 刺激性泻药企业（一）概况</w:t>
      </w:r>
      <w:r>
        <w:rPr>
          <w:rFonts w:hint="eastAsia"/>
        </w:rPr>
        <w:br/>
      </w:r>
      <w:r>
        <w:rPr>
          <w:rFonts w:hint="eastAsia"/>
        </w:rPr>
        <w:t>　　图表 企业刺激性泻药型号 规格</w:t>
      </w:r>
      <w:r>
        <w:rPr>
          <w:rFonts w:hint="eastAsia"/>
        </w:rPr>
        <w:br/>
      </w:r>
      <w:r>
        <w:rPr>
          <w:rFonts w:hint="eastAsia"/>
        </w:rPr>
        <w:t>　　图表 刺激性泻药企业（一）经营分析</w:t>
      </w:r>
      <w:r>
        <w:rPr>
          <w:rFonts w:hint="eastAsia"/>
        </w:rPr>
        <w:br/>
      </w:r>
      <w:r>
        <w:rPr>
          <w:rFonts w:hint="eastAsia"/>
        </w:rPr>
        <w:t>　　图表 刺激性泻药企业（一）盈利能力情况</w:t>
      </w:r>
      <w:r>
        <w:rPr>
          <w:rFonts w:hint="eastAsia"/>
        </w:rPr>
        <w:br/>
      </w:r>
      <w:r>
        <w:rPr>
          <w:rFonts w:hint="eastAsia"/>
        </w:rPr>
        <w:t>　　图表 刺激性泻药企业（一）偿债能力情况</w:t>
      </w:r>
      <w:r>
        <w:rPr>
          <w:rFonts w:hint="eastAsia"/>
        </w:rPr>
        <w:br/>
      </w:r>
      <w:r>
        <w:rPr>
          <w:rFonts w:hint="eastAsia"/>
        </w:rPr>
        <w:t>　　图表 刺激性泻药企业（一）运营能力情况</w:t>
      </w:r>
      <w:r>
        <w:rPr>
          <w:rFonts w:hint="eastAsia"/>
        </w:rPr>
        <w:br/>
      </w:r>
      <w:r>
        <w:rPr>
          <w:rFonts w:hint="eastAsia"/>
        </w:rPr>
        <w:t>　　图表 刺激性泻药企业（一）成长能力情况</w:t>
      </w:r>
      <w:r>
        <w:rPr>
          <w:rFonts w:hint="eastAsia"/>
        </w:rPr>
        <w:br/>
      </w:r>
      <w:r>
        <w:rPr>
          <w:rFonts w:hint="eastAsia"/>
        </w:rPr>
        <w:t>　　图表 刺激性泻药上游现状</w:t>
      </w:r>
      <w:r>
        <w:rPr>
          <w:rFonts w:hint="eastAsia"/>
        </w:rPr>
        <w:br/>
      </w:r>
      <w:r>
        <w:rPr>
          <w:rFonts w:hint="eastAsia"/>
        </w:rPr>
        <w:t>　　图表 刺激性泻药下游调研</w:t>
      </w:r>
      <w:r>
        <w:rPr>
          <w:rFonts w:hint="eastAsia"/>
        </w:rPr>
        <w:br/>
      </w:r>
      <w:r>
        <w:rPr>
          <w:rFonts w:hint="eastAsia"/>
        </w:rPr>
        <w:t>　　图表 刺激性泻药企业（二）概况</w:t>
      </w:r>
      <w:r>
        <w:rPr>
          <w:rFonts w:hint="eastAsia"/>
        </w:rPr>
        <w:br/>
      </w:r>
      <w:r>
        <w:rPr>
          <w:rFonts w:hint="eastAsia"/>
        </w:rPr>
        <w:t>　　图表 企业刺激性泻药型号 规格</w:t>
      </w:r>
      <w:r>
        <w:rPr>
          <w:rFonts w:hint="eastAsia"/>
        </w:rPr>
        <w:br/>
      </w:r>
      <w:r>
        <w:rPr>
          <w:rFonts w:hint="eastAsia"/>
        </w:rPr>
        <w:t>　　图表 刺激性泻药企业（二）经营分析</w:t>
      </w:r>
      <w:r>
        <w:rPr>
          <w:rFonts w:hint="eastAsia"/>
        </w:rPr>
        <w:br/>
      </w:r>
      <w:r>
        <w:rPr>
          <w:rFonts w:hint="eastAsia"/>
        </w:rPr>
        <w:t>　　图表 刺激性泻药企业（二）盈利能力情况</w:t>
      </w:r>
      <w:r>
        <w:rPr>
          <w:rFonts w:hint="eastAsia"/>
        </w:rPr>
        <w:br/>
      </w:r>
      <w:r>
        <w:rPr>
          <w:rFonts w:hint="eastAsia"/>
        </w:rPr>
        <w:t>　　图表 刺激性泻药企业（二）偿债能力情况</w:t>
      </w:r>
      <w:r>
        <w:rPr>
          <w:rFonts w:hint="eastAsia"/>
        </w:rPr>
        <w:br/>
      </w:r>
      <w:r>
        <w:rPr>
          <w:rFonts w:hint="eastAsia"/>
        </w:rPr>
        <w:t>　　图表 刺激性泻药企业（二）运营能力情况</w:t>
      </w:r>
      <w:r>
        <w:rPr>
          <w:rFonts w:hint="eastAsia"/>
        </w:rPr>
        <w:br/>
      </w:r>
      <w:r>
        <w:rPr>
          <w:rFonts w:hint="eastAsia"/>
        </w:rPr>
        <w:t>　　图表 刺激性泻药企业（二）成长能力情况</w:t>
      </w:r>
      <w:r>
        <w:rPr>
          <w:rFonts w:hint="eastAsia"/>
        </w:rPr>
        <w:br/>
      </w:r>
      <w:r>
        <w:rPr>
          <w:rFonts w:hint="eastAsia"/>
        </w:rPr>
        <w:t>　　图表 刺激性泻药企业（三）概况</w:t>
      </w:r>
      <w:r>
        <w:rPr>
          <w:rFonts w:hint="eastAsia"/>
        </w:rPr>
        <w:br/>
      </w:r>
      <w:r>
        <w:rPr>
          <w:rFonts w:hint="eastAsia"/>
        </w:rPr>
        <w:t>　　图表 企业刺激性泻药型号 规格</w:t>
      </w:r>
      <w:r>
        <w:rPr>
          <w:rFonts w:hint="eastAsia"/>
        </w:rPr>
        <w:br/>
      </w:r>
      <w:r>
        <w:rPr>
          <w:rFonts w:hint="eastAsia"/>
        </w:rPr>
        <w:t>　　图表 刺激性泻药企业（三）经营分析</w:t>
      </w:r>
      <w:r>
        <w:rPr>
          <w:rFonts w:hint="eastAsia"/>
        </w:rPr>
        <w:br/>
      </w:r>
      <w:r>
        <w:rPr>
          <w:rFonts w:hint="eastAsia"/>
        </w:rPr>
        <w:t>　　图表 刺激性泻药企业（三）盈利能力情况</w:t>
      </w:r>
      <w:r>
        <w:rPr>
          <w:rFonts w:hint="eastAsia"/>
        </w:rPr>
        <w:br/>
      </w:r>
      <w:r>
        <w:rPr>
          <w:rFonts w:hint="eastAsia"/>
        </w:rPr>
        <w:t>　　图表 刺激性泻药企业（三）偿债能力情况</w:t>
      </w:r>
      <w:r>
        <w:rPr>
          <w:rFonts w:hint="eastAsia"/>
        </w:rPr>
        <w:br/>
      </w:r>
      <w:r>
        <w:rPr>
          <w:rFonts w:hint="eastAsia"/>
        </w:rPr>
        <w:t>　　图表 刺激性泻药企业（三）运营能力情况</w:t>
      </w:r>
      <w:r>
        <w:rPr>
          <w:rFonts w:hint="eastAsia"/>
        </w:rPr>
        <w:br/>
      </w:r>
      <w:r>
        <w:rPr>
          <w:rFonts w:hint="eastAsia"/>
        </w:rPr>
        <w:t>　　图表 刺激性泻药企业（三）成长能力情况</w:t>
      </w:r>
      <w:r>
        <w:rPr>
          <w:rFonts w:hint="eastAsia"/>
        </w:rPr>
        <w:br/>
      </w:r>
      <w:r>
        <w:rPr>
          <w:rFonts w:hint="eastAsia"/>
        </w:rPr>
        <w:t>　　……</w:t>
      </w:r>
      <w:r>
        <w:rPr>
          <w:rFonts w:hint="eastAsia"/>
        </w:rPr>
        <w:br/>
      </w:r>
      <w:r>
        <w:rPr>
          <w:rFonts w:hint="eastAsia"/>
        </w:rPr>
        <w:t>　　图表 刺激性泻药优势</w:t>
      </w:r>
      <w:r>
        <w:rPr>
          <w:rFonts w:hint="eastAsia"/>
        </w:rPr>
        <w:br/>
      </w:r>
      <w:r>
        <w:rPr>
          <w:rFonts w:hint="eastAsia"/>
        </w:rPr>
        <w:t>　　图表 刺激性泻药劣势</w:t>
      </w:r>
      <w:r>
        <w:rPr>
          <w:rFonts w:hint="eastAsia"/>
        </w:rPr>
        <w:br/>
      </w:r>
      <w:r>
        <w:rPr>
          <w:rFonts w:hint="eastAsia"/>
        </w:rPr>
        <w:t>　　图表 刺激性泻药机会</w:t>
      </w:r>
      <w:r>
        <w:rPr>
          <w:rFonts w:hint="eastAsia"/>
        </w:rPr>
        <w:br/>
      </w:r>
      <w:r>
        <w:rPr>
          <w:rFonts w:hint="eastAsia"/>
        </w:rPr>
        <w:t>　　图表 刺激性泻药威胁</w:t>
      </w:r>
      <w:r>
        <w:rPr>
          <w:rFonts w:hint="eastAsia"/>
        </w:rPr>
        <w:br/>
      </w:r>
      <w:r>
        <w:rPr>
          <w:rFonts w:hint="eastAsia"/>
        </w:rPr>
        <w:t>　　图表 2026-2032年中国刺激性泻药行业产能预测</w:t>
      </w:r>
      <w:r>
        <w:rPr>
          <w:rFonts w:hint="eastAsia"/>
        </w:rPr>
        <w:br/>
      </w:r>
      <w:r>
        <w:rPr>
          <w:rFonts w:hint="eastAsia"/>
        </w:rPr>
        <w:t>　　图表 2026-2032年中国刺激性泻药行业产量预测</w:t>
      </w:r>
      <w:r>
        <w:rPr>
          <w:rFonts w:hint="eastAsia"/>
        </w:rPr>
        <w:br/>
      </w:r>
      <w:r>
        <w:rPr>
          <w:rFonts w:hint="eastAsia"/>
        </w:rPr>
        <w:t>　　图表 2026-2032年中国刺激性泻药市场销售预测</w:t>
      </w:r>
      <w:r>
        <w:rPr>
          <w:rFonts w:hint="eastAsia"/>
        </w:rPr>
        <w:br/>
      </w:r>
      <w:r>
        <w:rPr>
          <w:rFonts w:hint="eastAsia"/>
        </w:rPr>
        <w:t>　　图表 2026-2032年中国刺激性泻药行业市场规模预测</w:t>
      </w:r>
      <w:r>
        <w:rPr>
          <w:rFonts w:hint="eastAsia"/>
        </w:rPr>
        <w:br/>
      </w:r>
      <w:r>
        <w:rPr>
          <w:rFonts w:hint="eastAsia"/>
        </w:rPr>
        <w:t>　　图表 2026-2032年中国刺激性泻药市场前景分析</w:t>
      </w:r>
      <w:r>
        <w:rPr>
          <w:rFonts w:hint="eastAsia"/>
        </w:rPr>
        <w:br/>
      </w:r>
      <w:r>
        <w:rPr>
          <w:rFonts w:hint="eastAsia"/>
        </w:rPr>
        <w:t>　　图表 2026-2032年中国刺激性泻药行业风险分析</w:t>
      </w:r>
      <w:r>
        <w:rPr>
          <w:rFonts w:hint="eastAsia"/>
        </w:rPr>
        <w:br/>
      </w:r>
      <w:r>
        <w:rPr>
          <w:rFonts w:hint="eastAsia"/>
        </w:rPr>
        <w:t>　　图表 2026-2032年中国刺激性泻药行业发展趋势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a8b9846a6457a" w:history="1">
        <w:r>
          <w:rPr>
            <w:rStyle w:val="Hyperlink"/>
          </w:rPr>
          <w:t>2026-2032年中国刺激性泻药行业发展调研与市场前景报告</w:t>
        </w:r>
      </w:hyperlink>
      <w:r>
        <w:rPr>
          <w:color w:val="C00000"/>
        </w:rPr>
        <w:t>》，报告编号：</w:t>
      </w:r>
      <w:r>
        <w:rPr>
          <w:rFonts w:hint="eastAsia"/>
          <w:color w:val="C00000"/>
        </w:rPr>
        <w:t>5671986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a8b9846a6457a" w:history="1">
        <w:r>
          <w:rPr>
            <w:rStyle w:val="Hyperlink"/>
          </w:rPr>
          <w:t>https://www.20087.com/6/98/CiJiXingXieYaoDeXianZhuangYuQianJing.html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热点：快速泻药有哪些、刺激性泻药十大排名、刺激性泻药十大排名、什么是刺激性泻药、十大泻药排名、刺激性泻药有哪几种、刺激性泻药有哪几种、刺激性泻药一览表、吃了立马拉肚子的泻药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8708a5c7143e9" w:history="1">
      <w:r>
        <w:rPr>
          <w:rStyle w:val="Hyperlink"/>
        </w:rPr>
        <w:t>2026-2032年中国刺激性泻药行业发展调研与市场前景报告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CiJiXingXieYaoDeXianZhuangYuQianJing.html" TargetMode="External" Id="Reb4a8b9846a6457a" /></Relationships>
</file>

<file path=word/_rels/header2.xml.rels>&#65279;<?xml version="1.0" encoding="utf-8"?><Relationships xmlns="http://schemas.openxmlformats.org/package/2006/relationships"><Relationship Type="http://schemas.openxmlformats.org/officeDocument/2006/relationships/hyperlink" Target="https://www.20087.com/6/98/CiJiXingXieYaoDeXianZhuangYuQianJing.html" TargetMode="External" Id="R57f8708a5c71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2025-12-11T08:32:36Z</dcterms:created>
  <dcterms:modified xsi:type="dcterms:W3CDTF">2025-12-11T09:32:36Z</dcterms:modified>
  <dc:subject>2026-2032年中国刺激性泻药行业发展调研与市场前景报告</dc:subject>
  <dc:title>2026-2032年中国刺激性泻药行业发展调研与市场前景报告</dc:title>
  <cp:keywords>2026-2032年中国刺激性泻药行业发展调研与市场前景报告</cp:keywords>
  <dc:description>2026-2032年中国刺激性泻药行业发展调研与市场前景报告</dc:description>
</cp:coreProperties>
</file>