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25fcd6e3542e7" w:history="1">
              <w:r>
                <w:rPr>
                  <w:rStyle w:val="Hyperlink"/>
                </w:rPr>
                <w:t>2026-2032年中国功能性医用敷料行业市场调研与前景趋势预测报告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25fcd6e3542e7" w:history="1">
              <w:r>
                <w:rPr>
                  <w:rStyle w:val="Hyperlink"/>
                </w:rPr>
                <w:t>2026-2032年中国功能性医用敷料行业市场调研与前景趋势预测报告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25fcd6e3542e7" w:history="1">
                <w:r>
                  <w:rPr>
                    <w:rStyle w:val="Hyperlink"/>
                  </w:rPr>
                  <w:t>https://www.20087.com/6/08/GongNengXingYiYongFuLiaoDeQianJing.html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医用敷料是具备促进愈合、抗菌、止血、吸收渗液或监测伤口状态等附加功能的先进创面覆盖材料，包括水胶体、泡沫敷料、含银敷料及智能传感敷料等。目前，该类产品已广泛应用于慢性伤口（如糖尿病足溃疡）、烧伤及术后护理，主流产品强调湿性愈合环境维持、减少换药疼痛及降低感染风险。高端敷料通过载药缓释（如生长因子）、仿生结构（如纳米纤维支架）提升治疗效果。然而，成本高昂限制基层普及，且部分智能敷料的生物相容性与信号稳定性仍需临床验证。</w:t>
      </w:r>
      <w:r>
        <w:rPr>
          <w:rFonts w:hint="eastAsia"/>
        </w:rPr>
        <w:br/>
      </w:r>
      <w:r>
        <w:rPr>
          <w:rFonts w:hint="eastAsia"/>
        </w:rPr>
        <w:t>　　未来，功能性医用敷料将深度融合再生医学与数字健康技术。市场调研网认为，可降解电子敷料将实时监测pH、温度及细菌负荷，并通过无线传输预警感染；干细胞/外泌体负载敷料将主动调控炎症与组织再生。在个性化医疗趋势下，3D打印敷料可匹配不规则创面几何形态。材料方面，海洋多糖（如壳聚糖、海藻酸盐）基敷料将强化天然抗菌与促愈合特性。此外，医保目录纳入与DRG支付改革将推动高值敷料合理使用。长远看，功能性医用敷料将从“被动保护层”进化为“主动治疗平台”，在精准伤口管理与组织工程交叉领域引领创面修复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425fcd6e3542e7" w:history="1">
        <w:r>
          <w:rPr>
            <w:rStyle w:val="Hyperlink"/>
          </w:rPr>
          <w:t>2026-2032年中国功能性医用敷料行业市场调研与前景趋势预测报告</w:t>
        </w:r>
      </w:hyperlink>
      <w:r>
        <w:rPr>
          <w:rFonts w:hint="eastAsia"/>
        </w:rPr>
        <w:t>》，2025年功能性医用敷料行业市场规模达 亿元，预计2032年市场规模将达 亿元，期间年均复合增长率（CAGR）达 %。报告依据国家统计局、相关行业协会及科研机构的详实资料数据，客观呈现了功能性医用敷料行业的市场规模、技术发展水平和竞争格局。报告分析了功能性医用敷料行业重点企业的市场表现，评估了当前技术路线的发展方向，并对功能性医用敷料市场趋势做出合理预测。通过梳理功能性医用敷料行业面临的机遇与风险，为企业和投资者了解市场动态、把握发展机会提供了数据支持和参考建议，有助于相关决策者更准确地判断功能性医用敷料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功能性医用敷料市场概述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按照不同产品类型，功能性医用敷料主要可以分为如下几个类别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中国不同产品类型功能性医用敷料增长趋势2021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吸收渗出液型敷料</w:t>
      </w:r>
      <w:r>
        <w:rPr>
          <w:rFonts w:hint="eastAsia"/>
        </w:rPr>
        <w:br/>
      </w:r>
      <w:r>
        <w:rPr>
          <w:rFonts w:hint="eastAsia"/>
        </w:rPr>
        <w:t>　　　　1.2.3 抗菌消炎型敷料</w:t>
      </w:r>
      <w:r>
        <w:rPr>
          <w:rFonts w:hint="eastAsia"/>
        </w:rPr>
        <w:br/>
      </w:r>
      <w:r>
        <w:rPr>
          <w:rFonts w:hint="eastAsia"/>
        </w:rPr>
        <w:t>　　　　1.2.4 促进愈合型敷料</w:t>
      </w:r>
      <w:r>
        <w:rPr>
          <w:rFonts w:hint="eastAsia"/>
        </w:rPr>
        <w:br/>
      </w:r>
      <w:r>
        <w:rPr>
          <w:rFonts w:hint="eastAsia"/>
        </w:rPr>
        <w:t>　　　　1.2.5 物理屏障型敷料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从不同应用，功能性医用敷料主要包括如下几个方面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中国不同应用功能性医用敷料增长趋势2021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中国功能性医用敷料发展现状及未来趋势（2021-2032）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中国市场功能性医用敷料收入及增长率（2021-2032）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中国市场功能性医用敷料销量及增长率（2021-2032）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中国市场主要功能性医用敷料厂商分析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中国市场主要厂商功能性医用敷料销量及市场占有率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中国市场主要厂商功能性医用敷料销量（2021-2026）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中国市场主要厂商功能性医用敷料销量市场份额（2021-2026）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中国市场主要厂商功能性医用敷料收入及市场占有率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中国市场主要厂商功能性医用敷料收入（2021-2026）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中国市场主要厂商功能性医用敷料收入市场份额（2021-2026）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2025年中国市场主要厂商功能性医用敷料收入排名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中国市场主要厂商功能性医用敷料价格（2021-2026）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中国市场主要厂商功能性医用敷料总部及产地分布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中国市场主要厂商成立时间及功能性医用敷料商业化日期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中国市场主要厂商功能性医用敷料产品类型及应用</w:t>
      </w:r>
      <w:r>
        <w:rPr>
          <w:rFonts w:hint="eastAsia"/>
        </w:rPr>
        <w:br/>
      </w:r>
      <w:r>
        <w:rPr>
          <w:rFonts w:hint="eastAsia"/>
        </w:rPr>
        <w:t>　　2.7 功能性医用敷料行业集中度、竞争程度分析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功能性医用敷料行业集中度分析：2025年中国Top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中国市场功能性医用敷料第一梯队、第二梯队和第三梯队厂商（品牌）及2025年市场份额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</w:t>
      </w:r>
      <w:r>
        <w:rPr>
          <w:rFonts w:hint="eastAsia"/>
        </w:rPr>
        <w:br/>
      </w:r>
      <w:r>
        <w:rPr>
          <w:rFonts w:hint="eastAsia"/>
        </w:rPr>
        <w:t>　　　　3.3.1 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公司简介及主要业务</w:t>
      </w:r>
      <w:r>
        <w:rPr>
          <w:rFonts w:hint="eastAsia"/>
        </w:rPr>
        <w:br/>
      </w:r>
      <w:r>
        <w:rPr>
          <w:rFonts w:hint="eastAsia"/>
        </w:rPr>
        <w:t>　　　　3.3.5 企业最新动态</w:t>
      </w:r>
      <w:r>
        <w:rPr>
          <w:rFonts w:hint="eastAsia"/>
        </w:rPr>
        <w:br/>
      </w:r>
      <w:r>
        <w:rPr>
          <w:rFonts w:hint="eastAsia"/>
        </w:rPr>
        <w:t>　　3.4 重点企业（3）</w:t>
      </w:r>
      <w:r>
        <w:rPr>
          <w:rFonts w:hint="eastAsia"/>
        </w:rPr>
        <w:br/>
      </w:r>
      <w:r>
        <w:rPr>
          <w:rFonts w:hint="eastAsia"/>
        </w:rPr>
        <w:t>　　　　3.4.1 重点企业（3）基本信息、功能性医用敷料生产基地、总部、竞争对手及市场地位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重点企业（3）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重点企业（3）在中国市场功能性医用敷料销量、收入、价格及毛利率（2021-2026）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重点企业（4）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重点企业（18）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重点企业（19）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重点企业（20）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重点企业（21）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重点企业（22）</w:t>
      </w:r>
      <w:r>
        <w:rPr>
          <w:rFonts w:hint="eastAsia"/>
        </w:rPr>
        <w:br/>
      </w:r>
      <w:r>
        <w:rPr>
          <w:rFonts w:hint="eastAsia"/>
        </w:rPr>
        <w:t>　　　　3.23.1 重点企业（22）基本信息、功能性医用敷料生产基地、总部、竞争对手及市场地位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重点企业（22）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重点企业（22）在中国市场功能性医用敷料销量、收入、价格及毛利率（2021-2026）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重点企业（23）</w:t>
      </w:r>
      <w:r>
        <w:rPr>
          <w:rFonts w:hint="eastAsia"/>
        </w:rPr>
        <w:br/>
      </w:r>
      <w:r>
        <w:rPr>
          <w:rFonts w:hint="eastAsia"/>
        </w:rPr>
        <w:t>　　　　3.24.1 重点企业（23）基本信息、功能性医用敷料生产基地、总部、竞争对手及市场地位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重点企业（23）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重点企业（23）在中国市场功能性医用敷料销量、收入、价格及毛利率（2021-2026）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不同产品类型功能性医用敷料分析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中国市场不同产品类型功能性医用敷料销量（2021-2032）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中国市场不同产品类型功能性医用敷料销量及市场份额（2021-2026）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中国市场不同产品类型功能性医用敷料销量预测（2027-2032）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中国市场不同产品类型功能性医用敷料规模（2021-2032）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中国市场不同产品类型功能性医用敷料规模及市场份额（2021-2026）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中国市场不同产品类型功能性医用敷料规模预测（2027-2032）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中国市场不同产品类型功能性医用敷料价格走势（2021-2032）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不同应用功能性医用敷料分析</w:t>
      </w:r>
      <w:r>
        <w:rPr>
          <w:rFonts w:hint="eastAsia"/>
        </w:rPr>
        <w:br/>
      </w:r>
      <w:r>
        <w:rPr>
          <w:rFonts w:hint="eastAsia"/>
        </w:rPr>
        <w:t>　　5.1 中国市场不同应用功能性医用敷料销量（2021-2032）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中国市场不同应用功能性医用敷料销量及市场份额（2021-2026）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中国市场不同应用功能性医用敷料销量预测（2027-2032）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中国市场不同应用功能性医用敷料规模（2021-2032）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中国市场不同应用功能性医用敷料规模及市场份额（2021-2026）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中国市场不同应用功能性医用敷料规模预测（2027-2032）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中国市场不同应用功能性医用敷料价格走势（2021-2032）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功能性医用敷料行业发展分析---发展趋势</w:t>
      </w:r>
      <w:r>
        <w:rPr>
          <w:rFonts w:hint="eastAsia"/>
        </w:rPr>
        <w:br/>
      </w:r>
      <w:r>
        <w:rPr>
          <w:rFonts w:hint="eastAsia"/>
        </w:rPr>
        <w:t>　　6.2 功能性医用敷料行业发展分析---厂商壁垒</w:t>
      </w:r>
      <w:r>
        <w:rPr>
          <w:rFonts w:hint="eastAsia"/>
        </w:rPr>
        <w:br/>
      </w:r>
      <w:r>
        <w:rPr>
          <w:rFonts w:hint="eastAsia"/>
        </w:rPr>
        <w:t>　　6.3 功能性医用敷料行业发展分析---驱动因素</w:t>
      </w:r>
      <w:r>
        <w:rPr>
          <w:rFonts w:hint="eastAsia"/>
        </w:rPr>
        <w:br/>
      </w:r>
      <w:r>
        <w:rPr>
          <w:rFonts w:hint="eastAsia"/>
        </w:rPr>
        <w:t>　　6.4 功能性医用敷料行业发展分析---制约因素</w:t>
      </w:r>
      <w:r>
        <w:rPr>
          <w:rFonts w:hint="eastAsia"/>
        </w:rPr>
        <w:br/>
      </w:r>
      <w:r>
        <w:rPr>
          <w:rFonts w:hint="eastAsia"/>
        </w:rPr>
        <w:t>　　6.5 功能性医用敷料中国企业SWOT分析</w:t>
      </w:r>
      <w:r>
        <w:rPr>
          <w:rFonts w:hint="eastAsia"/>
        </w:rPr>
        <w:br/>
      </w:r>
      <w:r>
        <w:rPr>
          <w:rFonts w:hint="eastAsia"/>
        </w:rPr>
        <w:t>　　6.6 功能性医用敷料行业发展分析---行业政策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功能性医用敷料行业产业链简介</w:t>
      </w:r>
      <w:r>
        <w:rPr>
          <w:rFonts w:hint="eastAsia"/>
        </w:rPr>
        <w:br/>
      </w:r>
      <w:r>
        <w:rPr>
          <w:rFonts w:hint="eastAsia"/>
        </w:rPr>
        <w:t>　　7.2 功能性医用敷料产业链分析-上游</w:t>
      </w:r>
      <w:r>
        <w:rPr>
          <w:rFonts w:hint="eastAsia"/>
        </w:rPr>
        <w:br/>
      </w:r>
      <w:r>
        <w:rPr>
          <w:rFonts w:hint="eastAsia"/>
        </w:rPr>
        <w:t>　　7.3 功能性医用敷料产业链分析-中游</w:t>
      </w:r>
      <w:r>
        <w:rPr>
          <w:rFonts w:hint="eastAsia"/>
        </w:rPr>
        <w:br/>
      </w:r>
      <w:r>
        <w:rPr>
          <w:rFonts w:hint="eastAsia"/>
        </w:rPr>
        <w:t>　　7.4 功能性医用敷料产业链分析-下游</w:t>
      </w:r>
      <w:r>
        <w:rPr>
          <w:rFonts w:hint="eastAsia"/>
        </w:rPr>
        <w:br/>
      </w:r>
      <w:r>
        <w:rPr>
          <w:rFonts w:hint="eastAsia"/>
        </w:rPr>
        <w:t>　　7.5 功能性医用敷料行业采购模式</w:t>
      </w:r>
      <w:r>
        <w:rPr>
          <w:rFonts w:hint="eastAsia"/>
        </w:rPr>
        <w:br/>
      </w:r>
      <w:r>
        <w:rPr>
          <w:rFonts w:hint="eastAsia"/>
        </w:rPr>
        <w:t>　　7.6 功能性医用敷料行业生产模式</w:t>
      </w:r>
      <w:r>
        <w:rPr>
          <w:rFonts w:hint="eastAsia"/>
        </w:rPr>
        <w:br/>
      </w:r>
      <w:r>
        <w:rPr>
          <w:rFonts w:hint="eastAsia"/>
        </w:rPr>
        <w:t>　　7.7 功能性医用敷料行业销售模式及销售渠道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中国本土功能性医用敷料产能、产量分析</w:t>
      </w:r>
      <w:r>
        <w:rPr>
          <w:rFonts w:hint="eastAsia"/>
        </w:rPr>
        <w:br/>
      </w:r>
      <w:r>
        <w:rPr>
          <w:rFonts w:hint="eastAsia"/>
        </w:rPr>
        <w:t>　　8.1 中国功能性医用敷料供需现状及预测（2021-2032）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中国功能性医用敷料产能、产量、产能利用率及发展趋势（2021-2032）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中国功能性医用敷料产量、市场需求量及发展趋势（2021-2032）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中国功能性医用敷料进出口分析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中国市场功能性医用敷料主要进口来源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中国市场功能性医用敷料主要出口目的地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不同产品类型功能性医用敷料市场规模2021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不同应用功能性医用敷料市场规模2021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中国市场主要厂商功能性医用敷料销量（2021-2026）&amp;（千件）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中国市场主要厂商功能性医用敷料销量市场份额（2021-2026）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中国市场主要厂商功能性医用敷料收入（2021-2026）&amp;（万元）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中国市场主要厂商功能性医用敷料收入份额（2021-2026）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2025年中国主要生产商功能性医用敷料收入排名（万元）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中国市场主要厂商功能性医用敷料价格（2021-2026）&amp;（元/件）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中国市场主要厂商功能性医用敷料总部及产地分布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中国市场主要厂商成立时间及功能性医用敷料商业化日期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中国市场主要厂商功能性医用敷料产品类型及应用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2025年中国市场功能性医用敷料主要厂商市场地位（第一梯队、第二梯队和第三梯队）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功能性医用敷料市场投资、并购等现状分析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公司简介及主要业务</w:t>
      </w:r>
      <w:r>
        <w:rPr>
          <w:rFonts w:hint="eastAsia"/>
        </w:rPr>
        <w:br/>
      </w:r>
      <w:r>
        <w:rPr>
          <w:rFonts w:hint="eastAsia"/>
        </w:rPr>
        <w:t>　　表 28： 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重点企业（3）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重点企业（3）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重点企业（3）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重点企业（4）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重点企业（4）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重点企业（4）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重点企业（5）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重点企业（5）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重点企业（5）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重点企业（16）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重点企业（16）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重点企业（16）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重点企业（17）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重点企业（17）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重点企业（17）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重点企业（18）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重点企业（18）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重点企业（18）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重点企业（19）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重点企业（19）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重点企业（19）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重点企业（20）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重点企业（20）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重点企业（20）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重点企业（21）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重点企业（21）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重点企业（21）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重点企业（22）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重点企业（22）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重点企业（22）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重点企业（23） 功能性医用敷料生产基地、总部、竞争对手及市场地位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重点企业（23） 功能性医用敷料产品规格、参数及市场应用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重点企业（23） 功能性医用敷料销量（千件）、收入（万元）、价格（元/件）及毛利率（2021-2026）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中国市场不同产品类型功能性医用敷料销量（2021-2026）&amp;（千件）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中国市场不同产品类型功能性医用敷料销量市场份额（2021-2026）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中国市场不同产品类型功能性医用敷料销量预测（2027-2032）&amp;（千件）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中国市场不同产品类型功能性医用敷料销量市场份额预测（2027-2032）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中国市场不同产品类型功能性医用敷料规模（2021-2026）&amp;（万元）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中国市场不同产品类型功能性医用敷料规模市场份额（2021-2026）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中国市场不同产品类型功能性医用敷料规模预测（2027-2032）&amp;（万元）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中国市场不同产品类型功能性医用敷料规模市场份额预测（2027-2032）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中国市场不同应用功能性医用敷料销量（2021-2026）&amp;（千件）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中国市场不同应用功能性医用敷料销量市场份额（2021-2026）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中国市场不同应用功能性医用敷料销量预测（2027-2032）&amp;（千件）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中国市场不同应用功能性医用敷料销量市场份额预测（2027-2032）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中国市场不同应用功能性医用敷料规模（2021-2026）&amp;（万元）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中国市场不同应用功能性医用敷料规模市场份额（2021-2026）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中国市场不同应用功能性医用敷料规模预测（2027-2032）&amp;（万元）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中国市场不同应用功能性医用敷料规模市场份额预测（2027-2032）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功能性医用敷料行业发展分析---发展趋势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功能性医用敷料行业发展分析---厂商壁垒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功能性医用敷料行业发展分析---驱动因素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功能性医用敷料行业发展分析---制约因素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功能性医用敷料行业相关重点政策一览</w:t>
      </w:r>
      <w:r>
        <w:rPr>
          <w:rFonts w:hint="eastAsia"/>
        </w:rPr>
        <w:br/>
      </w:r>
      <w:r>
        <w:rPr>
          <w:rFonts w:hint="eastAsia"/>
        </w:rPr>
        <w:t>　　表 155： 功能性医用敷料行业供应链分析</w:t>
      </w:r>
      <w:r>
        <w:rPr>
          <w:rFonts w:hint="eastAsia"/>
        </w:rPr>
        <w:br/>
      </w:r>
      <w:r>
        <w:rPr>
          <w:rFonts w:hint="eastAsia"/>
        </w:rPr>
        <w:t>　　表 156： 功能性医用敷料上游原料供应商</w:t>
      </w:r>
      <w:r>
        <w:rPr>
          <w:rFonts w:hint="eastAsia"/>
        </w:rPr>
        <w:br/>
      </w:r>
      <w:r>
        <w:rPr>
          <w:rFonts w:hint="eastAsia"/>
        </w:rPr>
        <w:t>　　表 157： 功能性医用敷料行业主要下游客户</w:t>
      </w:r>
      <w:r>
        <w:rPr>
          <w:rFonts w:hint="eastAsia"/>
        </w:rPr>
        <w:br/>
      </w:r>
      <w:r>
        <w:rPr>
          <w:rFonts w:hint="eastAsia"/>
        </w:rPr>
        <w:t>　　表 158： 功能性医用敷料典型经销商</w:t>
      </w:r>
      <w:r>
        <w:rPr>
          <w:rFonts w:hint="eastAsia"/>
        </w:rPr>
        <w:br/>
      </w:r>
      <w:r>
        <w:rPr>
          <w:rFonts w:hint="eastAsia"/>
        </w:rPr>
        <w:t>　　表 159： 中国功能性医用敷料产量、销量、进口量及出口量（2021-2026）&amp;（千件）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中国功能性医用敷料产量、销量、进口量及出口量预测（2027-2032）&amp;（千件）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中国市场功能性医用敷料主要进口来源</w:t>
      </w:r>
      <w:r>
        <w:rPr>
          <w:rFonts w:hint="eastAsia"/>
        </w:rPr>
        <w:br/>
      </w:r>
      <w:r>
        <w:rPr>
          <w:rFonts w:hint="eastAsia"/>
        </w:rPr>
        <w:t>　　表 162： 中国市场功能性医用敷料主要出口目的地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功能性医用敷料产品图片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中国不同产品类型功能性医用敷料市场规模市场份额2025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吸收渗出液型敷料产品图片</w:t>
      </w:r>
      <w:r>
        <w:rPr>
          <w:rFonts w:hint="eastAsia"/>
        </w:rPr>
        <w:br/>
      </w:r>
      <w:r>
        <w:rPr>
          <w:rFonts w:hint="eastAsia"/>
        </w:rPr>
        <w:t>　　图 4： 抗菌消炎型敷料产品图片</w:t>
      </w:r>
      <w:r>
        <w:rPr>
          <w:rFonts w:hint="eastAsia"/>
        </w:rPr>
        <w:br/>
      </w:r>
      <w:r>
        <w:rPr>
          <w:rFonts w:hint="eastAsia"/>
        </w:rPr>
        <w:t>　　图 5： 促进愈合型敷料产品图片</w:t>
      </w:r>
      <w:r>
        <w:rPr>
          <w:rFonts w:hint="eastAsia"/>
        </w:rPr>
        <w:br/>
      </w:r>
      <w:r>
        <w:rPr>
          <w:rFonts w:hint="eastAsia"/>
        </w:rPr>
        <w:t>　　图 6： 物理屏障型敷料产品图片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中国不同应用功能性医用敷料市场份额2025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门诊手术中心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中国市场功能性医用敷料市场规模，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中国市场功能性医用敷料收入及增长率（2021-2032）&amp;（万元）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中国市场功能性医用敷料销量及增长率（2021-2032）&amp;（千件）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2025年中国市场主要厂商功能性医用敷料销量市场份额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2025年中国市场主要厂商功能性医用敷料收入市场份额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2025年中国市场前五大厂商功能性医用敷料市场份额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2025年中国市场功能性医用敷料第一梯队、第二梯队和第三梯队厂商（品牌）及市场份额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中国市场不同产品类型功能性医用敷料价格走势（2021-2032）&amp;（元/件）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中国市场不同应用功能性医用敷料价格走势（2021-2032）&amp;（元/件）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功能性医用敷料中国企业SWOT分析</w:t>
      </w:r>
      <w:r>
        <w:rPr>
          <w:rFonts w:hint="eastAsia"/>
        </w:rPr>
        <w:br/>
      </w:r>
      <w:r>
        <w:rPr>
          <w:rFonts w:hint="eastAsia"/>
        </w:rPr>
        <w:t>　　图 22： 功能性医用敷料产业链</w:t>
      </w:r>
      <w:r>
        <w:rPr>
          <w:rFonts w:hint="eastAsia"/>
        </w:rPr>
        <w:br/>
      </w:r>
      <w:r>
        <w:rPr>
          <w:rFonts w:hint="eastAsia"/>
        </w:rPr>
        <w:t>　　图 23： 功能性医用敷料行业采购模式分析</w:t>
      </w:r>
      <w:r>
        <w:rPr>
          <w:rFonts w:hint="eastAsia"/>
        </w:rPr>
        <w:br/>
      </w:r>
      <w:r>
        <w:rPr>
          <w:rFonts w:hint="eastAsia"/>
        </w:rPr>
        <w:t>　　图 24： 功能性医用敷料行业生产模式分析</w:t>
      </w:r>
      <w:r>
        <w:rPr>
          <w:rFonts w:hint="eastAsia"/>
        </w:rPr>
        <w:br/>
      </w:r>
      <w:r>
        <w:rPr>
          <w:rFonts w:hint="eastAsia"/>
        </w:rPr>
        <w:t>　　图 25： 功能性医用敷料行业销售模式分析</w:t>
      </w:r>
      <w:r>
        <w:rPr>
          <w:rFonts w:hint="eastAsia"/>
        </w:rPr>
        <w:br/>
      </w:r>
      <w:r>
        <w:rPr>
          <w:rFonts w:hint="eastAsia"/>
        </w:rPr>
        <w:t>　　图 26： 中国功能性医用敷料产能、产量、产能利用率及发展趋势（2021-2032）&amp;（千件）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中国功能性医用敷料产量、市场需求量及发展趋势（2021-2032）&amp;（千件）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25fcd6e3542e7" w:history="1">
        <w:r>
          <w:rPr>
            <w:rStyle w:val="Hyperlink"/>
          </w:rPr>
          <w:t>2026-2032年中国功能性医用敷料行业市场调研与前景趋势预测报告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25fcd6e3542e7" w:history="1">
        <w:r>
          <w:rPr>
            <w:rStyle w:val="Hyperlink"/>
          </w:rPr>
          <w:t>https://www.20087.com/6/08/GongNengXingYiYongFuLiaoDeQianJing.html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热点：什么是功能性敷料、功能性医用敷料有哪些、医用敷料包括哪些、功能性医用敷料耗材厂家、光子冷凝胶的作用与功效、功能性医用敷料 秦益民、转移因子软膏外用功效、功能性医用敷料是什么、康复贴敷料功效作用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fc37e4c364419" w:history="1">
      <w:r>
        <w:rPr>
          <w:rStyle w:val="Hyperlink"/>
        </w:rPr>
        <w:t>2026-2032年中国功能性医用敷料行业市场调研与前景趋势预测报告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GongNengXingYiYongFuLiaoDeQianJing.html" TargetMode="External" Id="Rf3425fcd6e35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GongNengXingYiYongFuLiaoDeQianJing.html" TargetMode="External" Id="Rabefc37e4c36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2026-02-27T08:20:23Z</dcterms:created>
  <dcterms:modified xsi:type="dcterms:W3CDTF">2026-02-27T09:20:23Z</dcterms:modified>
  <dc:subject>2026-2032年中国功能性医用敷料行业市场调研与前景趋势预测报告</dc:subject>
  <dc:title>2026-2032年中国功能性医用敷料行业市场调研与前景趋势预测报告</dc:title>
  <cp:keywords>2026-2032年中国功能性医用敷料行业市场调研与前景趋势预测报告</cp:keywords>
  <dc:description>2026-2032年中国功能性医用敷料行业市场调研与前景趋势预测报告</dc:description>
</cp:coreProperties>
</file>