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b5661efcc4cd8" w:history="1">
              <w:r>
                <w:rPr>
                  <w:rStyle w:val="Hyperlink"/>
                </w:rPr>
                <w:t>2023-2029年中国医疗器械直营连锁行业发展深度调研与未来趋势报告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b5661efcc4cd8" w:history="1">
              <w:r>
                <w:rPr>
                  <w:rStyle w:val="Hyperlink"/>
                </w:rPr>
                <w:t>2023-2029年中国医疗器械直营连锁行业发展深度调研与未来趋势报告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b5661efcc4cd8" w:history="1">
                <w:r>
                  <w:rPr>
                    <w:rStyle w:val="Hyperlink"/>
                  </w:rPr>
                  <w:t>https://www.20087.com/6/68/YiLiaoQiXieZhiYingLianSuoWeiLaiF.html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直营连锁是一种新型的医疗供应链模式，近年来随着医疗健康产业的发展和对优质医疗服务需求的增加而得到了广泛应用。医疗器械直营连锁不仅具备统一的品牌形象和服务标准，还能通过规模化采购和集中管理降低成本，提高效率。随着信息技术的进步，医疗器械直营连锁采用了更多智能化管理系统，如ERP和CRM系统，提高了企业的运营效率。此外，随着互联网医疗的发展，医疗器械直营连锁能够实现线上线下的无缝对接，提高了患者的就医体验。随着医疗服务模式的创新，医疗器械直营连锁正逐渐成为医疗健康领域的重要组成部分。</w:t>
      </w:r>
      <w:r>
        <w:rPr>
          <w:rFonts w:hint="eastAsia"/>
        </w:rPr>
        <w:br/>
      </w:r>
      <w:r>
        <w:rPr>
          <w:rFonts w:hint="eastAsia"/>
        </w:rPr>
        <w:t>　　未来，医疗器械直营连锁的发展将更加注重智能化和个性化。一方面，通过引入更先进的信息技术和管理理念，未来的医疗器械直营连锁将能够实现更高效的供应链管理和更精准的客户服务，提高整体运营效率。另一方面，随着个性化医疗服务需求的增长，医疗器械直营连锁将更加注重定制化服务，通过精准医疗理念为患者提供量身定制的医疗解决方案。此外，随着可持续发展理念的推广，医疗器械直营连锁将更加注重环保性能，采用绿色供应链管理和低能耗设计，减少对环境的影响。然而，医疗器械直营连锁的技术进步还需克服成本控制和市场推广的挑战，未来需通过技术创新来提高医疗服务的质量和可及性。</w:t>
      </w:r>
      <w:r>
        <w:rPr>
          <w:rFonts w:hint="eastAsia"/>
        </w:rPr>
        <w:br/>
      </w:r>
      <w:r>
        <w:rPr>
          <w:rFonts w:hint="eastAsia"/>
        </w:rPr>
        <w:t>　　《</w:t>
      </w:r>
      <w:hyperlink r:id="Re25b5661efcc4cd8" w:history="1">
        <w:r>
          <w:rPr>
            <w:rStyle w:val="Hyperlink"/>
          </w:rPr>
          <w:t>2023-2029年中国医疗器械直营连锁行业发展深度调研与未来趋势报告</w:t>
        </w:r>
      </w:hyperlink>
      <w:r>
        <w:rPr>
          <w:rFonts w:hint="eastAsia"/>
        </w:rPr>
        <w:t>》专业、系统地分析了医疗器械直营连锁行业现状，包括市场需求、市场规模及价格动态，全面梳理了医疗器械直营连锁产业链结构，并对医疗器械直营连锁细分市场进行了探究。医疗器械直营连锁报告基于详实数据，科学预测了医疗器械直营连锁市场发展前景和发展趋势，同时剖析了医疗器械直营连锁品牌竞争、市场集中度以及重点企业的市场地位。在识别风险与机遇的基础上，医疗器械直营连锁报告提出了针对性的发展策略和建议。医疗器械直营连锁报告为医疗器械直营连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直营连锁研究综述</w:t>
      </w:r>
      <w:r>
        <w:rPr>
          <w:rFonts w:hint="eastAsia"/>
        </w:rPr>
        <w:br/>
      </w:r>
      <w:r>
        <w:rPr>
          <w:rFonts w:hint="eastAsia"/>
        </w:rPr>
        <w:t>　　1.1 直营连锁的概念</w:t>
      </w:r>
      <w:r>
        <w:rPr>
          <w:rFonts w:hint="eastAsia"/>
        </w:rPr>
        <w:br/>
      </w:r>
      <w:r>
        <w:rPr>
          <w:rFonts w:hint="eastAsia"/>
        </w:rPr>
        <w:t>　　　　1.1.1 直营连锁的定义</w:t>
      </w:r>
      <w:r>
        <w:rPr>
          <w:rFonts w:hint="eastAsia"/>
        </w:rPr>
        <w:br/>
      </w:r>
      <w:r>
        <w:rPr>
          <w:rFonts w:hint="eastAsia"/>
        </w:rPr>
        <w:t>　　　　1.1.2 直营连锁的适应性分析</w:t>
      </w:r>
      <w:r>
        <w:rPr>
          <w:rFonts w:hint="eastAsia"/>
        </w:rPr>
        <w:br/>
      </w:r>
      <w:r>
        <w:rPr>
          <w:rFonts w:hint="eastAsia"/>
        </w:rPr>
        <w:t>　　　　1.1.3 直营连锁的优缺点分析</w:t>
      </w:r>
      <w:r>
        <w:rPr>
          <w:rFonts w:hint="eastAsia"/>
        </w:rPr>
        <w:br/>
      </w:r>
      <w:r>
        <w:rPr>
          <w:rFonts w:hint="eastAsia"/>
        </w:rPr>
        <w:t>　　　　1.1.4 直营连锁的吸引性分析</w:t>
      </w:r>
      <w:r>
        <w:rPr>
          <w:rFonts w:hint="eastAsia"/>
        </w:rPr>
        <w:br/>
      </w:r>
      <w:r>
        <w:rPr>
          <w:rFonts w:hint="eastAsia"/>
        </w:rPr>
        <w:t>　　1.2 零售连锁企业经营模式的选择标准</w:t>
      </w:r>
      <w:r>
        <w:rPr>
          <w:rFonts w:hint="eastAsia"/>
        </w:rPr>
        <w:br/>
      </w:r>
      <w:r>
        <w:rPr>
          <w:rFonts w:hint="eastAsia"/>
        </w:rPr>
        <w:t>　　　　1.2.1 零售企业总部和连锁店的纽带关系</w:t>
      </w:r>
      <w:r>
        <w:rPr>
          <w:rFonts w:hint="eastAsia"/>
        </w:rPr>
        <w:br/>
      </w:r>
      <w:r>
        <w:rPr>
          <w:rFonts w:hint="eastAsia"/>
        </w:rPr>
        <w:t>　　　　1.2.2 零售企业总部和加盟商的依存关系</w:t>
      </w:r>
      <w:r>
        <w:rPr>
          <w:rFonts w:hint="eastAsia"/>
        </w:rPr>
        <w:br/>
      </w:r>
      <w:r>
        <w:rPr>
          <w:rFonts w:hint="eastAsia"/>
        </w:rPr>
        <w:t>　　　　1.2.3 零售企业总部对加盟商的掌控情况</w:t>
      </w:r>
      <w:r>
        <w:rPr>
          <w:rFonts w:hint="eastAsia"/>
        </w:rPr>
        <w:br/>
      </w:r>
      <w:r>
        <w:rPr>
          <w:rFonts w:hint="eastAsia"/>
        </w:rPr>
        <w:t>　　1.3 直营连锁与其他经营方式的区别</w:t>
      </w:r>
      <w:r>
        <w:rPr>
          <w:rFonts w:hint="eastAsia"/>
        </w:rPr>
        <w:br/>
      </w:r>
      <w:r>
        <w:rPr>
          <w:rFonts w:hint="eastAsia"/>
        </w:rPr>
        <w:t>　　　　1.3.1 直营连锁与特许经营之间的区别</w:t>
      </w:r>
      <w:r>
        <w:rPr>
          <w:rFonts w:hint="eastAsia"/>
        </w:rPr>
        <w:br/>
      </w:r>
      <w:r>
        <w:rPr>
          <w:rFonts w:hint="eastAsia"/>
        </w:rPr>
        <w:t>　　　　1.3.2 直营连锁与代理及经销的区别</w:t>
      </w:r>
      <w:r>
        <w:rPr>
          <w:rFonts w:hint="eastAsia"/>
        </w:rPr>
        <w:br/>
      </w:r>
      <w:r>
        <w:rPr>
          <w:rFonts w:hint="eastAsia"/>
        </w:rPr>
        <w:t>　　　　1.3.3 直营连锁与直销之间的区别</w:t>
      </w:r>
      <w:r>
        <w:rPr>
          <w:rFonts w:hint="eastAsia"/>
        </w:rPr>
        <w:br/>
      </w:r>
      <w:r>
        <w:rPr>
          <w:rFonts w:hint="eastAsia"/>
        </w:rPr>
        <w:t>　　　　1.3.4 直营连锁与设立分公司之间的区别</w:t>
      </w:r>
      <w:r>
        <w:rPr>
          <w:rFonts w:hint="eastAsia"/>
        </w:rPr>
        <w:br/>
      </w:r>
      <w:r>
        <w:rPr>
          <w:rFonts w:hint="eastAsia"/>
        </w:rPr>
        <w:t>　　1.4 中国直营连锁政策环境分析</w:t>
      </w:r>
      <w:r>
        <w:rPr>
          <w:rFonts w:hint="eastAsia"/>
        </w:rPr>
        <w:br/>
      </w:r>
      <w:r>
        <w:rPr>
          <w:rFonts w:hint="eastAsia"/>
        </w:rPr>
        <w:t>　　1.5 中国直营连锁经济环境分析</w:t>
      </w:r>
      <w:r>
        <w:rPr>
          <w:rFonts w:hint="eastAsia"/>
        </w:rPr>
        <w:br/>
      </w:r>
      <w:r>
        <w:rPr>
          <w:rFonts w:hint="eastAsia"/>
        </w:rPr>
        <w:t>　　　　1.5.1 国际宏观经济环境分析</w:t>
      </w:r>
      <w:r>
        <w:rPr>
          <w:rFonts w:hint="eastAsia"/>
        </w:rPr>
        <w:br/>
      </w:r>
      <w:r>
        <w:rPr>
          <w:rFonts w:hint="eastAsia"/>
        </w:rPr>
        <w:t>　　　　1.5.2 国内宏观经济环境分析</w:t>
      </w:r>
      <w:r>
        <w:rPr>
          <w:rFonts w:hint="eastAsia"/>
        </w:rPr>
        <w:br/>
      </w:r>
      <w:r>
        <w:rPr>
          <w:rFonts w:hint="eastAsia"/>
        </w:rPr>
        <w:t>　　1.6 中国物流行业发展现状分析</w:t>
      </w:r>
      <w:r>
        <w:rPr>
          <w:rFonts w:hint="eastAsia"/>
        </w:rPr>
        <w:br/>
      </w:r>
      <w:r>
        <w:rPr>
          <w:rFonts w:hint="eastAsia"/>
        </w:rPr>
        <w:t>　　　　1.6.1 物流行业发展状况</w:t>
      </w:r>
      <w:r>
        <w:rPr>
          <w:rFonts w:hint="eastAsia"/>
        </w:rPr>
        <w:br/>
      </w:r>
      <w:r>
        <w:rPr>
          <w:rFonts w:hint="eastAsia"/>
        </w:rPr>
        <w:t>　　　　（1）物流总额增幅及构成</w:t>
      </w:r>
      <w:r>
        <w:rPr>
          <w:rFonts w:hint="eastAsia"/>
        </w:rPr>
        <w:br/>
      </w:r>
      <w:r>
        <w:rPr>
          <w:rFonts w:hint="eastAsia"/>
        </w:rPr>
        <w:t>　　　　（2）物流总费用增幅及贡献</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1.6.2 零售物流发展状况</w:t>
      </w:r>
      <w:r>
        <w:rPr>
          <w:rFonts w:hint="eastAsia"/>
        </w:rPr>
        <w:br/>
      </w:r>
      <w:r>
        <w:rPr>
          <w:rFonts w:hint="eastAsia"/>
        </w:rPr>
        <w:t>　　　　（1）社会消费品零售总额</w:t>
      </w:r>
      <w:r>
        <w:rPr>
          <w:rFonts w:hint="eastAsia"/>
        </w:rPr>
        <w:br/>
      </w:r>
      <w:r>
        <w:rPr>
          <w:rFonts w:hint="eastAsia"/>
        </w:rPr>
        <w:t>　　　　（2）零售物流发展现状</w:t>
      </w:r>
      <w:r>
        <w:rPr>
          <w:rFonts w:hint="eastAsia"/>
        </w:rPr>
        <w:br/>
      </w:r>
      <w:r>
        <w:rPr>
          <w:rFonts w:hint="eastAsia"/>
        </w:rPr>
        <w:t>　　　　（3）零售物流发展展望</w:t>
      </w:r>
      <w:r>
        <w:rPr>
          <w:rFonts w:hint="eastAsia"/>
        </w:rPr>
        <w:br/>
      </w:r>
      <w:r>
        <w:rPr>
          <w:rFonts w:hint="eastAsia"/>
        </w:rPr>
        <w:t>　　1.7 中国零售业信息化行业发展现状分析</w:t>
      </w:r>
      <w:r>
        <w:rPr>
          <w:rFonts w:hint="eastAsia"/>
        </w:rPr>
        <w:br/>
      </w:r>
      <w:r>
        <w:rPr>
          <w:rFonts w:hint="eastAsia"/>
        </w:rPr>
        <w:t>　　　　1.7.1 零售业信息化行业市场规模</w:t>
      </w:r>
      <w:r>
        <w:rPr>
          <w:rFonts w:hint="eastAsia"/>
        </w:rPr>
        <w:br/>
      </w:r>
      <w:r>
        <w:rPr>
          <w:rFonts w:hint="eastAsia"/>
        </w:rPr>
        <w:t>　　　　（1）零售业信息化行业投资规模</w:t>
      </w:r>
      <w:r>
        <w:rPr>
          <w:rFonts w:hint="eastAsia"/>
        </w:rPr>
        <w:br/>
      </w:r>
      <w:r>
        <w:rPr>
          <w:rFonts w:hint="eastAsia"/>
        </w:rPr>
        <w:t>　　　　（2）零售业信息化行业普及规模</w:t>
      </w:r>
      <w:r>
        <w:rPr>
          <w:rFonts w:hint="eastAsia"/>
        </w:rPr>
        <w:br/>
      </w:r>
      <w:r>
        <w:rPr>
          <w:rFonts w:hint="eastAsia"/>
        </w:rPr>
        <w:t>　　　　1.7.2 零售业信息化行业发展特点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1.7.3 零售业信息化行业发展前景</w:t>
      </w:r>
      <w:r>
        <w:rPr>
          <w:rFonts w:hint="eastAsia"/>
        </w:rPr>
        <w:br/>
      </w:r>
      <w:r>
        <w:rPr>
          <w:rFonts w:hint="eastAsia"/>
        </w:rPr>
        <w:br/>
      </w:r>
      <w:r>
        <w:rPr>
          <w:rFonts w:hint="eastAsia"/>
        </w:rPr>
        <w:t>第二章 连锁经营发展分析</w:t>
      </w:r>
      <w:r>
        <w:rPr>
          <w:rFonts w:hint="eastAsia"/>
        </w:rPr>
        <w:br/>
      </w:r>
      <w:r>
        <w:rPr>
          <w:rFonts w:hint="eastAsia"/>
        </w:rPr>
        <w:t>　　2.1 连锁经营概念及内涵</w:t>
      </w:r>
      <w:r>
        <w:rPr>
          <w:rFonts w:hint="eastAsia"/>
        </w:rPr>
        <w:br/>
      </w:r>
      <w:r>
        <w:rPr>
          <w:rFonts w:hint="eastAsia"/>
        </w:rPr>
        <w:t>　　　　2.1.1 连锁经营的概念</w:t>
      </w:r>
      <w:r>
        <w:rPr>
          <w:rFonts w:hint="eastAsia"/>
        </w:rPr>
        <w:br/>
      </w:r>
      <w:r>
        <w:rPr>
          <w:rFonts w:hint="eastAsia"/>
        </w:rPr>
        <w:t>　　　　2.1.2 连锁经营的模式</w:t>
      </w:r>
      <w:r>
        <w:rPr>
          <w:rFonts w:hint="eastAsia"/>
        </w:rPr>
        <w:br/>
      </w:r>
      <w:r>
        <w:rPr>
          <w:rFonts w:hint="eastAsia"/>
        </w:rPr>
        <w:t>　　　　2.1.3 连锁经营的本质</w:t>
      </w:r>
      <w:r>
        <w:rPr>
          <w:rFonts w:hint="eastAsia"/>
        </w:rPr>
        <w:br/>
      </w:r>
      <w:r>
        <w:rPr>
          <w:rFonts w:hint="eastAsia"/>
        </w:rPr>
        <w:t>　　　　2.1.4 连锁经营的四个原则</w:t>
      </w:r>
      <w:r>
        <w:rPr>
          <w:rFonts w:hint="eastAsia"/>
        </w:rPr>
        <w:br/>
      </w:r>
      <w:r>
        <w:rPr>
          <w:rFonts w:hint="eastAsia"/>
        </w:rPr>
        <w:t>　　2.2 国际连锁经营发展分析</w:t>
      </w:r>
      <w:r>
        <w:rPr>
          <w:rFonts w:hint="eastAsia"/>
        </w:rPr>
        <w:br/>
      </w:r>
      <w:r>
        <w:rPr>
          <w:rFonts w:hint="eastAsia"/>
        </w:rPr>
        <w:t>　　　　2.2.1 美国的连锁经营发展分析</w:t>
      </w:r>
      <w:r>
        <w:rPr>
          <w:rFonts w:hint="eastAsia"/>
        </w:rPr>
        <w:br/>
      </w:r>
      <w:r>
        <w:rPr>
          <w:rFonts w:hint="eastAsia"/>
        </w:rPr>
        <w:t>　　　　2.2.2 英国的连锁经营发展分析</w:t>
      </w:r>
      <w:r>
        <w:rPr>
          <w:rFonts w:hint="eastAsia"/>
        </w:rPr>
        <w:br/>
      </w:r>
      <w:r>
        <w:rPr>
          <w:rFonts w:hint="eastAsia"/>
        </w:rPr>
        <w:t>　　　　2.2.3 日本的连锁经营发展分析</w:t>
      </w:r>
      <w:r>
        <w:rPr>
          <w:rFonts w:hint="eastAsia"/>
        </w:rPr>
        <w:br/>
      </w:r>
      <w:r>
        <w:rPr>
          <w:rFonts w:hint="eastAsia"/>
        </w:rPr>
        <w:t>　　　　2.2.4 中国台湾的连锁经营发展分析</w:t>
      </w:r>
      <w:r>
        <w:rPr>
          <w:rFonts w:hint="eastAsia"/>
        </w:rPr>
        <w:br/>
      </w:r>
      <w:r>
        <w:rPr>
          <w:rFonts w:hint="eastAsia"/>
        </w:rPr>
        <w:t>　　　　2.2.5 国际连锁经营发展经验分析</w:t>
      </w:r>
      <w:r>
        <w:rPr>
          <w:rFonts w:hint="eastAsia"/>
        </w:rPr>
        <w:br/>
      </w:r>
      <w:r>
        <w:rPr>
          <w:rFonts w:hint="eastAsia"/>
        </w:rPr>
        <w:t>　　2.3 不同产业对连锁经营模式的选择</w:t>
      </w:r>
      <w:r>
        <w:rPr>
          <w:rFonts w:hint="eastAsia"/>
        </w:rPr>
        <w:br/>
      </w:r>
      <w:r>
        <w:rPr>
          <w:rFonts w:hint="eastAsia"/>
        </w:rPr>
        <w:t>　　　　2.3.1 餐饮品牌企业对连锁经营模式的选择</w:t>
      </w:r>
      <w:r>
        <w:rPr>
          <w:rFonts w:hint="eastAsia"/>
        </w:rPr>
        <w:br/>
      </w:r>
      <w:r>
        <w:rPr>
          <w:rFonts w:hint="eastAsia"/>
        </w:rPr>
        <w:t>　　　　2.3.2 医疗器械企业对连锁经营模式的选择</w:t>
      </w:r>
      <w:r>
        <w:rPr>
          <w:rFonts w:hint="eastAsia"/>
        </w:rPr>
        <w:br/>
      </w:r>
      <w:r>
        <w:rPr>
          <w:rFonts w:hint="eastAsia"/>
        </w:rPr>
        <w:t>　　　　2.3.3 农机品牌企业对连锁经营模式的选择</w:t>
      </w:r>
      <w:r>
        <w:rPr>
          <w:rFonts w:hint="eastAsia"/>
        </w:rPr>
        <w:br/>
      </w:r>
      <w:r>
        <w:rPr>
          <w:rFonts w:hint="eastAsia"/>
        </w:rPr>
        <w:t>　　　　2.3.4 医药流通企业对连锁经营模式的选择</w:t>
      </w:r>
      <w:r>
        <w:rPr>
          <w:rFonts w:hint="eastAsia"/>
        </w:rPr>
        <w:br/>
      </w:r>
      <w:r>
        <w:rPr>
          <w:rFonts w:hint="eastAsia"/>
        </w:rPr>
        <w:t>　　　　2.3.5 服装品牌企业对连锁经营模式的选择</w:t>
      </w:r>
      <w:r>
        <w:rPr>
          <w:rFonts w:hint="eastAsia"/>
        </w:rPr>
        <w:br/>
      </w:r>
      <w:r>
        <w:rPr>
          <w:rFonts w:hint="eastAsia"/>
        </w:rPr>
        <w:br/>
      </w:r>
      <w:r>
        <w:rPr>
          <w:rFonts w:hint="eastAsia"/>
        </w:rPr>
        <w:t>第三章 医疗器械行业直营连锁发展分析</w:t>
      </w:r>
      <w:r>
        <w:rPr>
          <w:rFonts w:hint="eastAsia"/>
        </w:rPr>
        <w:br/>
      </w:r>
      <w:r>
        <w:rPr>
          <w:rFonts w:hint="eastAsia"/>
        </w:rPr>
        <w:t>　　3.1 医疗器械行业直营连锁分析</w:t>
      </w:r>
      <w:r>
        <w:rPr>
          <w:rFonts w:hint="eastAsia"/>
        </w:rPr>
        <w:br/>
      </w:r>
      <w:r>
        <w:rPr>
          <w:rFonts w:hint="eastAsia"/>
        </w:rPr>
        <w:t>　　　　3.1.1 我国医疗器械行业发展分析</w:t>
      </w:r>
      <w:r>
        <w:rPr>
          <w:rFonts w:hint="eastAsia"/>
        </w:rPr>
        <w:br/>
      </w:r>
      <w:r>
        <w:rPr>
          <w:rFonts w:hint="eastAsia"/>
        </w:rPr>
        <w:t>　　　　（1）我国医疗器械行业发展现状分析</w:t>
      </w:r>
      <w:r>
        <w:rPr>
          <w:rFonts w:hint="eastAsia"/>
        </w:rPr>
        <w:br/>
      </w:r>
      <w:r>
        <w:rPr>
          <w:rFonts w:hint="eastAsia"/>
        </w:rPr>
        <w:t>　　　　（2）我国医疗器械行业竞争格局分析</w:t>
      </w:r>
      <w:r>
        <w:rPr>
          <w:rFonts w:hint="eastAsia"/>
        </w:rPr>
        <w:br/>
      </w:r>
      <w:r>
        <w:rPr>
          <w:rFonts w:hint="eastAsia"/>
        </w:rPr>
        <w:t>　　　　3.1.2 我国医疗器械行业直营连锁分析</w:t>
      </w:r>
      <w:r>
        <w:rPr>
          <w:rFonts w:hint="eastAsia"/>
        </w:rPr>
        <w:br/>
      </w:r>
      <w:r>
        <w:rPr>
          <w:rFonts w:hint="eastAsia"/>
        </w:rPr>
        <w:t>　　　　（1）我国医疗器械行业直营连锁发展概况</w:t>
      </w:r>
      <w:r>
        <w:rPr>
          <w:rFonts w:hint="eastAsia"/>
        </w:rPr>
        <w:br/>
      </w:r>
      <w:r>
        <w:rPr>
          <w:rFonts w:hint="eastAsia"/>
        </w:rPr>
        <w:t>　　　　（2）我国医疗器械行业直营连锁典型案例分析</w:t>
      </w:r>
      <w:r>
        <w:rPr>
          <w:rFonts w:hint="eastAsia"/>
        </w:rPr>
        <w:br/>
      </w:r>
      <w:r>
        <w:rPr>
          <w:rFonts w:hint="eastAsia"/>
        </w:rPr>
        <w:t>　　3.2 医疗器械行业直营连锁企业经营分析</w:t>
      </w:r>
      <w:r>
        <w:rPr>
          <w:rFonts w:hint="eastAsia"/>
        </w:rPr>
        <w:br/>
      </w:r>
      <w:r>
        <w:rPr>
          <w:rFonts w:hint="eastAsia"/>
        </w:rPr>
        <w:t>　　　　3.2.1 乐普（北京）医疗器械股份有限公司经营情况分析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3.2.2 广州阳普医疗科技股份有限公司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3.2.3 北京万东医疗装备股份有限公司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3.2.4 山东新华医疗器械股份有限公司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3.2.5 天津九安医疗电子股份有限公司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br/>
      </w:r>
      <w:r>
        <w:rPr>
          <w:rFonts w:hint="eastAsia"/>
        </w:rPr>
        <w:t>第四章 [中-智-林-]中国直营连锁前景预测</w:t>
      </w:r>
      <w:r>
        <w:rPr>
          <w:rFonts w:hint="eastAsia"/>
        </w:rPr>
        <w:br/>
      </w:r>
      <w:r>
        <w:rPr>
          <w:rFonts w:hint="eastAsia"/>
        </w:rPr>
        <w:t>　　4.1 中国直营连锁发展趋势分析</w:t>
      </w:r>
      <w:r>
        <w:rPr>
          <w:rFonts w:hint="eastAsia"/>
        </w:rPr>
        <w:br/>
      </w:r>
      <w:r>
        <w:rPr>
          <w:rFonts w:hint="eastAsia"/>
        </w:rPr>
        <w:t>　　　　4.1.1 中国直营连锁发展的推动因素</w:t>
      </w:r>
      <w:r>
        <w:rPr>
          <w:rFonts w:hint="eastAsia"/>
        </w:rPr>
        <w:br/>
      </w:r>
      <w:r>
        <w:rPr>
          <w:rFonts w:hint="eastAsia"/>
        </w:rPr>
        <w:t>　　　　4.1.2 中国直营连锁的发展趋势</w:t>
      </w:r>
      <w:r>
        <w:rPr>
          <w:rFonts w:hint="eastAsia"/>
        </w:rPr>
        <w:br/>
      </w:r>
      <w:r>
        <w:rPr>
          <w:rFonts w:hint="eastAsia"/>
        </w:rPr>
        <w:t>　　4.2 中国直营连锁发展前景预测</w:t>
      </w:r>
      <w:r>
        <w:rPr>
          <w:rFonts w:hint="eastAsia"/>
        </w:rPr>
        <w:br/>
      </w:r>
      <w:r>
        <w:rPr>
          <w:rFonts w:hint="eastAsia"/>
        </w:rPr>
        <w:t>　　　　4.2.1 中国直营连锁领域及业态发展</w:t>
      </w:r>
      <w:r>
        <w:rPr>
          <w:rFonts w:hint="eastAsia"/>
        </w:rPr>
        <w:br/>
      </w:r>
      <w:r>
        <w:rPr>
          <w:rFonts w:hint="eastAsia"/>
        </w:rPr>
        <w:t>　　　　（1）传统领域直营连锁发展前景</w:t>
      </w:r>
      <w:r>
        <w:rPr>
          <w:rFonts w:hint="eastAsia"/>
        </w:rPr>
        <w:br/>
      </w:r>
      <w:r>
        <w:rPr>
          <w:rFonts w:hint="eastAsia"/>
        </w:rPr>
        <w:t>　　　　（2）新兴领域直营连锁发展前景</w:t>
      </w:r>
      <w:r>
        <w:rPr>
          <w:rFonts w:hint="eastAsia"/>
        </w:rPr>
        <w:br/>
      </w:r>
      <w:r>
        <w:rPr>
          <w:rFonts w:hint="eastAsia"/>
        </w:rPr>
        <w:t>　　　　4.2.2 中国直营连锁竞争和管理发展</w:t>
      </w:r>
      <w:r>
        <w:rPr>
          <w:rFonts w:hint="eastAsia"/>
        </w:rPr>
        <w:br/>
      </w:r>
      <w:r>
        <w:rPr>
          <w:rFonts w:hint="eastAsia"/>
        </w:rPr>
        <w:t>　　　　（1）中国直营连锁竞争分析</w:t>
      </w:r>
      <w:r>
        <w:rPr>
          <w:rFonts w:hint="eastAsia"/>
        </w:rPr>
        <w:br/>
      </w:r>
      <w:r>
        <w:rPr>
          <w:rFonts w:hint="eastAsia"/>
        </w:rPr>
        <w:t>　　　　（2）中国直营连锁管理分析</w:t>
      </w:r>
      <w:r>
        <w:rPr>
          <w:rFonts w:hint="eastAsia"/>
        </w:rPr>
        <w:br/>
      </w:r>
      <w:r>
        <w:rPr>
          <w:rFonts w:hint="eastAsia"/>
        </w:rPr>
        <w:br/>
      </w:r>
      <w:r>
        <w:rPr>
          <w:rFonts w:hint="eastAsia"/>
        </w:rPr>
        <w:t>图表目录</w:t>
      </w:r>
      <w:r>
        <w:rPr>
          <w:rFonts w:hint="eastAsia"/>
        </w:rPr>
        <w:br/>
      </w:r>
      <w:r>
        <w:rPr>
          <w:rFonts w:hint="eastAsia"/>
        </w:rPr>
        <w:t>　　图表 1：2023年乐普（北京）医疗器械股份有限公司不同类型店面数量（单位：家）</w:t>
      </w:r>
      <w:r>
        <w:rPr>
          <w:rFonts w:hint="eastAsia"/>
        </w:rPr>
        <w:br/>
      </w:r>
      <w:r>
        <w:rPr>
          <w:rFonts w:hint="eastAsia"/>
        </w:rPr>
        <w:t>　　图表 2：2023-2029年乐普（北京）医疗器械股份有限公司主要经济指标分析（单位：万元）</w:t>
      </w:r>
      <w:r>
        <w:rPr>
          <w:rFonts w:hint="eastAsia"/>
        </w:rPr>
        <w:br/>
      </w:r>
      <w:r>
        <w:rPr>
          <w:rFonts w:hint="eastAsia"/>
        </w:rPr>
        <w:t>　　图表 3：2023-2029年乐普（北京）医疗器械股份有限公司盈利能力分析（单位：%）</w:t>
      </w:r>
      <w:r>
        <w:rPr>
          <w:rFonts w:hint="eastAsia"/>
        </w:rPr>
        <w:br/>
      </w:r>
      <w:r>
        <w:rPr>
          <w:rFonts w:hint="eastAsia"/>
        </w:rPr>
        <w:t>　　图表 4：2023-2029年乐普（北京）医疗器械股份有限公司运营能力分析（单位：次）</w:t>
      </w:r>
      <w:r>
        <w:rPr>
          <w:rFonts w:hint="eastAsia"/>
        </w:rPr>
        <w:br/>
      </w:r>
      <w:r>
        <w:rPr>
          <w:rFonts w:hint="eastAsia"/>
        </w:rPr>
        <w:t>　　图表 5：2023-2029年乐普（北京）医疗器械股份有限公司偿债能力分析（单位：%）</w:t>
      </w:r>
      <w:r>
        <w:rPr>
          <w:rFonts w:hint="eastAsia"/>
        </w:rPr>
        <w:br/>
      </w:r>
      <w:r>
        <w:rPr>
          <w:rFonts w:hint="eastAsia"/>
        </w:rPr>
        <w:t>　　图表 6：2023-2029年乐普（北京）医疗器械股份有限公司发展能力分析（单位：%）</w:t>
      </w:r>
      <w:r>
        <w:rPr>
          <w:rFonts w:hint="eastAsia"/>
        </w:rPr>
        <w:br/>
      </w:r>
      <w:r>
        <w:rPr>
          <w:rFonts w:hint="eastAsia"/>
        </w:rPr>
        <w:t>　　图表 7：乐普（北京）医疗器械股份有限公司波特五力评价分析</w:t>
      </w:r>
      <w:r>
        <w:rPr>
          <w:rFonts w:hint="eastAsia"/>
        </w:rPr>
        <w:br/>
      </w:r>
      <w:r>
        <w:rPr>
          <w:rFonts w:hint="eastAsia"/>
        </w:rPr>
        <w:t>　　图表 8：乐普（北京）医疗器械股份有限公司优劣势分析</w:t>
      </w:r>
      <w:r>
        <w:rPr>
          <w:rFonts w:hint="eastAsia"/>
        </w:rPr>
        <w:br/>
      </w:r>
      <w:r>
        <w:rPr>
          <w:rFonts w:hint="eastAsia"/>
        </w:rPr>
        <w:t>　　图表 9：2023年广州阳普医疗科技股份有限公司不同类型店面数量（单位：家）</w:t>
      </w:r>
      <w:r>
        <w:rPr>
          <w:rFonts w:hint="eastAsia"/>
        </w:rPr>
        <w:br/>
      </w:r>
      <w:r>
        <w:rPr>
          <w:rFonts w:hint="eastAsia"/>
        </w:rPr>
        <w:t>　　图表 10：2023-2029年广州阳普医疗科技股份有限公司主要经济指标分析（单位：万元）</w:t>
      </w:r>
      <w:r>
        <w:rPr>
          <w:rFonts w:hint="eastAsia"/>
        </w:rPr>
        <w:br/>
      </w:r>
      <w:r>
        <w:rPr>
          <w:rFonts w:hint="eastAsia"/>
        </w:rPr>
        <w:t>　　图表 11：2023-2029年广州阳普医疗科技股份有限公司盈利能力分析（单位：%）</w:t>
      </w:r>
      <w:r>
        <w:rPr>
          <w:rFonts w:hint="eastAsia"/>
        </w:rPr>
        <w:br/>
      </w:r>
      <w:r>
        <w:rPr>
          <w:rFonts w:hint="eastAsia"/>
        </w:rPr>
        <w:t>　　图表 12：2023-2029年广州阳普医疗科技股份有限公司运营能力分析（单位：次）</w:t>
      </w:r>
      <w:r>
        <w:rPr>
          <w:rFonts w:hint="eastAsia"/>
        </w:rPr>
        <w:br/>
      </w:r>
      <w:r>
        <w:rPr>
          <w:rFonts w:hint="eastAsia"/>
        </w:rPr>
        <w:t>　　图表 13：2023-2029年广州阳普医疗科技股份有限公司偿债能力分析（单位：%）</w:t>
      </w:r>
      <w:r>
        <w:rPr>
          <w:rFonts w:hint="eastAsia"/>
        </w:rPr>
        <w:br/>
      </w:r>
      <w:r>
        <w:rPr>
          <w:rFonts w:hint="eastAsia"/>
        </w:rPr>
        <w:t>　　图表 14：2023-2029年广州阳普医疗科技股份有限公司发展能力分析（单位：%）</w:t>
      </w:r>
      <w:r>
        <w:rPr>
          <w:rFonts w:hint="eastAsia"/>
        </w:rPr>
        <w:br/>
      </w:r>
      <w:r>
        <w:rPr>
          <w:rFonts w:hint="eastAsia"/>
        </w:rPr>
        <w:t>　　图表 15：广州阳普医疗科技股份有限公司波特五力评价分析</w:t>
      </w:r>
      <w:r>
        <w:rPr>
          <w:rFonts w:hint="eastAsia"/>
        </w:rPr>
        <w:br/>
      </w:r>
      <w:r>
        <w:rPr>
          <w:rFonts w:hint="eastAsia"/>
        </w:rPr>
        <w:t>　　图表 16：广州阳普医疗科技股份有限公司优劣势分析</w:t>
      </w:r>
      <w:r>
        <w:rPr>
          <w:rFonts w:hint="eastAsia"/>
        </w:rPr>
        <w:br/>
      </w:r>
      <w:r>
        <w:rPr>
          <w:rFonts w:hint="eastAsia"/>
        </w:rPr>
        <w:t>　　图表 17：2023年北京万东医疗装备股份有限公司不同类型店面数量（单位：家）</w:t>
      </w:r>
      <w:r>
        <w:rPr>
          <w:rFonts w:hint="eastAsia"/>
        </w:rPr>
        <w:br/>
      </w:r>
      <w:r>
        <w:rPr>
          <w:rFonts w:hint="eastAsia"/>
        </w:rPr>
        <w:t>　　图表 18：2023-2029年北京万东医疗装备股份有限公司主要经济指标分析（单位：万元）</w:t>
      </w:r>
      <w:r>
        <w:rPr>
          <w:rFonts w:hint="eastAsia"/>
        </w:rPr>
        <w:br/>
      </w:r>
      <w:r>
        <w:rPr>
          <w:rFonts w:hint="eastAsia"/>
        </w:rPr>
        <w:t>　　图表 19：2023-2029年北京万东医疗装备股份有限公司盈利能力分析（单位：%）</w:t>
      </w:r>
      <w:r>
        <w:rPr>
          <w:rFonts w:hint="eastAsia"/>
        </w:rPr>
        <w:br/>
      </w:r>
      <w:r>
        <w:rPr>
          <w:rFonts w:hint="eastAsia"/>
        </w:rPr>
        <w:t>　　图表 20：2023-2029年北京万东医疗装备股份有限公司运营能力分析（单位：次）</w:t>
      </w:r>
      <w:r>
        <w:rPr>
          <w:rFonts w:hint="eastAsia"/>
        </w:rPr>
        <w:br/>
      </w:r>
      <w:r>
        <w:rPr>
          <w:rFonts w:hint="eastAsia"/>
        </w:rPr>
        <w:t>　　图表 21：2023-2029年北京万东医疗装备股份有限公司偿债能力分析（单位：%）</w:t>
      </w:r>
      <w:r>
        <w:rPr>
          <w:rFonts w:hint="eastAsia"/>
        </w:rPr>
        <w:br/>
      </w:r>
      <w:r>
        <w:rPr>
          <w:rFonts w:hint="eastAsia"/>
        </w:rPr>
        <w:t>　　图表 22：2023-2029年北京万东医疗装备股份有限公司发展能力分析（单位：%）</w:t>
      </w:r>
      <w:r>
        <w:rPr>
          <w:rFonts w:hint="eastAsia"/>
        </w:rPr>
        <w:br/>
      </w:r>
      <w:r>
        <w:rPr>
          <w:rFonts w:hint="eastAsia"/>
        </w:rPr>
        <w:t>　　图表 23：北京万东医疗装备股份有限公司波特五力评价分析</w:t>
      </w:r>
      <w:r>
        <w:rPr>
          <w:rFonts w:hint="eastAsia"/>
        </w:rPr>
        <w:br/>
      </w:r>
      <w:r>
        <w:rPr>
          <w:rFonts w:hint="eastAsia"/>
        </w:rPr>
        <w:t>　　图表 24：北京万东医疗装备股份有限公司优劣势分析</w:t>
      </w:r>
      <w:r>
        <w:rPr>
          <w:rFonts w:hint="eastAsia"/>
        </w:rPr>
        <w:br/>
      </w:r>
      <w:r>
        <w:rPr>
          <w:rFonts w:hint="eastAsia"/>
        </w:rPr>
        <w:t>　　图表 25：2023年山东新华医疗器械股份有限公司不同类型店面数量（单位：家）</w:t>
      </w:r>
      <w:r>
        <w:rPr>
          <w:rFonts w:hint="eastAsia"/>
        </w:rPr>
        <w:br/>
      </w:r>
      <w:r>
        <w:rPr>
          <w:rFonts w:hint="eastAsia"/>
        </w:rPr>
        <w:t>　　图表 26：2023-2029年山东新华医疗器械股份有限公司主要经济指标分析（单位：万元）</w:t>
      </w:r>
      <w:r>
        <w:rPr>
          <w:rFonts w:hint="eastAsia"/>
        </w:rPr>
        <w:br/>
      </w:r>
      <w:r>
        <w:rPr>
          <w:rFonts w:hint="eastAsia"/>
        </w:rPr>
        <w:t>　　图表 27：2023-2029年山东新华医疗器械股份有限公司盈利能力分析（单位：%）</w:t>
      </w:r>
      <w:r>
        <w:rPr>
          <w:rFonts w:hint="eastAsia"/>
        </w:rPr>
        <w:br/>
      </w:r>
      <w:r>
        <w:rPr>
          <w:rFonts w:hint="eastAsia"/>
        </w:rPr>
        <w:t>　　图表 28：2023-2029年山东新华医疗器械股份有限公司运营能力分析（单位：次）</w:t>
      </w:r>
      <w:r>
        <w:rPr>
          <w:rFonts w:hint="eastAsia"/>
        </w:rPr>
        <w:br/>
      </w:r>
      <w:r>
        <w:rPr>
          <w:rFonts w:hint="eastAsia"/>
        </w:rPr>
        <w:t>　　图表 29：2023-2029年山东新华医疗器械股份有限公司偿债能力分析（单位：%）</w:t>
      </w:r>
      <w:r>
        <w:rPr>
          <w:rFonts w:hint="eastAsia"/>
        </w:rPr>
        <w:br/>
      </w:r>
      <w:r>
        <w:rPr>
          <w:rFonts w:hint="eastAsia"/>
        </w:rPr>
        <w:t>　　图表 30：2023-2029年山东新华医疗器械股份有限公司发展能力分析（单位：%）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b5661efcc4cd8" w:history="1">
        <w:r>
          <w:rPr>
            <w:rStyle w:val="Hyperlink"/>
          </w:rPr>
          <w:t>2023-2029年中国医疗器械直营连锁行业发展深度调研与未来趋势报告</w:t>
        </w:r>
      </w:hyperlink>
      <w:r>
        <w:rPr>
          <w:color w:val="C00000"/>
        </w:rPr>
        <w:t>》，报告编号：</w:t>
      </w:r>
      <w:r>
        <w:rPr>
          <w:rFonts w:hint="eastAsia"/>
          <w:color w:val="C00000"/>
        </w:rPr>
        <w:t>2627686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b5661efcc4cd8" w:history="1">
        <w:r>
          <w:rPr>
            <w:rStyle w:val="Hyperlink"/>
          </w:rPr>
          <w:t>https://www.20087.com/6/68/YiLiaoQiXieZhiYingLianSuoWeiLaiF.html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854788e184c6c" w:history="1">
      <w:r>
        <w:rPr>
          <w:rStyle w:val="Hyperlink"/>
        </w:rPr>
        <w:t>2023-2029年中国医疗器械直营连锁行业发展深度调研与未来趋势报告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LiaoQiXieZhiYingLianSuoWeiLaiF.html" TargetMode="External" Id="Re25b5661efcc4cd8" /></Relationships>
</file>

<file path=word/_rels/header2.xml.rels>&#65279;<?xml version="1.0" encoding="utf-8"?><Relationships xmlns="http://schemas.openxmlformats.org/package/2006/relationships"><Relationship Type="http://schemas.openxmlformats.org/officeDocument/2006/relationships/hyperlink" Target="https://www.20087.com/6/68/YiLiaoQiXieZhiYingLianSuoWeiLaiF.html" TargetMode="External" Id="R550854788e18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2023-07-04T07:54:00Z</dcterms:created>
  <dcterms:modified xsi:type="dcterms:W3CDTF">2023-07-04T08:54:00Z</dcterms:modified>
  <dc:subject>2023-2029年中国医疗器械直营连锁行业发展深度调研与未来趋势报告</dc:subject>
  <dc:title>2023-2029年中国医疗器械直营连锁行业发展深度调研与未来趋势报告</dc:title>
  <cp:keywords>2023-2029年中国医疗器械直营连锁行业发展深度调研与未来趋势报告</cp:keywords>
  <dc:description>2023-2029年中国医疗器械直营连锁行业发展深度调研与未来趋势报告</dc:description>
</cp:coreProperties>
</file>