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d691a81de418d" w:history="1">
              <w:r>
                <w:rPr>
                  <w:rStyle w:val="Hyperlink"/>
                </w:rPr>
                <w:t>2026-2032年中国医疗床市场研究及发展前景报告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d691a81de418d" w:history="1">
              <w:r>
                <w:rPr>
                  <w:rStyle w:val="Hyperlink"/>
                </w:rPr>
                <w:t>2026-2032年中国医疗床市场研究及发展前景报告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d691a81de418d" w:history="1">
                <w:r>
                  <w:rPr>
                    <w:rStyle w:val="Hyperlink"/>
                  </w:rPr>
                  <w:t>https://www.20087.com/6/58/YiLiaoChuangHangYeQianJing.html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床是医疗机构中用于患者卧床治疗、康复及护理的核心设备，主流产品具备电动多体位调节（背板、腿板、整体升降）、防褥疮气垫接口、离床报警及与医院信息系统对接能力。高端ICU病床集成体重监测、CPR快速释放及感染控制设计（无缝抗菌表面）。制造标准严格遵循IEC 60601系列电气安全与生物相容性要求。然而，基层医院仍大量使用手动或半电动床，功能局限；且设备重量大、移动不便，影响紧急转运效率。此外，联网病床面临网络安全漏洞风险，患者隐私保护机制尚不完善。</w:t>
      </w:r>
      <w:r>
        <w:rPr>
          <w:rFonts w:hint="eastAsia"/>
        </w:rPr>
        <w:br/>
      </w:r>
      <w:r>
        <w:rPr>
          <w:rFonts w:hint="eastAsia"/>
        </w:rPr>
        <w:t>　　未来，医疗床将向智能健康干预、轻量化模块化与家庭医疗延伸升级。嵌入式传感器持续监测翻身频率、呼吸模式及跌倒风险，联动护理终端预警；而碳纤维或高强度铝合金骨架减轻整机重量。在场景端，开发适配居家照护的折叠式智能床，支持远程医护指导。政策层面，智慧医院建设与长期护理保险试点加速设备更新。长远看，医疗床或从“被动支撑平台”进化为“主动健康管理中枢”，通过AI分析行为数据生成个性化护理方案，并在老龄化社会构建院内外连续照护的关键物理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d691a81de418d" w:history="1">
        <w:r>
          <w:rPr>
            <w:rStyle w:val="Hyperlink"/>
          </w:rPr>
          <w:t>2026-2032年中国医疗床市场研究及发展前景报告</w:t>
        </w:r>
      </w:hyperlink>
      <w:r>
        <w:rPr>
          <w:rFonts w:hint="eastAsia"/>
        </w:rPr>
        <w:t>》系统分析了医疗床行业的市场规模、供需动态及竞争格局，重点评估了主要医疗床企业的经营表现，并对医疗床行业未来发展趋势进行了科学预测。报告结合医疗床技术现状与SWOT分析，揭示了市场机遇与潜在风险。市场调研网发布的《</w:t>
      </w:r>
      <w:hyperlink r:id="R3a1d691a81de418d" w:history="1">
        <w:r>
          <w:rPr>
            <w:rStyle w:val="Hyperlink"/>
          </w:rPr>
          <w:t>2026-2032年中国医疗床市场研究及发展前景报告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手动医疗床</w:t>
      </w:r>
      <w:r>
        <w:rPr>
          <w:rFonts w:hint="eastAsia"/>
        </w:rPr>
        <w:br/>
      </w:r>
      <w:r>
        <w:rPr>
          <w:rFonts w:hint="eastAsia"/>
        </w:rPr>
        <w:t>　　　　1.2.3 电动医疗床</w:t>
      </w:r>
      <w:r>
        <w:rPr>
          <w:rFonts w:hint="eastAsia"/>
        </w:rPr>
        <w:br/>
      </w:r>
      <w:r>
        <w:rPr>
          <w:rFonts w:hint="eastAsia"/>
        </w:rPr>
        <w:t>　　1.3 从不同应用，医疗床主要包括如下几个方面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养老院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中国医疗床发展现状及未来趋势（2021-2032）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中国市场主要厂商医疗床产品类型及应用</w:t>
      </w:r>
      <w:r>
        <w:rPr>
          <w:rFonts w:hint="eastAsia"/>
        </w:rPr>
        <w:br/>
      </w:r>
      <w:r>
        <w:rPr>
          <w:rFonts w:hint="eastAsia"/>
        </w:rPr>
        <w:t>　　2.7 医疗床行业集中度、竞争程度分析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重点企业（20）在中国市场医疗床销量、收入、价格及毛利率（2021-2026）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不同应用医疗床分析</w:t>
      </w:r>
      <w:r>
        <w:rPr>
          <w:rFonts w:hint="eastAsia"/>
        </w:rPr>
        <w:br/>
      </w:r>
      <w:r>
        <w:rPr>
          <w:rFonts w:hint="eastAsia"/>
        </w:rPr>
        <w:t>　　5.1 中国市场不同应用医疗床销量（2021-2032）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医疗床行业发展分析---发展趋势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医疗床行业发展分析---厂商壁垒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医疗床行业发展分析---驱动因素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医疗床行业发展分析---制约因素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医疗床中国企业SWOT分析</w:t>
      </w:r>
      <w:r>
        <w:rPr>
          <w:rFonts w:hint="eastAsia"/>
        </w:rPr>
        <w:br/>
      </w:r>
      <w:r>
        <w:rPr>
          <w:rFonts w:hint="eastAsia"/>
        </w:rPr>
        <w:t>　　6.6 医疗床行业发展分析---行业政策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医疗床行业产业链简介</w:t>
      </w:r>
      <w:r>
        <w:rPr>
          <w:rFonts w:hint="eastAsia"/>
        </w:rPr>
        <w:br/>
      </w:r>
      <w:r>
        <w:rPr>
          <w:rFonts w:hint="eastAsia"/>
        </w:rPr>
        <w:t>　　7.2 医疗床产业链分析-上游</w:t>
      </w:r>
      <w:r>
        <w:rPr>
          <w:rFonts w:hint="eastAsia"/>
        </w:rPr>
        <w:br/>
      </w:r>
      <w:r>
        <w:rPr>
          <w:rFonts w:hint="eastAsia"/>
        </w:rPr>
        <w:t>　　7.3 医疗床产业链分析-中游</w:t>
      </w:r>
      <w:r>
        <w:rPr>
          <w:rFonts w:hint="eastAsia"/>
        </w:rPr>
        <w:br/>
      </w:r>
      <w:r>
        <w:rPr>
          <w:rFonts w:hint="eastAsia"/>
        </w:rPr>
        <w:t>　　7.4 医疗床产业链分析-下游</w:t>
      </w:r>
      <w:r>
        <w:rPr>
          <w:rFonts w:hint="eastAsia"/>
        </w:rPr>
        <w:br/>
      </w:r>
      <w:r>
        <w:rPr>
          <w:rFonts w:hint="eastAsia"/>
        </w:rPr>
        <w:t>　　7.5 医疗床行业采购模式</w:t>
      </w:r>
      <w:r>
        <w:rPr>
          <w:rFonts w:hint="eastAsia"/>
        </w:rPr>
        <w:br/>
      </w:r>
      <w:r>
        <w:rPr>
          <w:rFonts w:hint="eastAsia"/>
        </w:rPr>
        <w:t>　　7.6 医疗床行业生产模式</w:t>
      </w:r>
      <w:r>
        <w:rPr>
          <w:rFonts w:hint="eastAsia"/>
        </w:rPr>
        <w:br/>
      </w:r>
      <w:r>
        <w:rPr>
          <w:rFonts w:hint="eastAsia"/>
        </w:rPr>
        <w:t>　　7.7 医疗床行业销售模式及销售渠道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中国本土医疗床产能、产量分析</w:t>
      </w:r>
      <w:r>
        <w:rPr>
          <w:rFonts w:hint="eastAsia"/>
        </w:rPr>
        <w:br/>
      </w:r>
      <w:r>
        <w:rPr>
          <w:rFonts w:hint="eastAsia"/>
        </w:rPr>
        <w:t>　　8.1 中国医疗床供需现状及预测（2021-2032）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中国市场主要厂商医疗床价格（2021-2026）&amp;（USD/Unit）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医疗床生产基地、总部、竞争对手及市场地位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医疗床产品规格、参数及市场应用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医疗床销量（千张）、收入（万元）、价格（USD/Unit）及毛利率（2021-2026）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中国市场不同产品类型医疗床销量（2021-2026）&amp;（千张）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中国市场不同产品类型医疗床销量市场份额（2021-2026）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中国市场不同产品类型医疗床销量预测（2027-2032）&amp;（千张）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中国市场不同产品类型医疗床销量市场份额预测（2027-2032）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中国市场不同产品类型医疗床规模（2021-2026）&amp;（万元）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中国市场不同产品类型医疗床规模市场份额（2021-2026）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中国市场不同产品类型医疗床规模预测（2027-2032）&amp;（万元）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中国市场不同产品类型医疗床规模市场份额预测（2027-2032）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中国市场不同应用医疗床销量（2021-2026）&amp;（千张）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123： 中国市场不同应用医疗床销量市场份额（2021-2026）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中国市场不同应用医疗床销量预测（2027-2032）&amp;（千张）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125： 中国市场不同应用医疗床销量市场份额预测（2027-2032）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中国市场不同应用医疗床规模（2021-2026）&amp;（万元）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中国市场不同应用医疗床规模市场份额（2021-2026）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中国市场不同应用医疗床规模预测（2027-2032）&amp;（万元）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中国市场不同应用医疗床规模市场份额预测（2027-2032）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医疗床行业发展分析---发展趋势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医疗床行业发展分析---厂商壁垒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医疗床行业发展分析---驱动因素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医疗床行业发展分析---制约因素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医疗床行业相关重点政策一览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医疗床行业供应链分析</w:t>
      </w:r>
      <w:r>
        <w:rPr>
          <w:rFonts w:hint="eastAsia"/>
        </w:rPr>
        <w:br/>
      </w:r>
      <w:r>
        <w:rPr>
          <w:rFonts w:hint="eastAsia"/>
        </w:rPr>
        <w:t>　　表 136： 医疗床上游原料供应商</w:t>
      </w:r>
      <w:r>
        <w:rPr>
          <w:rFonts w:hint="eastAsia"/>
        </w:rPr>
        <w:br/>
      </w:r>
      <w:r>
        <w:rPr>
          <w:rFonts w:hint="eastAsia"/>
        </w:rPr>
        <w:t>　　表 137： 医疗床行业主要下游客户</w:t>
      </w:r>
      <w:r>
        <w:rPr>
          <w:rFonts w:hint="eastAsia"/>
        </w:rPr>
        <w:br/>
      </w:r>
      <w:r>
        <w:rPr>
          <w:rFonts w:hint="eastAsia"/>
        </w:rPr>
        <w:t>　　表 138： 医疗床典型经销商</w:t>
      </w:r>
      <w:r>
        <w:rPr>
          <w:rFonts w:hint="eastAsia"/>
        </w:rPr>
        <w:br/>
      </w:r>
      <w:r>
        <w:rPr>
          <w:rFonts w:hint="eastAsia"/>
        </w:rPr>
        <w:t>　　表 139： 中国医疗床产量、销量、进口量及出口量（2021-2026）&amp;（千张）</w:t>
      </w:r>
      <w:r>
        <w:rPr>
          <w:rFonts w:hint="eastAsia"/>
        </w:rPr>
        <w:br/>
      </w:r>
      <w:r>
        <w:rPr>
          <w:rFonts w:hint="eastAsia"/>
        </w:rPr>
        <w:t>　　表 140： 中国医疗床产量、销量、进口量及出口量预测（2027-2032）&amp;（千张）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141： 中国市场医疗床主要进口来源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中国市场医疗床主要出口目的地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手动医疗床产品图片</w:t>
      </w:r>
      <w:r>
        <w:rPr>
          <w:rFonts w:hint="eastAsia"/>
        </w:rPr>
        <w:br/>
      </w:r>
      <w:r>
        <w:rPr>
          <w:rFonts w:hint="eastAsia"/>
        </w:rPr>
        <w:t>　　图 4： 电动医疗床产品图片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中国不同应用医疗床市场份额2025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养老院</w:t>
      </w:r>
      <w:r>
        <w:rPr>
          <w:rFonts w:hint="eastAsia"/>
        </w:rPr>
        <w:br/>
      </w:r>
      <w:r>
        <w:rPr>
          <w:rFonts w:hint="eastAsia"/>
        </w:rPr>
        <w:t>　　图 8： 家庭护理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中国市场医疗床市场规模，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中国市场医疗床收入及增长率（2021-2032）&amp;（万元）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中国市场医疗床销量及增长率（2021-2032）&amp;（千张）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2025年中国市场主要厂商医疗床销量市场份额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2025年中国市场主要厂商医疗床收入市场份额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2025年中国市场前五大厂商医疗床市场份额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2025年中国市场医疗床第一梯队、第二梯队和第三梯队厂商（品牌）及市场份额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中国市场不同产品类型医疗床价格走势（2021-2032）&amp;（USD/Unit）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中国市场不同应用医疗床价格走势（2021-2032）&amp;（USD/Unit）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医疗床中国企业SWOT分析</w:t>
      </w:r>
      <w:r>
        <w:rPr>
          <w:rFonts w:hint="eastAsia"/>
        </w:rPr>
        <w:br/>
      </w:r>
      <w:r>
        <w:rPr>
          <w:rFonts w:hint="eastAsia"/>
        </w:rPr>
        <w:t>　　图 20： 医疗床产业链</w:t>
      </w:r>
      <w:r>
        <w:rPr>
          <w:rFonts w:hint="eastAsia"/>
        </w:rPr>
        <w:br/>
      </w:r>
      <w:r>
        <w:rPr>
          <w:rFonts w:hint="eastAsia"/>
        </w:rPr>
        <w:t>　　图 21： 医疗床行业采购模式分析</w:t>
      </w:r>
      <w:r>
        <w:rPr>
          <w:rFonts w:hint="eastAsia"/>
        </w:rPr>
        <w:br/>
      </w:r>
      <w:r>
        <w:rPr>
          <w:rFonts w:hint="eastAsia"/>
        </w:rPr>
        <w:t>　　图 22： 医疗床行业生产模式分析</w:t>
      </w:r>
      <w:r>
        <w:rPr>
          <w:rFonts w:hint="eastAsia"/>
        </w:rPr>
        <w:br/>
      </w:r>
      <w:r>
        <w:rPr>
          <w:rFonts w:hint="eastAsia"/>
        </w:rPr>
        <w:t>　　图 23： 医疗床行业销售模式分析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中国医疗床产能、产量、产能利用率及发展趋势（2021-2032）&amp;（千张）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25： 中国医疗床产量、市场需求量及发展趋势（2021-2032）&amp;（千张）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d691a81de418d" w:history="1">
        <w:r>
          <w:rPr>
            <w:rStyle w:val="Hyperlink"/>
          </w:rPr>
          <w:t>2026-2032年中国医疗床市场研究及发展前景报告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d691a81de418d" w:history="1">
        <w:r>
          <w:rPr>
            <w:rStyle w:val="Hyperlink"/>
          </w:rPr>
          <w:t>https://www.20087.com/6/58/YiLiaoChuangHangYeQianJing.html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热点：医用病人专用床、医疗床老人护理床、医用升降床带大小便、医疗床厂家排名、家用医用床、医疗床多功能护理床、老年人专用护理床、医疗床多少钱一个、医院的床叫什么名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80eb6055f4192" w:history="1">
      <w:r>
        <w:rPr>
          <w:rStyle w:val="Hyperlink"/>
        </w:rPr>
        <w:t>2026-2032年中国医疗床市场研究及发展前景报告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iLiaoChuangHangYeQianJing.html" TargetMode="External" Id="R3a1d691a81de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iLiaoChuangHangYeQianJing.html" TargetMode="External" Id="Rb6380eb6055f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2025-11-30T02:02:40Z</dcterms:created>
  <dcterms:modified xsi:type="dcterms:W3CDTF">2025-11-30T03:02:40Z</dcterms:modified>
  <dc:subject>2026-2032年中国医疗床市场研究及发展前景报告</dc:subject>
  <dc:title>2026-2032年中国医疗床市场研究及发展前景报告</dc:title>
  <cp:keywords>2026-2032年中国医疗床市场研究及发展前景报告</cp:keywords>
  <dc:description>2026-2032年中国医疗床市场研究及发展前景报告</dc:description>
</cp:coreProperties>
</file>