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14c3bbc840e3" w:history="1">
              <w:r>
                <w:rPr>
                  <w:rStyle w:val="Hyperlink"/>
                </w:rPr>
                <w:t>2026-2032年中国小白鼠市场现状及发展前景报告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14c3bbc840e3" w:history="1">
              <w:r>
                <w:rPr>
                  <w:rStyle w:val="Hyperlink"/>
                </w:rPr>
                <w:t>2026-2032年中国小白鼠市场现状及发展前景报告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14c3bbc840e3" w:history="1">
                <w:r>
                  <w:rPr>
                    <w:rStyle w:val="Hyperlink"/>
                  </w:rPr>
                  <w:t>https://www.20087.com/6/78/XiaoBaiShuShiChangQianJingFenXi.html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白鼠是生命科学研究中最基础的实验动物之一，因遗传背景清晰、繁殖周期短、对药物反应敏感而被广泛用于药理毒理、肿瘤学、免疫学及行为学研究。当前小白鼠饲养普遍在SPF级屏障环境中进行，配套标准化饲料、垫料及环境控制，确保实验数据可重复性。全球科研机构与CRO公司建立完善的繁育、保种与运输体系，支持基因编辑模型快速导入。然而，动物伦理争议加剧、3R原则（替代、减量、优化）推行压力增大，以及部分人类疾病机制难以在小鼠中完全复现，促使科研界寻求补充或替代方案。</w:t>
      </w:r>
      <w:r>
        <w:rPr>
          <w:rFonts w:hint="eastAsia"/>
        </w:rPr>
        <w:br/>
      </w:r>
      <w:r>
        <w:rPr>
          <w:rFonts w:hint="eastAsia"/>
        </w:rPr>
        <w:t>　　未来，小白鼠的应用将与类器官、器官芯片及计算模型深度融合，形成“动物-体外-数字”三位一体研究范式。市场调研网认为，人源化免疫系统小鼠与微生物组定制模型将提升临床转化相关性；AI驱动的行为自动分析系统将减少人为干预偏差。在管理层面，电子芯片标识与云端繁育数据库将实现全生命周期追踪与福利评估。此外，国际统一的实验报告规范将强化数据透明度。长远看，小白鼠将从通用实验载体升级为高精度、高伦理标准的智能生物研究节点，在必要且不可替代的科研场景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be14c3bbc840e3" w:history="1">
        <w:r>
          <w:rPr>
            <w:rStyle w:val="Hyperlink"/>
          </w:rPr>
          <w:t>2026-2032年中国小白鼠市场现状及发展前景报告</w:t>
        </w:r>
      </w:hyperlink>
      <w:r>
        <w:rPr>
          <w:rFonts w:hint="eastAsia"/>
        </w:rPr>
        <w:t>》，2025年小白鼠行业市场规模达 亿元，预计2032年市场规模将达 亿元，期间年均复合增长率（CAGR）达 %。报告依托详实数据与一手调研资料，系统分析了小白鼠行业的产业链结构、市场规模、需求特征及价格体系，客观呈现了小白鼠行业发展现状，科学预测了小白鼠市场前景与未来趋势，重点剖析了重点企业的竞争格局、市场集中度及品牌影响力。同时，通过对小白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小白鼠市场概述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按照不同产品类型，小白鼠主要可以分为如下几个类别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中国不同产品类型小白鼠增长趋势2021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人源化小鼠</w:t>
      </w:r>
      <w:r>
        <w:rPr>
          <w:rFonts w:hint="eastAsia"/>
        </w:rPr>
        <w:br/>
      </w:r>
      <w:r>
        <w:rPr>
          <w:rFonts w:hint="eastAsia"/>
        </w:rPr>
        <w:t>　　　　1.2.3 转基因小鼠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从不同应用，小白鼠主要包括如下几个方面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中国不同应用小白鼠增长趋势2021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科研中心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　　1.3.4 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中国小白鼠发展现状及未来趋势（2021-2032）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中国市场小白鼠收入及增长率（2021-2032）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中国市场小白鼠销量及增长率（2021-2032）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中国市场主要小白鼠厂商分析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中国市场主要厂商小白鼠销量及市场占有率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中国市场主要厂商小白鼠销量（2021-2026）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中国市场主要厂商小白鼠收入及市场占有率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中国市场主要厂商小白鼠收入（2021-2026）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2025年中国市场主要厂商小白鼠收入排名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中国市场主要厂商小白鼠价格（2021-2026）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中国市场主要厂商小白鼠总部及产地分布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中国市场主要厂商成立时间及小白鼠商业化日期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中国市场主要厂商小白鼠产品类型及应用</w:t>
      </w:r>
      <w:r>
        <w:rPr>
          <w:rFonts w:hint="eastAsia"/>
        </w:rPr>
        <w:br/>
      </w:r>
      <w:r>
        <w:rPr>
          <w:rFonts w:hint="eastAsia"/>
        </w:rPr>
        <w:t>　　2.7 小白鼠行业集中度、竞争程度分析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小白鼠行业集中度分析：2025年中国Top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中国市场小白鼠第一梯队、第二梯队和第三梯队厂商（品牌）及2025年市场份额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不同产品类型小白鼠分析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中国市场不同产品类型小白鼠销量（2021-2032）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中国市场不同产品类型小白鼠销量预测（2027-2032）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中国市场不同产品类型小白鼠规模（2021-2032）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中国市场不同产品类型小白鼠规模及市场份额（2021-2026）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中国市场不同产品类型小白鼠规模预测（2027-2032）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中国市场不同产品类型小白鼠价格走势（2021-2032）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不同应用小白鼠分析</w:t>
      </w:r>
      <w:r>
        <w:rPr>
          <w:rFonts w:hint="eastAsia"/>
        </w:rPr>
        <w:br/>
      </w:r>
      <w:r>
        <w:rPr>
          <w:rFonts w:hint="eastAsia"/>
        </w:rPr>
        <w:t>　　5.1 中国市场不同应用小白鼠销量（2021-2032）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中国市场不同应用小白鼠销量预测（2027-2032）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中国市场不同应用小白鼠规模（2021-2032）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中国市场不同应用小白鼠规模及市场份额（2021-2026）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中国市场不同应用小白鼠规模预测（2027-2032）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中国市场不同应用小白鼠价格走势（2021-2032）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小白鼠行业发展分析---发展趋势</w:t>
      </w:r>
      <w:r>
        <w:rPr>
          <w:rFonts w:hint="eastAsia"/>
        </w:rPr>
        <w:br/>
      </w:r>
      <w:r>
        <w:rPr>
          <w:rFonts w:hint="eastAsia"/>
        </w:rPr>
        <w:t>　　6.2 小白鼠行业发展分析---厂商壁垒</w:t>
      </w:r>
      <w:r>
        <w:rPr>
          <w:rFonts w:hint="eastAsia"/>
        </w:rPr>
        <w:br/>
      </w:r>
      <w:r>
        <w:rPr>
          <w:rFonts w:hint="eastAsia"/>
        </w:rPr>
        <w:t>　　6.3 小白鼠行业发展分析---驱动因素</w:t>
      </w:r>
      <w:r>
        <w:rPr>
          <w:rFonts w:hint="eastAsia"/>
        </w:rPr>
        <w:br/>
      </w:r>
      <w:r>
        <w:rPr>
          <w:rFonts w:hint="eastAsia"/>
        </w:rPr>
        <w:t>　　6.4 小白鼠行业发展分析---制约因素</w:t>
      </w:r>
      <w:r>
        <w:rPr>
          <w:rFonts w:hint="eastAsia"/>
        </w:rPr>
        <w:br/>
      </w:r>
      <w:r>
        <w:rPr>
          <w:rFonts w:hint="eastAsia"/>
        </w:rPr>
        <w:t>　　6.5 小白鼠中国企业SWOT分析</w:t>
      </w:r>
      <w:r>
        <w:rPr>
          <w:rFonts w:hint="eastAsia"/>
        </w:rPr>
        <w:br/>
      </w:r>
      <w:r>
        <w:rPr>
          <w:rFonts w:hint="eastAsia"/>
        </w:rPr>
        <w:t>　　6.6 小白鼠行业发展分析---行业政策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小白鼠行业产业链简介</w:t>
      </w:r>
      <w:r>
        <w:rPr>
          <w:rFonts w:hint="eastAsia"/>
        </w:rPr>
        <w:br/>
      </w:r>
      <w:r>
        <w:rPr>
          <w:rFonts w:hint="eastAsia"/>
        </w:rPr>
        <w:t>　　7.2 小白鼠产业链分析-上游</w:t>
      </w:r>
      <w:r>
        <w:rPr>
          <w:rFonts w:hint="eastAsia"/>
        </w:rPr>
        <w:br/>
      </w:r>
      <w:r>
        <w:rPr>
          <w:rFonts w:hint="eastAsia"/>
        </w:rPr>
        <w:t>　　7.3 小白鼠产业链分析-中游</w:t>
      </w:r>
      <w:r>
        <w:rPr>
          <w:rFonts w:hint="eastAsia"/>
        </w:rPr>
        <w:br/>
      </w:r>
      <w:r>
        <w:rPr>
          <w:rFonts w:hint="eastAsia"/>
        </w:rPr>
        <w:t>　　7.4 小白鼠产业链分析-下游</w:t>
      </w:r>
      <w:r>
        <w:rPr>
          <w:rFonts w:hint="eastAsia"/>
        </w:rPr>
        <w:br/>
      </w:r>
      <w:r>
        <w:rPr>
          <w:rFonts w:hint="eastAsia"/>
        </w:rPr>
        <w:t>　　7.5 小白鼠行业采购模式</w:t>
      </w:r>
      <w:r>
        <w:rPr>
          <w:rFonts w:hint="eastAsia"/>
        </w:rPr>
        <w:br/>
      </w:r>
      <w:r>
        <w:rPr>
          <w:rFonts w:hint="eastAsia"/>
        </w:rPr>
        <w:t>　　7.6 小白鼠行业生产模式</w:t>
      </w:r>
      <w:r>
        <w:rPr>
          <w:rFonts w:hint="eastAsia"/>
        </w:rPr>
        <w:br/>
      </w:r>
      <w:r>
        <w:rPr>
          <w:rFonts w:hint="eastAsia"/>
        </w:rPr>
        <w:t>　　7.7 小白鼠行业销售模式及销售渠道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中国本土小白鼠产能、产量分析</w:t>
      </w:r>
      <w:r>
        <w:rPr>
          <w:rFonts w:hint="eastAsia"/>
        </w:rPr>
        <w:br/>
      </w:r>
      <w:r>
        <w:rPr>
          <w:rFonts w:hint="eastAsia"/>
        </w:rPr>
        <w:t>　　8.1 中国小白鼠供需现状及预测（2021-2032）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中国小白鼠产能、产量、产能利用率及发展趋势（2021-2032）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中国小白鼠产量、市场需求量及发展趋势（2021-2032）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中国小白鼠进出口分析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中国市场小白鼠主要进口来源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中国市场小白鼠主要出口目的地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不同产品类型小白鼠市场规模2021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不同应用小白鼠市场规模2021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中国市场主要厂商小白鼠收入份额（2021-2026）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2025年中国主要生产商小白鼠收入排名（万元）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中国市场主要厂商小白鼠价格（2021-2026）&amp;（US$/Unit）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中国市场主要厂商小白鼠总部及产地分布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中国市场主要厂商成立时间及小白鼠商业化日期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中国市场主要厂商小白鼠产品类型及应用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2025年中国市场小白鼠主要厂商市场地位（第一梯队、第二梯队和第三梯队）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小白鼠市场投资、并购等现状分析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小白鼠生产基地、总部、竞争对手及市场地位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中国市场不同产品类型小白鼠规模（2021-2026）&amp;（万元）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中国市场不同产品类型小白鼠规模市场份额（2021-2026）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中国市场不同产品类型小白鼠规模预测（2027-2032）&amp;（万元）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中国市场不同产品类型小白鼠规模市场份额预测（2027-2032）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68： 中国市场不同应用小白鼠销量市场份额（2021-2026）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70： 中国市场不同应用小白鼠销量市场份额预测（2027-2032）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中国市场不同应用小白鼠规模（2021-2026）&amp;（万元）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中国市场不同应用小白鼠规模市场份额（2021-2026）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中国市场不同应用小白鼠规模预测（2027-2032）&amp;（万元）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中国市场不同应用小白鼠规模市场份额预测（2027-2032）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小白鼠行业发展分析---发展趋势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小白鼠行业发展分析---厂商壁垒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小白鼠行业发展分析---驱动因素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小白鼠行业发展分析---制约因素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小白鼠行业相关重点政策一览</w:t>
      </w:r>
      <w:r>
        <w:rPr>
          <w:rFonts w:hint="eastAsia"/>
        </w:rPr>
        <w:br/>
      </w:r>
      <w:r>
        <w:rPr>
          <w:rFonts w:hint="eastAsia"/>
        </w:rPr>
        <w:t>　　表 80： 小白鼠行业供应链分析</w:t>
      </w:r>
      <w:r>
        <w:rPr>
          <w:rFonts w:hint="eastAsia"/>
        </w:rPr>
        <w:br/>
      </w:r>
      <w:r>
        <w:rPr>
          <w:rFonts w:hint="eastAsia"/>
        </w:rPr>
        <w:t>　　表 81： 小白鼠上游原料供应商</w:t>
      </w:r>
      <w:r>
        <w:rPr>
          <w:rFonts w:hint="eastAsia"/>
        </w:rPr>
        <w:br/>
      </w:r>
      <w:r>
        <w:rPr>
          <w:rFonts w:hint="eastAsia"/>
        </w:rPr>
        <w:t>　　表 82： 小白鼠行业主要下游客户</w:t>
      </w:r>
      <w:r>
        <w:rPr>
          <w:rFonts w:hint="eastAsia"/>
        </w:rPr>
        <w:br/>
      </w:r>
      <w:r>
        <w:rPr>
          <w:rFonts w:hint="eastAsia"/>
        </w:rPr>
        <w:t>　　表 83： 小白鼠典型经销商</w:t>
      </w:r>
      <w:r>
        <w:rPr>
          <w:rFonts w:hint="eastAsia"/>
        </w:rPr>
        <w:br/>
      </w:r>
      <w:r>
        <w:rPr>
          <w:rFonts w:hint="eastAsia"/>
        </w:rPr>
        <w:t>　　表 84： 中国小白鼠产量、销量、进口量及出口量（2021-2026）&amp;（千只）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85： 中国小白鼠产量、销量、进口量及出口量预测（2027-2032）&amp;（千只）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86： 中国市场小白鼠主要进口来源</w:t>
      </w:r>
      <w:r>
        <w:rPr>
          <w:rFonts w:hint="eastAsia"/>
        </w:rPr>
        <w:br/>
      </w:r>
      <w:r>
        <w:rPr>
          <w:rFonts w:hint="eastAsia"/>
        </w:rPr>
        <w:t>　　表 87： 中国市场小白鼠主要出口目的地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小白鼠产品图片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中国不同产品类型小白鼠市场规模市场份额2025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人源化小鼠产品图片</w:t>
      </w:r>
      <w:r>
        <w:rPr>
          <w:rFonts w:hint="eastAsia"/>
        </w:rPr>
        <w:br/>
      </w:r>
      <w:r>
        <w:rPr>
          <w:rFonts w:hint="eastAsia"/>
        </w:rPr>
        <w:t>　　图 4： 转基因小鼠产品图片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中国不同应用小白鼠市场份额2025 &amp; 2032</w:t>
      </w:r>
      <w:r>
        <w:rPr>
          <w:rFonts w:hint="eastAsia"/>
        </w:rPr>
        <w:br/>
      </w:r>
      <w:r>
        <w:rPr>
          <w:rFonts w:hint="eastAsia"/>
        </w:rPr>
        <w:t>　　图 7： 科研中心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中国市场小白鼠市场规模，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2025年中国市场主要厂商小白鼠销量市场份额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2025年中国市场主要厂商小白鼠收入市场份额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2025年中国市场前五大厂商小白鼠市场份额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2025年中国市场小白鼠第一梯队、第二梯队和第三梯队厂商（品牌）及市场份额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中国市场不同产品类型小白鼠价格走势（2021-2032）&amp;（US$/Unit）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中国市场不同应用小白鼠价格走势（2021-2032）&amp;（US$/Unit）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小白鼠中国企业SWOT分析</w:t>
      </w:r>
      <w:r>
        <w:rPr>
          <w:rFonts w:hint="eastAsia"/>
        </w:rPr>
        <w:br/>
      </w:r>
      <w:r>
        <w:rPr>
          <w:rFonts w:hint="eastAsia"/>
        </w:rPr>
        <w:t>　　图 21： 小白鼠产业链</w:t>
      </w:r>
      <w:r>
        <w:rPr>
          <w:rFonts w:hint="eastAsia"/>
        </w:rPr>
        <w:br/>
      </w:r>
      <w:r>
        <w:rPr>
          <w:rFonts w:hint="eastAsia"/>
        </w:rPr>
        <w:t>　　图 22： 小白鼠行业采购模式分析</w:t>
      </w:r>
      <w:r>
        <w:rPr>
          <w:rFonts w:hint="eastAsia"/>
        </w:rPr>
        <w:br/>
      </w:r>
      <w:r>
        <w:rPr>
          <w:rFonts w:hint="eastAsia"/>
        </w:rPr>
        <w:t>　　图 23： 小白鼠行业生产模式分析</w:t>
      </w:r>
      <w:r>
        <w:rPr>
          <w:rFonts w:hint="eastAsia"/>
        </w:rPr>
        <w:br/>
      </w:r>
      <w:r>
        <w:rPr>
          <w:rFonts w:hint="eastAsia"/>
        </w:rPr>
        <w:t>　　图 24： 小白鼠行业销售模式分析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中国小白鼠产能、产量、产能利用率及发展趋势（2021-2032）&amp;（千只）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中国小白鼠产量、市场需求量及发展趋势（2021-2032）&amp;（千只）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14c3bbc840e3" w:history="1">
        <w:r>
          <w:rPr>
            <w:rStyle w:val="Hyperlink"/>
          </w:rPr>
          <w:t>2026-2032年中国小白鼠市场现状及发展前景报告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14c3bbc840e3" w:history="1">
        <w:r>
          <w:rPr>
            <w:rStyle w:val="Hyperlink"/>
          </w:rPr>
          <w:t>https://www.20087.com/6/78/XiaoBaiShuShiChangQianJingFenXi.html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热点：动物三大类是哪三类、小白鼠实验、被别人当小白鼠什么意思、小白鼠多少钱一只、老鼠寿命一般多少年、小白鼠图片、形容一个人是小白鼠是什么意思、小白鼠养殖技术、小白鼠病毒实验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bfb86f384ac4" w:history="1">
      <w:r>
        <w:rPr>
          <w:rStyle w:val="Hyperlink"/>
        </w:rPr>
        <w:t>2026-2032年中国小白鼠市场现状及发展前景报告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aoBaiShuShiChangQianJingFenXi.html" TargetMode="External" Id="R25be14c3bbc8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aoBaiShuShiChangQianJingFenXi.html" TargetMode="External" Id="R517ebfb86f38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2026-02-08T00:21:38Z</dcterms:created>
  <dcterms:modified xsi:type="dcterms:W3CDTF">2026-02-08T01:21:38Z</dcterms:modified>
  <dc:subject>2026-2032年中国小白鼠市场现状及发展前景报告</dc:subject>
  <dc:title>2026-2032年中国小白鼠市场现状及发展前景报告</dc:title>
  <cp:keywords>2026-2032年中国小白鼠市场现状及发展前景报告</cp:keywords>
  <dc:description>2026-2032年中国小白鼠市场现状及发展前景报告</dc:description>
</cp:coreProperties>
</file>