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bf48fd4a9482a" w:history="1">
              <w:r>
                <w:rPr>
                  <w:rStyle w:val="Hyperlink"/>
                </w:rPr>
                <w:t>2023-2029年中国止血材料行业发展研究与前景趋势分析报告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bf48fd4a9482a" w:history="1">
              <w:r>
                <w:rPr>
                  <w:rStyle w:val="Hyperlink"/>
                </w:rPr>
                <w:t>2023-2029年中国止血材料行业发展研究与前景趋势分析报告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fbf48fd4a9482a" w:history="1">
                <w:r>
                  <w:rPr>
                    <w:rStyle w:val="Hyperlink"/>
                  </w:rPr>
                  <w:t>https://www.20087.com/6/08/ZhiXueCaiLiaoDeQianJingQuShi.html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血材料是一类用于控制出血的医疗用品，广泛应用于外科手术、战场急救和创伤护理等领域。近年来，随着生物材料技术的进步，止血材料的种类和性能得到了大幅提升。市场上出现了多种新型止血材料，如纤维蛋白凝胶、壳聚糖基止血粉等，它们具有快速止血、生物相容性好等特点。此外，随着3D打印技术的应用，定制化止血材料的研发也成为可能。</w:t>
      </w:r>
      <w:r>
        <w:rPr>
          <w:rFonts w:hint="eastAsia"/>
        </w:rPr>
        <w:br/>
      </w:r>
      <w:r>
        <w:rPr>
          <w:rFonts w:hint="eastAsia"/>
        </w:rPr>
        <w:t>　　未来，止血材料的发展将主要集中在以下几个方面：一是材料创新，研发更多基于天然生物分子的止血材料，提高其生物降解性和生物活性；二是技术融合，结合纳米技术和组织工程学，开发具有多功能性的止血材料；三是个性化定制，通过3D打印等技术，生产符合患者特定需求的止血材料；四是临床应用拓展，探索止血材料在慢性伤口愈合、器官移植等新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fbf48fd4a9482a" w:history="1">
        <w:r>
          <w:rPr>
            <w:rStyle w:val="Hyperlink"/>
          </w:rPr>
          <w:t>2023-2029年中国止血材料行业发展研究与前景趋势分析报告</w:t>
        </w:r>
      </w:hyperlink>
      <w:r>
        <w:rPr>
          <w:rFonts w:hint="eastAsia"/>
        </w:rPr>
        <w:t>》专业、系统地分析了止血材料行业现状，包括市场需求、市场规模及价格动态，全面梳理了止血材料产业链结构，并对止血材料细分市场进行了探究。止血材料报告基于详实数据，科学预测了止血材料市场发展前景和发展趋势，同时剖析了止血材料品牌竞争、市场集中度以及重点企业的市场地位。在识别风险与机遇的基础上，止血材料报告提出了针对性的发展策略和建议。止血材料报告为止血材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止血材料行业发展概述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一、止血材料行业定义及分类</w:t>
      </w:r>
      <w:r>
        <w:rPr>
          <w:rFonts w:hint="eastAsia"/>
        </w:rPr>
        <w:br/>
      </w:r>
      <w:r>
        <w:rPr>
          <w:rFonts w:hint="eastAsia"/>
        </w:rPr>
        <w:t>　　　　二、止血材料行业经济特性</w:t>
      </w:r>
      <w:r>
        <w:rPr>
          <w:rFonts w:hint="eastAsia"/>
        </w:rPr>
        <w:br/>
      </w:r>
      <w:r>
        <w:rPr>
          <w:rFonts w:hint="eastAsia"/>
        </w:rPr>
        <w:t>　　　　三、止血材料行业产业链简介</w:t>
      </w:r>
      <w:r>
        <w:rPr>
          <w:rFonts w:hint="eastAsia"/>
        </w:rPr>
        <w:br/>
      </w:r>
      <w:r>
        <w:rPr>
          <w:rFonts w:hint="eastAsia"/>
        </w:rPr>
        <w:t>　　第二节 止血材料行业发展成熟度</w:t>
      </w:r>
      <w:r>
        <w:rPr>
          <w:rFonts w:hint="eastAsia"/>
        </w:rPr>
        <w:br/>
      </w:r>
      <w:r>
        <w:rPr>
          <w:rFonts w:hint="eastAsia"/>
        </w:rPr>
        <w:t>　　　　一、止血材料行业发展周期分析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止血材料行业相关产业动态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止血材料行业发展环境分析</w:t>
      </w:r>
      <w:r>
        <w:rPr>
          <w:rFonts w:hint="eastAsia"/>
        </w:rPr>
        <w:br/>
      </w:r>
      <w:r>
        <w:rPr>
          <w:rFonts w:hint="eastAsia"/>
        </w:rPr>
        <w:t>　　第一节 止血材料行业环境分析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止血材料行业相关政策、法规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止血材料行业技术发展现状及趋势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当前我国止血材料技术发展现状</w:t>
      </w:r>
      <w:r>
        <w:rPr>
          <w:rFonts w:hint="eastAsia"/>
        </w:rPr>
        <w:br/>
      </w:r>
      <w:r>
        <w:rPr>
          <w:rFonts w:hint="eastAsia"/>
        </w:rPr>
        <w:t>　　第二节 中外止血材料技术差距及产生差距的主要原因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提高我国止血材料技术的对策</w:t>
      </w:r>
      <w:r>
        <w:rPr>
          <w:rFonts w:hint="eastAsia"/>
        </w:rPr>
        <w:br/>
      </w:r>
      <w:r>
        <w:rPr>
          <w:rFonts w:hint="eastAsia"/>
        </w:rPr>
        <w:t>　　第四节 我国止血材料产品研发、设计发展趋势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中国止血材料市场发展调研</w:t>
      </w:r>
      <w:r>
        <w:rPr>
          <w:rFonts w:hint="eastAsia"/>
        </w:rPr>
        <w:br/>
      </w:r>
      <w:r>
        <w:rPr>
          <w:rFonts w:hint="eastAsia"/>
        </w:rPr>
        <w:t>　　第一节 止血材料市场现状分析及预测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一、2017-2022年中国止血材料市场规模分析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二、2023-2029年中国止血材料市场规模预测</w:t>
      </w:r>
      <w:r>
        <w:rPr>
          <w:rFonts w:hint="eastAsia"/>
        </w:rPr>
        <w:br/>
      </w:r>
      <w:r>
        <w:rPr>
          <w:rFonts w:hint="eastAsia"/>
        </w:rPr>
        <w:t>　　第二节 止血材料行业产能分析及预测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一、2017-2022年中国止血材料行业产能分析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二、2023-2029年中国止血材料行业产能预测</w:t>
      </w:r>
      <w:r>
        <w:rPr>
          <w:rFonts w:hint="eastAsia"/>
        </w:rPr>
        <w:br/>
      </w:r>
      <w:r>
        <w:rPr>
          <w:rFonts w:hint="eastAsia"/>
        </w:rPr>
        <w:t>　　第三节 止血材料行业产量分析及预测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一、2017-2022年中国止血材料行业产量分析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二、2023-2029年中国止血材料行业产量预测</w:t>
      </w:r>
      <w:r>
        <w:rPr>
          <w:rFonts w:hint="eastAsia"/>
        </w:rPr>
        <w:br/>
      </w:r>
      <w:r>
        <w:rPr>
          <w:rFonts w:hint="eastAsia"/>
        </w:rPr>
        <w:t>　　第四节 止血材料市场需求分析及预测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一、2017-2022年中国止血材料市场需求分析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二、2023-2029年中国止血材料市场需求预测</w:t>
      </w:r>
      <w:r>
        <w:rPr>
          <w:rFonts w:hint="eastAsia"/>
        </w:rPr>
        <w:br/>
      </w:r>
      <w:r>
        <w:rPr>
          <w:rFonts w:hint="eastAsia"/>
        </w:rPr>
        <w:t>　　第五节 止血材料进出口数据分析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一、2017-2022年中国止血材料进出口数据分析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二、2023-2029年国内止血材料进出口情况预测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2017-2022年中国止血材料行业总体发展状况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中国止血材料行业规模情况分析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一、止血材料行业单位规模情况分析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二、止血材料行业人员规模状况分析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三、止血材料行业资产规模状况分析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四、止血材料行业市场规模状况分析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五、止血材料行业敏感性分析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中国止血材料行业财务能力分析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一、止血材料行业盈利能力分析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二、止血材料行业偿债能力分析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三、止血材料行业营运能力分析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四、止血材料行业发展能力分析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中国止血材料行业重点区域发展分析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一、中国止血材料行业重点区域市场结构变化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二、重点地区（一）止血材料行业发展分析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三、重点地区（二）止血材料行业发展分析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四、重点地区（三）止血材料行业发展分析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五、重点地区（四）止血材料行业发展分析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六、重点地区（五）止血材料行业发展分析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止血材料行业产品价格分析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三、主要止血材料品牌产品价位分析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五、价格在止血材料行业竞争中的重要性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2022年中国止血材料行业上下游行业发展分析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止血材料上游行业分析</w:t>
      </w:r>
      <w:r>
        <w:rPr>
          <w:rFonts w:hint="eastAsia"/>
        </w:rPr>
        <w:br/>
      </w:r>
      <w:r>
        <w:rPr>
          <w:rFonts w:hint="eastAsia"/>
        </w:rPr>
        <w:t>　　　　一、止血材料产品成本构成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四、上游供给对止血材料行业的影响</w:t>
      </w:r>
      <w:r>
        <w:rPr>
          <w:rFonts w:hint="eastAsia"/>
        </w:rPr>
        <w:br/>
      </w:r>
      <w:r>
        <w:rPr>
          <w:rFonts w:hint="eastAsia"/>
        </w:rPr>
        <w:t>　　第二节 止血材料下游行业分析</w:t>
      </w:r>
      <w:r>
        <w:rPr>
          <w:rFonts w:hint="eastAsia"/>
        </w:rPr>
        <w:br/>
      </w:r>
      <w:r>
        <w:rPr>
          <w:rFonts w:hint="eastAsia"/>
        </w:rPr>
        <w:t>　　　　一、止血材料下游行业分布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四、下游需求对止血材料行业的影响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止血材料行业重点企业发展调研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止血材料重点企业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止血材料重点企业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止血材料重点企业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止血材料重点企业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止血材料重点企业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止血材料重点企业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2022年中国止血材料产业市场竞争格局分析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2022年中国止血材料产业竞争现状分析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一、止血材料竞争力分析</w:t>
      </w:r>
      <w:r>
        <w:rPr>
          <w:rFonts w:hint="eastAsia"/>
        </w:rPr>
        <w:br/>
      </w:r>
      <w:r>
        <w:rPr>
          <w:rFonts w:hint="eastAsia"/>
        </w:rPr>
        <w:t>　　　　二、止血材料技术竞争分析</w:t>
      </w:r>
      <w:r>
        <w:rPr>
          <w:rFonts w:hint="eastAsia"/>
        </w:rPr>
        <w:br/>
      </w:r>
      <w:r>
        <w:rPr>
          <w:rFonts w:hint="eastAsia"/>
        </w:rPr>
        <w:t>　　　　三、止血材料价格竞争分析</w:t>
      </w:r>
      <w:r>
        <w:rPr>
          <w:rFonts w:hint="eastAsia"/>
        </w:rPr>
        <w:br/>
      </w:r>
      <w:r>
        <w:rPr>
          <w:rFonts w:hint="eastAsia"/>
        </w:rPr>
        <w:t>　　第二节 2022年中国止血材料产业集中度分析</w:t>
      </w:r>
      <w:r>
        <w:rPr>
          <w:rFonts w:hint="eastAsia"/>
        </w:rPr>
        <w:br/>
      </w:r>
      <w:r>
        <w:rPr>
          <w:rFonts w:hint="eastAsia"/>
        </w:rPr>
        <w:t>　　　　一、止血材料市场集中度分析</w:t>
      </w:r>
      <w:r>
        <w:rPr>
          <w:rFonts w:hint="eastAsia"/>
        </w:rPr>
        <w:br/>
      </w:r>
      <w:r>
        <w:rPr>
          <w:rFonts w:hint="eastAsia"/>
        </w:rPr>
        <w:t>　　　　二、止血材料企业集中度分析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2023-2029年提高止血材料企业竞争力的策略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止血材料行业投资风险预警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2022年影响止血材料行业发展的主要因素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一、影响止血材料行业运行的有利因素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二、影响止血材料行业运行的稳定因素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三、影响止血材料行业运行的不利因素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四、我国止血材料行业发展面临的挑战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五、我国止血材料行业发展面临的机遇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对止血材料行业投资风险预警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一、2023-2029年止血材料行业市场风险及控制策略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二、2023-2029年止血材料行业政策风险及控制策略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三、2023-2029年止血材料行业经营风险及控制策略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四、2023-2029年止血材料同业竞争风险及控制策略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五、2023-2029年止血材料行业其他风险及控制策略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止血材料行业发展趋势与投资规划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2023-2029年止血材料市场发展潜力分析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2023-2029年止血材料行业发展趋势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2023-2029年止血材料行业投资前景研究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中~智~林~－对我国止血材料品牌的战略思考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二、止血材料实施品牌战略的意义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三、止血材料企业品牌的现状分析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四、我国止血材料企业的品牌战略</w:t>
      </w:r>
      <w:r>
        <w:rPr>
          <w:rFonts w:hint="eastAsia"/>
        </w:rPr>
        <w:br/>
      </w:r>
      <w:r>
        <w:rPr>
          <w:rFonts w:hint="eastAsia"/>
        </w:rPr>
        <w:t>　　　　五、止血材料品牌战略管理的策略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2017-2022年中国止血材料市场规模及增长情况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2017-2022年中国止血材料行业产量及增长趋势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2023-2029年中国止血材料行业产量预测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2017-2022年中国止血材料行业市场需求及增长情况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2023-2029年中国止血材料行业市场需求预测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2017-2022年中国止血材料行业利润及增长情况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**地区止血材料市场规模及增长情况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**地区止血材料行业市场需求情况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**地区止血材料市场规模及增长情况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**地区止血材料行业市场需求情况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2017-2022年中国止血材料行业出口情况分析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2017-2022年中国止血材料行业产品市场价格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2023-2029年中国止血材料行业产品市场价格走势预测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止血材料重点企业经营情况分析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止血材料重点企业经营情况分析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2023-2029年中国止血材料市场规模预测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2023-2029年中国止血材料行业利润预测</w:t>
      </w:r>
      <w:r>
        <w:rPr>
          <w:rFonts w:hint="eastAsia"/>
        </w:rPr>
        <w:br/>
      </w:r>
      <w:r>
        <w:rPr>
          <w:rFonts w:hint="eastAsia"/>
        </w:rPr>
        <w:t>　　图表 2023年止血材料行业壁垒</w:t>
      </w:r>
      <w:r>
        <w:rPr>
          <w:rFonts w:hint="eastAsia"/>
        </w:rPr>
        <w:br/>
      </w:r>
      <w:r>
        <w:rPr>
          <w:rFonts w:hint="eastAsia"/>
        </w:rPr>
        <w:t>　　图表 2023年止血材料市场前景分析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2023-2029年中国止血材料市场需求预测</w:t>
      </w:r>
      <w:r>
        <w:rPr>
          <w:rFonts w:hint="eastAsia"/>
        </w:rPr>
        <w:br/>
      </w:r>
      <w:r>
        <w:rPr>
          <w:rFonts w:hint="eastAsia"/>
        </w:rPr>
        <w:t>　　图表 2023年止血材料发展趋势预测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bf48fd4a9482a" w:history="1">
        <w:r>
          <w:rPr>
            <w:rStyle w:val="Hyperlink"/>
          </w:rPr>
          <w:t>2023-2029年中国止血材料行业发展研究与前景趋势分析报告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fbf48fd4a9482a" w:history="1">
        <w:r>
          <w:rPr>
            <w:rStyle w:val="Hyperlink"/>
          </w:rPr>
          <w:t>https://www.20087.com/6/08/ZhiXueCaiLiaoDeQianJingQuShi.html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cb9bcdd1b341a5" w:history="1">
      <w:r>
        <w:rPr>
          <w:rStyle w:val="Hyperlink"/>
        </w:rPr>
        <w:t>2023-2029年中国止血材料行业发展研究与前景趋势分析报告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ZhiXueCaiLiaoDeQianJingQuShi.html" TargetMode="External" Id="R0ffbf48fd4a948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ZhiXueCaiLiaoDeQianJingQuShi.html" TargetMode="External" Id="R26cb9bcdd1b341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2023-01-18T06:59:40Z</dcterms:created>
  <dcterms:modified xsi:type="dcterms:W3CDTF">2023-01-18T07:59:40Z</dcterms:modified>
  <dc:subject>2023-2029年中国止血材料行业发展研究与前景趋势分析报告</dc:subject>
  <dc:title>2023-2029年中国止血材料行业发展研究与前景趋势分析报告</dc:title>
  <cp:keywords>2023-2029年中国止血材料行业发展研究与前景趋势分析报告</cp:keywords>
  <dc:description>2023-2029年中国止血材料行业发展研究与前景趋势分析报告</dc:description>
</cp:coreProperties>
</file>